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BF" w:rsidRDefault="00E135AB" w:rsidP="00E135AB">
      <w:pPr>
        <w:jc w:val="center"/>
        <w:rPr>
          <w:lang w:val="en-US"/>
        </w:rPr>
      </w:pPr>
      <w:r w:rsidRPr="00E135AB">
        <w:rPr>
          <w:noProof/>
        </w:rPr>
        <w:drawing>
          <wp:inline distT="0" distB="0" distL="0" distR="0">
            <wp:extent cx="2437711" cy="1134738"/>
            <wp:effectExtent l="19050" t="0" r="689" b="0"/>
            <wp:docPr id="1" name="Рисунок 1" descr="preemstvennost_v_obrazovani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emstvennost_v_obrazovanii_logo1"/>
                    <pic:cNvPicPr>
                      <a:picLocks noChangeAspect="1" noChangeArrowheads="1"/>
                    </pic:cNvPicPr>
                  </pic:nvPicPr>
                  <pic:blipFill>
                    <a:blip r:embed="rId7" cstate="print"/>
                    <a:srcRect/>
                    <a:stretch>
                      <a:fillRect/>
                    </a:stretch>
                  </pic:blipFill>
                  <pic:spPr bwMode="auto">
                    <a:xfrm>
                      <a:off x="0" y="0"/>
                      <a:ext cx="2439133" cy="1135400"/>
                    </a:xfrm>
                    <a:prstGeom prst="rect">
                      <a:avLst/>
                    </a:prstGeom>
                    <a:noFill/>
                    <a:ln w="9525">
                      <a:noFill/>
                      <a:miter lim="800000"/>
                      <a:headEnd/>
                      <a:tailEnd/>
                    </a:ln>
                  </pic:spPr>
                </pic:pic>
              </a:graphicData>
            </a:graphic>
          </wp:inline>
        </w:drawing>
      </w:r>
      <w:r w:rsidRPr="00E135AB">
        <w:rPr>
          <w:noProof/>
        </w:rPr>
        <w:drawing>
          <wp:inline distT="0" distB="0" distL="0" distR="0">
            <wp:extent cx="1802956" cy="1020464"/>
            <wp:effectExtent l="19050" t="0" r="6794" b="0"/>
            <wp:docPr id="2" name="Рисунок 2" descr="F:\рабочий стол домашний 2018 март\АНО\Сайт АНО\логотип э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чий стол домашний 2018 март\АНО\Сайт АНО\логотип эко.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3817" cy="1026611"/>
                    </a:xfrm>
                    <a:prstGeom prst="rect">
                      <a:avLst/>
                    </a:prstGeom>
                    <a:noFill/>
                    <a:ln>
                      <a:noFill/>
                    </a:ln>
                  </pic:spPr>
                </pic:pic>
              </a:graphicData>
            </a:graphic>
          </wp:inline>
        </w:drawing>
      </w:r>
    </w:p>
    <w:p w:rsidR="00E135AB" w:rsidRDefault="00E135AB" w:rsidP="00E135AB">
      <w:pPr>
        <w:jc w:val="center"/>
        <w:rPr>
          <w:lang w:val="en-US"/>
        </w:rPr>
      </w:pPr>
    </w:p>
    <w:p w:rsidR="00E135AB" w:rsidRDefault="00E135AB" w:rsidP="00E135AB">
      <w:pPr>
        <w:jc w:val="center"/>
        <w:rPr>
          <w:lang w:val="en-US"/>
        </w:rPr>
      </w:pPr>
    </w:p>
    <w:p w:rsidR="00E135AB" w:rsidRDefault="00E135AB" w:rsidP="00E135AB">
      <w:pPr>
        <w:jc w:val="center"/>
        <w:rPr>
          <w:lang w:val="en-US"/>
        </w:rPr>
      </w:pPr>
    </w:p>
    <w:p w:rsidR="00E135AB" w:rsidRDefault="00E135AB" w:rsidP="00E135AB">
      <w:pPr>
        <w:jc w:val="center"/>
        <w:rPr>
          <w:lang w:val="en-US"/>
        </w:rPr>
      </w:pPr>
    </w:p>
    <w:p w:rsidR="00E135AB" w:rsidRDefault="00E135AB" w:rsidP="00E135AB">
      <w:pPr>
        <w:jc w:val="center"/>
        <w:rPr>
          <w:lang w:val="en-US"/>
        </w:rPr>
      </w:pPr>
    </w:p>
    <w:p w:rsidR="00E135AB" w:rsidRDefault="00E135AB" w:rsidP="00E135AB">
      <w:pPr>
        <w:jc w:val="center"/>
        <w:rPr>
          <w:lang w:val="en-US"/>
        </w:rPr>
      </w:pPr>
    </w:p>
    <w:p w:rsidR="00E135AB" w:rsidRDefault="00E135AB" w:rsidP="00E135AB">
      <w:pPr>
        <w:jc w:val="center"/>
        <w:rPr>
          <w:sz w:val="36"/>
          <w:szCs w:val="36"/>
          <w:u w:val="single"/>
        </w:rPr>
      </w:pPr>
      <w:r w:rsidRPr="00E135AB">
        <w:rPr>
          <w:b/>
          <w:sz w:val="36"/>
          <w:szCs w:val="36"/>
          <w:u w:val="single"/>
        </w:rPr>
        <w:t>«Разработка индивидуального образовательного маршрута ребенка с ограниченными возможностями здоровья</w:t>
      </w:r>
      <w:r>
        <w:rPr>
          <w:sz w:val="36"/>
          <w:szCs w:val="36"/>
          <w:u w:val="single"/>
        </w:rPr>
        <w:t>»</w:t>
      </w:r>
    </w:p>
    <w:p w:rsidR="00E135AB" w:rsidRDefault="00E135AB" w:rsidP="00E135AB">
      <w:pPr>
        <w:jc w:val="center"/>
        <w:rPr>
          <w:sz w:val="36"/>
          <w:szCs w:val="36"/>
          <w:u w:val="single"/>
        </w:rPr>
      </w:pPr>
    </w:p>
    <w:p w:rsidR="00E135AB" w:rsidRDefault="00E135AB" w:rsidP="00E135AB">
      <w:pPr>
        <w:jc w:val="center"/>
        <w:rPr>
          <w:sz w:val="36"/>
          <w:szCs w:val="36"/>
          <w:u w:val="single"/>
        </w:rPr>
      </w:pPr>
    </w:p>
    <w:p w:rsidR="00E135AB" w:rsidRDefault="00E135AB" w:rsidP="00E135AB">
      <w:pPr>
        <w:rPr>
          <w:sz w:val="36"/>
          <w:szCs w:val="36"/>
          <w:u w:val="single"/>
        </w:rPr>
      </w:pPr>
    </w:p>
    <w:p w:rsidR="00E135AB" w:rsidRPr="00CA3353" w:rsidRDefault="00E135AB" w:rsidP="00E135AB">
      <w:pPr>
        <w:spacing w:after="0" w:line="240" w:lineRule="auto"/>
        <w:jc w:val="center"/>
        <w:rPr>
          <w:b/>
          <w:sz w:val="28"/>
          <w:szCs w:val="28"/>
        </w:rPr>
      </w:pPr>
      <w:r w:rsidRPr="00CA3353">
        <w:rPr>
          <w:b/>
          <w:sz w:val="28"/>
          <w:szCs w:val="28"/>
        </w:rPr>
        <w:t>Авторы-составители:</w:t>
      </w:r>
    </w:p>
    <w:p w:rsidR="00E135AB" w:rsidRPr="00CA3353" w:rsidRDefault="00E135AB" w:rsidP="00E135AB">
      <w:pPr>
        <w:spacing w:after="0" w:line="240" w:lineRule="auto"/>
        <w:jc w:val="center"/>
        <w:rPr>
          <w:b/>
          <w:sz w:val="28"/>
          <w:szCs w:val="28"/>
        </w:rPr>
      </w:pPr>
      <w:r w:rsidRPr="00CA3353">
        <w:rPr>
          <w:b/>
          <w:sz w:val="28"/>
          <w:szCs w:val="28"/>
        </w:rPr>
        <w:t>Дробышева Елена Александровна</w:t>
      </w:r>
    </w:p>
    <w:p w:rsidR="00E135AB" w:rsidRDefault="00E135AB" w:rsidP="00E135AB">
      <w:pPr>
        <w:spacing w:after="0" w:line="240" w:lineRule="auto"/>
        <w:jc w:val="center"/>
        <w:rPr>
          <w:b/>
          <w:sz w:val="28"/>
          <w:szCs w:val="28"/>
        </w:rPr>
      </w:pPr>
      <w:r>
        <w:rPr>
          <w:b/>
          <w:sz w:val="28"/>
          <w:szCs w:val="28"/>
        </w:rPr>
        <w:t>заместитель директора по УВР,</w:t>
      </w:r>
    </w:p>
    <w:p w:rsidR="00E135AB" w:rsidRDefault="00E135AB" w:rsidP="00E135AB">
      <w:pPr>
        <w:spacing w:after="0" w:line="240" w:lineRule="auto"/>
        <w:jc w:val="center"/>
        <w:rPr>
          <w:b/>
          <w:sz w:val="28"/>
          <w:szCs w:val="28"/>
        </w:rPr>
      </w:pPr>
      <w:r>
        <w:rPr>
          <w:b/>
          <w:sz w:val="28"/>
          <w:szCs w:val="28"/>
        </w:rPr>
        <w:t>учитель-логопед высшей квалификационной категории</w:t>
      </w:r>
      <w:r w:rsidRPr="00E135AB">
        <w:rPr>
          <w:b/>
          <w:sz w:val="28"/>
          <w:szCs w:val="28"/>
        </w:rPr>
        <w:t xml:space="preserve"> </w:t>
      </w:r>
    </w:p>
    <w:p w:rsidR="00E135AB" w:rsidRPr="00CA3353" w:rsidRDefault="00E135AB" w:rsidP="00E135AB">
      <w:pPr>
        <w:spacing w:after="0" w:line="240" w:lineRule="auto"/>
        <w:jc w:val="center"/>
        <w:rPr>
          <w:b/>
          <w:sz w:val="28"/>
          <w:szCs w:val="28"/>
        </w:rPr>
      </w:pPr>
      <w:r w:rsidRPr="00CA3353">
        <w:rPr>
          <w:b/>
          <w:sz w:val="28"/>
          <w:szCs w:val="28"/>
        </w:rPr>
        <w:t>МАОУ «ООШ №29»</w:t>
      </w:r>
    </w:p>
    <w:p w:rsidR="00E135AB" w:rsidRPr="00CA3353" w:rsidRDefault="00E135AB" w:rsidP="00E135AB">
      <w:pPr>
        <w:spacing w:after="0" w:line="240" w:lineRule="auto"/>
        <w:jc w:val="center"/>
        <w:rPr>
          <w:b/>
          <w:sz w:val="28"/>
          <w:szCs w:val="28"/>
        </w:rPr>
      </w:pPr>
      <w:r w:rsidRPr="00CA3353">
        <w:rPr>
          <w:b/>
          <w:sz w:val="28"/>
          <w:szCs w:val="28"/>
        </w:rPr>
        <w:t>г. Энгельса</w:t>
      </w:r>
    </w:p>
    <w:p w:rsidR="00E135AB" w:rsidRPr="00CA3353" w:rsidRDefault="00E135AB" w:rsidP="00E135AB">
      <w:pPr>
        <w:spacing w:after="0" w:line="240" w:lineRule="auto"/>
        <w:jc w:val="center"/>
        <w:rPr>
          <w:b/>
          <w:sz w:val="28"/>
          <w:szCs w:val="28"/>
        </w:rPr>
      </w:pPr>
      <w:r w:rsidRPr="00CA3353">
        <w:rPr>
          <w:b/>
          <w:sz w:val="28"/>
          <w:szCs w:val="28"/>
        </w:rPr>
        <w:t>Саратовской области</w:t>
      </w:r>
    </w:p>
    <w:p w:rsidR="00E135AB" w:rsidRPr="00CA3353" w:rsidRDefault="00E135AB" w:rsidP="00E135AB">
      <w:pPr>
        <w:spacing w:after="0" w:line="240" w:lineRule="auto"/>
        <w:jc w:val="center"/>
        <w:rPr>
          <w:b/>
          <w:sz w:val="28"/>
          <w:szCs w:val="28"/>
        </w:rPr>
      </w:pPr>
      <w:r w:rsidRPr="00CA3353">
        <w:rPr>
          <w:b/>
          <w:sz w:val="28"/>
          <w:szCs w:val="28"/>
        </w:rPr>
        <w:t xml:space="preserve">Балясникова Любовь Владиславовна, </w:t>
      </w:r>
    </w:p>
    <w:p w:rsidR="00E135AB" w:rsidRDefault="00E135AB" w:rsidP="00E135AB">
      <w:pPr>
        <w:spacing w:after="0" w:line="240" w:lineRule="auto"/>
        <w:jc w:val="center"/>
        <w:rPr>
          <w:b/>
          <w:sz w:val="28"/>
          <w:szCs w:val="28"/>
        </w:rPr>
      </w:pPr>
      <w:r>
        <w:rPr>
          <w:b/>
          <w:sz w:val="28"/>
          <w:szCs w:val="28"/>
        </w:rPr>
        <w:t>кандидат психологических наук,</w:t>
      </w:r>
    </w:p>
    <w:p w:rsidR="00E135AB" w:rsidRPr="00CA3353" w:rsidRDefault="00E135AB" w:rsidP="00E135AB">
      <w:pPr>
        <w:spacing w:after="0" w:line="240" w:lineRule="auto"/>
        <w:jc w:val="center"/>
        <w:rPr>
          <w:b/>
          <w:sz w:val="28"/>
          <w:szCs w:val="28"/>
        </w:rPr>
      </w:pPr>
      <w:r w:rsidRPr="00CA3353">
        <w:rPr>
          <w:b/>
          <w:sz w:val="28"/>
          <w:szCs w:val="28"/>
        </w:rPr>
        <w:t>координатор психологической службы</w:t>
      </w:r>
    </w:p>
    <w:p w:rsidR="00E135AB" w:rsidRPr="006A7753" w:rsidRDefault="00E135AB" w:rsidP="00E135AB">
      <w:pPr>
        <w:spacing w:after="0" w:line="240" w:lineRule="auto"/>
        <w:jc w:val="center"/>
        <w:rPr>
          <w:b/>
          <w:sz w:val="28"/>
          <w:szCs w:val="28"/>
        </w:rPr>
      </w:pPr>
      <w:r w:rsidRPr="00CA3353">
        <w:rPr>
          <w:b/>
          <w:sz w:val="28"/>
          <w:szCs w:val="28"/>
        </w:rPr>
        <w:t xml:space="preserve"> ГБОУ Школы №1551</w:t>
      </w:r>
      <w:r>
        <w:rPr>
          <w:b/>
          <w:sz w:val="28"/>
          <w:szCs w:val="28"/>
        </w:rPr>
        <w:t xml:space="preserve"> г.Москва</w:t>
      </w:r>
    </w:p>
    <w:p w:rsidR="00E135AB" w:rsidRDefault="00E135AB" w:rsidP="00E135AB">
      <w:pPr>
        <w:jc w:val="center"/>
        <w:rPr>
          <w:b/>
          <w:sz w:val="28"/>
          <w:szCs w:val="28"/>
        </w:rPr>
      </w:pPr>
    </w:p>
    <w:p w:rsidR="00E135AB" w:rsidRDefault="00E135AB" w:rsidP="00E135AB">
      <w:pPr>
        <w:jc w:val="center"/>
        <w:rPr>
          <w:b/>
          <w:sz w:val="28"/>
          <w:szCs w:val="28"/>
        </w:rPr>
      </w:pPr>
    </w:p>
    <w:p w:rsidR="00690648" w:rsidRDefault="00690648" w:rsidP="00E135AB">
      <w:pPr>
        <w:jc w:val="center"/>
        <w:rPr>
          <w:b/>
          <w:sz w:val="28"/>
          <w:szCs w:val="28"/>
        </w:rPr>
      </w:pPr>
    </w:p>
    <w:p w:rsidR="00690648" w:rsidRDefault="00690648" w:rsidP="00E135AB">
      <w:pPr>
        <w:jc w:val="center"/>
        <w:rPr>
          <w:b/>
          <w:sz w:val="28"/>
          <w:szCs w:val="28"/>
        </w:rPr>
      </w:pPr>
    </w:p>
    <w:p w:rsidR="00E135AB" w:rsidRDefault="00E135AB" w:rsidP="00E135AB">
      <w:pPr>
        <w:spacing w:after="0" w:line="240" w:lineRule="auto"/>
        <w:jc w:val="center"/>
        <w:rPr>
          <w:b/>
          <w:sz w:val="28"/>
          <w:szCs w:val="28"/>
        </w:rPr>
      </w:pPr>
      <w:r>
        <w:rPr>
          <w:b/>
          <w:sz w:val="28"/>
          <w:szCs w:val="28"/>
        </w:rPr>
        <w:t xml:space="preserve">Энгельс-Москва </w:t>
      </w:r>
    </w:p>
    <w:p w:rsidR="00E135AB" w:rsidRPr="00CA3353" w:rsidRDefault="00E135AB" w:rsidP="00E135AB">
      <w:pPr>
        <w:spacing w:after="0" w:line="240" w:lineRule="auto"/>
        <w:jc w:val="center"/>
        <w:rPr>
          <w:b/>
          <w:sz w:val="28"/>
          <w:szCs w:val="28"/>
        </w:rPr>
      </w:pPr>
      <w:r w:rsidRPr="00CA3353">
        <w:rPr>
          <w:b/>
          <w:sz w:val="28"/>
          <w:szCs w:val="28"/>
        </w:rPr>
        <w:t xml:space="preserve"> 2018</w:t>
      </w:r>
      <w:bookmarkStart w:id="0" w:name="_GoBack"/>
      <w:bookmarkEnd w:id="0"/>
    </w:p>
    <w:p w:rsidR="00E135AB" w:rsidRDefault="00E135AB" w:rsidP="00E135AB">
      <w:pPr>
        <w:jc w:val="center"/>
        <w:rPr>
          <w:b/>
          <w:sz w:val="28"/>
          <w:szCs w:val="28"/>
        </w:rPr>
      </w:pPr>
    </w:p>
    <w:p w:rsidR="00E135AB" w:rsidRDefault="00E135AB" w:rsidP="00E135AB">
      <w:pPr>
        <w:jc w:val="center"/>
        <w:rPr>
          <w:b/>
          <w:sz w:val="28"/>
          <w:szCs w:val="28"/>
        </w:rPr>
      </w:pPr>
      <w:r>
        <w:rPr>
          <w:b/>
          <w:sz w:val="28"/>
          <w:szCs w:val="28"/>
        </w:rPr>
        <w:t>Оглавление</w:t>
      </w:r>
    </w:p>
    <w:p w:rsidR="00E135AB" w:rsidRPr="006A7753" w:rsidRDefault="00E135AB" w:rsidP="00E135AB">
      <w:pPr>
        <w:jc w:val="center"/>
        <w:rPr>
          <w:b/>
          <w:sz w:val="28"/>
          <w:szCs w:val="28"/>
        </w:rPr>
      </w:pPr>
    </w:p>
    <w:p w:rsidR="00E135AB" w:rsidRDefault="00E135AB" w:rsidP="00B40BBF">
      <w:pPr>
        <w:pStyle w:val="a5"/>
        <w:numPr>
          <w:ilvl w:val="0"/>
          <w:numId w:val="1"/>
        </w:numPr>
        <w:spacing w:line="480" w:lineRule="auto"/>
      </w:pPr>
      <w:r>
        <w:t>Алго</w:t>
      </w:r>
      <w:r w:rsidR="00B40BBF">
        <w:t xml:space="preserve">ритм сопровождения администратором обучающихся с ОВЗ  </w:t>
      </w:r>
      <w:r>
        <w:t>…</w:t>
      </w:r>
      <w:r w:rsidR="008C4C61">
        <w:t>……</w:t>
      </w:r>
      <w:r w:rsidR="00B40BBF">
        <w:t>.</w:t>
      </w:r>
      <w:r>
        <w:t>3</w:t>
      </w:r>
    </w:p>
    <w:p w:rsidR="00E135AB" w:rsidRDefault="00B40BBF" w:rsidP="00E135AB">
      <w:pPr>
        <w:pStyle w:val="a5"/>
        <w:numPr>
          <w:ilvl w:val="0"/>
          <w:numId w:val="1"/>
        </w:numPr>
        <w:spacing w:line="480" w:lineRule="auto"/>
      </w:pPr>
      <w:r>
        <w:t>Критерии и диагностика дезадаптации…………………………………….</w:t>
      </w:r>
      <w:r w:rsidR="00E135AB">
        <w:t>…5</w:t>
      </w:r>
    </w:p>
    <w:p w:rsidR="00E135AB" w:rsidRDefault="00B40BBF" w:rsidP="00E135AB">
      <w:pPr>
        <w:pStyle w:val="a5"/>
        <w:numPr>
          <w:ilvl w:val="0"/>
          <w:numId w:val="1"/>
        </w:numPr>
        <w:spacing w:line="480" w:lineRule="auto"/>
      </w:pPr>
      <w:r>
        <w:t>Лист социализации……………………………………………………………24</w:t>
      </w:r>
    </w:p>
    <w:p w:rsidR="00D870BD" w:rsidRDefault="00D870BD" w:rsidP="00E135AB">
      <w:pPr>
        <w:pStyle w:val="a5"/>
        <w:numPr>
          <w:ilvl w:val="0"/>
          <w:numId w:val="1"/>
        </w:numPr>
        <w:spacing w:line="480" w:lineRule="auto"/>
      </w:pPr>
      <w:r>
        <w:t xml:space="preserve">Алгоритм сопровождения педагогом обучающихся с трудностями в </w:t>
      </w:r>
    </w:p>
    <w:p w:rsidR="00E135AB" w:rsidRDefault="00D870BD" w:rsidP="00D870BD">
      <w:pPr>
        <w:pStyle w:val="a5"/>
        <w:spacing w:line="480" w:lineRule="auto"/>
        <w:ind w:left="720"/>
      </w:pPr>
      <w:r>
        <w:t xml:space="preserve">обучении и поведении </w:t>
      </w:r>
      <w:r w:rsidR="00BA14F1">
        <w:t>………………………………………………………..25</w:t>
      </w:r>
    </w:p>
    <w:p w:rsidR="00E135AB" w:rsidRDefault="00BA14F1" w:rsidP="00E135AB">
      <w:pPr>
        <w:pStyle w:val="a5"/>
        <w:numPr>
          <w:ilvl w:val="0"/>
          <w:numId w:val="1"/>
        </w:numPr>
        <w:spacing w:line="480" w:lineRule="auto"/>
      </w:pPr>
      <w:r>
        <w:t>Индивидуальный образовательный маршрут ребенка с ОВЗ…………… ..26</w:t>
      </w:r>
    </w:p>
    <w:p w:rsidR="00E135AB" w:rsidRDefault="00BA14F1" w:rsidP="00E135AB">
      <w:pPr>
        <w:pStyle w:val="a5"/>
        <w:numPr>
          <w:ilvl w:val="0"/>
          <w:numId w:val="1"/>
        </w:numPr>
        <w:spacing w:line="480" w:lineRule="auto"/>
      </w:pPr>
      <w:r>
        <w:t>Алгоритм взаимодействия педагога-психолога с педагогическим коллективом и администрацией ………………………………………………………………33</w:t>
      </w: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8C4C61" w:rsidRDefault="008C4C61" w:rsidP="008C4C61">
      <w:pPr>
        <w:tabs>
          <w:tab w:val="right" w:pos="9355"/>
        </w:tabs>
        <w:jc w:val="center"/>
        <w:rPr>
          <w:rFonts w:ascii="Times New Roman" w:hAnsi="Times New Roman" w:cs="Times New Roman"/>
          <w:b/>
          <w:sz w:val="28"/>
          <w:szCs w:val="28"/>
        </w:rPr>
      </w:pPr>
    </w:p>
    <w:p w:rsidR="008C4C61" w:rsidRDefault="008C4C61" w:rsidP="008C4C61">
      <w:pPr>
        <w:tabs>
          <w:tab w:val="right" w:pos="9355"/>
        </w:tabs>
        <w:jc w:val="center"/>
        <w:rPr>
          <w:rFonts w:ascii="Times New Roman" w:hAnsi="Times New Roman" w:cs="Times New Roman"/>
          <w:b/>
          <w:sz w:val="28"/>
          <w:szCs w:val="28"/>
        </w:rPr>
      </w:pPr>
    </w:p>
    <w:p w:rsidR="008C4C61" w:rsidRDefault="008C4C61" w:rsidP="008C4C61">
      <w:pPr>
        <w:tabs>
          <w:tab w:val="right" w:pos="9355"/>
        </w:tabs>
        <w:jc w:val="center"/>
        <w:rPr>
          <w:rFonts w:ascii="Times New Roman" w:hAnsi="Times New Roman" w:cs="Times New Roman"/>
          <w:b/>
          <w:sz w:val="28"/>
          <w:szCs w:val="28"/>
        </w:rPr>
      </w:pPr>
    </w:p>
    <w:p w:rsidR="008C4C61" w:rsidRDefault="008C4C61" w:rsidP="008C4C61">
      <w:pPr>
        <w:tabs>
          <w:tab w:val="right" w:pos="9355"/>
        </w:tabs>
        <w:jc w:val="center"/>
        <w:rPr>
          <w:rFonts w:ascii="Times New Roman" w:hAnsi="Times New Roman" w:cs="Times New Roman"/>
          <w:b/>
          <w:sz w:val="28"/>
          <w:szCs w:val="28"/>
        </w:rPr>
      </w:pPr>
    </w:p>
    <w:p w:rsidR="00B40BBF" w:rsidRDefault="00B40BBF" w:rsidP="008C4C61">
      <w:pPr>
        <w:tabs>
          <w:tab w:val="right" w:pos="9355"/>
        </w:tabs>
        <w:jc w:val="center"/>
        <w:rPr>
          <w:rFonts w:ascii="Times New Roman" w:hAnsi="Times New Roman" w:cs="Times New Roman"/>
          <w:b/>
          <w:sz w:val="28"/>
          <w:szCs w:val="28"/>
        </w:rPr>
      </w:pPr>
    </w:p>
    <w:p w:rsidR="008C4C61" w:rsidRDefault="0047333D" w:rsidP="008C4C61">
      <w:pPr>
        <w:tabs>
          <w:tab w:val="right" w:pos="9355"/>
        </w:tabs>
        <w:jc w:val="center"/>
        <w:rPr>
          <w:rFonts w:ascii="Times New Roman" w:hAnsi="Times New Roman" w:cs="Times New Roman"/>
          <w:b/>
          <w:sz w:val="28"/>
          <w:szCs w:val="28"/>
        </w:rPr>
      </w:pPr>
      <w:r>
        <w:rPr>
          <w:rFonts w:ascii="Times New Roman" w:hAnsi="Times New Roman" w:cs="Times New Roman"/>
          <w:b/>
          <w:noProof/>
          <w:sz w:val="28"/>
          <w:szCs w:val="28"/>
        </w:rPr>
        <w:pict>
          <v:rect id="_x0000_s1051" style="position:absolute;left:0;text-align:left;margin-left:-47.65pt;margin-top:40.55pt;width:516.1pt;height:1in;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K0rAIAAHUFAAAOAAAAZHJzL2Uyb0RvYy54bWysVM1u1DAQviPxDpbvNNllt4Wo2WrVqghp&#10;1a5oUc9ex24iHNvY3k2WExJXJB6Bh+CC+OkzZN+IsfNDaSsOiBys2DPzzd83c3hUlwJtmLGFkike&#10;7cUYMUlVVsjrFL++PH3yDCPriMyIUJKleMssPpo9fnRY6YSNVa5ExgwCEGmTSqc4d04nUWRpzkpi&#10;95RmEoRcmZI4uJrrKDOkAvRSROM43o8qZTJtFGXWwutJK8SzgM85o+6cc8scEimG2Fw4TThX/oxm&#10;hyS5NkTnBe3CIP8QRUkKCU4HqBPiCFqb4h5UWVCjrOJuj6oyUpwXlIUcIJtRfCebi5xoFnKB4lg9&#10;lMn+P1h6tlkaVGTQO4wkKaFFzefd+92n5kdzs/vQfGlumu+7j83P5mvzDY18vSptEzC70EvjM7Z6&#10;oegbC4LoD4m/2E6n5qb0upAvqkPxt0PxWe0Qhcf96XQyOYAeUZA9H00mcehORJLeWhvrXjBVIv+T&#10;YgPNDTUnm4V13j9JepUumNZ/iMRtBfMhCPmKcUgYPI6DdaAaOxYGbQiQhFDKpBu1opxkrH2exvD5&#10;7MHJYBFuAdAj80KIAbsD8DS+j93CdPrelAWmDsbx3wJrjQeL4FlJNxiXhVTmIQABWXWeW/2+SG1p&#10;fJVcvaoDGZ72jV6pbAsEMaqdHKvpaQHVXxDrlsTAqEDDYPzdORxcqCrFqvvDKFfm3UPvXh8YDFKM&#10;Khi9FNu3a2IYRuKlBG6H5sOshstkejAGH+a2ZHVbItflsYLGAX8huvDr9Z3of7lR5RVsibn3CiIi&#10;KfhOMXWmvxy7diXAnqFsPg9qMJ+auIW80NSD+zp7dl3WV8TojoIOyHum+jElyR0mtrreUqr52ile&#10;BJr6Srd17ToAsx2o1O0hvzxu34PW7205+wUAAP//AwBQSwMEFAAGAAgAAAAhAChibd7iAAAACgEA&#10;AA8AAABkcnMvZG93bnJldi54bWxMj8tOwzAQRfdI/IM1ldi1TlIlatI4FUJQhHhItHyAE0+TQDyO&#10;bDcNf49ZwXJ0j+49U+5mPbAJresNCYhXETCkxqieWgEfx4flBpjzkpQcDKGAb3Swq66vSlkoc6F3&#10;nA6+ZaGEXCEFdN6PBeeu6VBLtzIjUshOxmrpw2lbrqy8hHI98CSKMq5lT2GhkyPeddh8Hc5awOOe&#10;3k5TbY/7z6fo5Vll6v41zYW4Wcy3W2AeZ/8Hw69+UIcqONXmTMqxQcAyT9cBFbCJY2AByNdZDqwW&#10;kCRpDLwq+f8Xqh8AAAD//wMAUEsBAi0AFAAGAAgAAAAhALaDOJL+AAAA4QEAABMAAAAAAAAAAAAA&#10;AAAAAAAAAFtDb250ZW50X1R5cGVzXS54bWxQSwECLQAUAAYACAAAACEAOP0h/9YAAACUAQAACwAA&#10;AAAAAAAAAAAAAAAvAQAAX3JlbHMvLnJlbHNQSwECLQAUAAYACAAAACEAI4XCtKwCAAB1BQAADgAA&#10;AAAAAAAAAAAAAAAuAgAAZHJzL2Uyb0RvYy54bWxQSwECLQAUAAYACAAAACEAKGJt3uIAAAAKAQAA&#10;DwAAAAAAAAAAAAAAAAAGBQAAZHJzL2Rvd25yZXYueG1sUEsFBgAAAAAEAAQA8wAAABUGAAAAAA==&#10;" fillcolor="#4f81bd [3204]" strokecolor="#243f60 [1604]" strokeweight="2pt">
            <v:path arrowok="t"/>
            <v:textbox>
              <w:txbxContent>
                <w:p w:rsidR="00B40BBF" w:rsidRDefault="00B40BBF" w:rsidP="008C4C61">
                  <w:pPr>
                    <w:jc w:val="center"/>
                    <w:rPr>
                      <w:b/>
                      <w:color w:val="FFFFFF" w:themeColor="background1"/>
                    </w:rPr>
                  </w:pPr>
                  <w:r>
                    <w:rPr>
                      <w:b/>
                      <w:color w:val="FFFFFF" w:themeColor="background1"/>
                    </w:rPr>
                    <w:t>1 вариант. Родитель пришел с заключением ПМПК ( ЦПМПК, ТПМПК)</w:t>
                  </w:r>
                </w:p>
                <w:p w:rsidR="00B40BBF" w:rsidRPr="00E0753C" w:rsidRDefault="00B40BBF" w:rsidP="008C4C61">
                  <w:pPr>
                    <w:jc w:val="center"/>
                    <w:rPr>
                      <w:b/>
                      <w:color w:val="FFFFFF" w:themeColor="background1"/>
                    </w:rPr>
                  </w:pPr>
                  <w:r>
                    <w:rPr>
                      <w:b/>
                      <w:color w:val="FFFFFF" w:themeColor="background1"/>
                    </w:rPr>
                    <w:t>2. вариант без заключения ПМПК, выявились трудности в школе по результатам КОК ( классно-обобщающий контроль), по результатам ППк ( например адаптация 1 классов)</w:t>
                  </w:r>
                </w:p>
              </w:txbxContent>
            </v:textbox>
          </v:rect>
        </w:pict>
      </w:r>
      <w:r w:rsidR="008C4C61" w:rsidRPr="009E06F9">
        <w:rPr>
          <w:rFonts w:ascii="Times New Roman" w:hAnsi="Times New Roman" w:cs="Times New Roman"/>
          <w:b/>
          <w:sz w:val="28"/>
          <w:szCs w:val="28"/>
        </w:rPr>
        <w:t>АЛГОРИТМ СОПРОВОЖДЕНИЯ</w:t>
      </w:r>
      <w:r w:rsidR="008C4C61">
        <w:rPr>
          <w:rFonts w:ascii="Times New Roman" w:hAnsi="Times New Roman" w:cs="Times New Roman"/>
          <w:b/>
          <w:sz w:val="28"/>
          <w:szCs w:val="28"/>
        </w:rPr>
        <w:t>АДМИНИСТРАТОРОМ ОБУЧАЮЩИХСЯ С ОВЗ</w:t>
      </w: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E135AB" w:rsidRDefault="00E135AB" w:rsidP="00E135AB">
      <w:pPr>
        <w:pStyle w:val="a5"/>
        <w:tabs>
          <w:tab w:val="right" w:pos="9355"/>
        </w:tabs>
        <w:ind w:left="720"/>
        <w:jc w:val="center"/>
        <w:rPr>
          <w:b/>
          <w:sz w:val="28"/>
          <w:szCs w:val="28"/>
        </w:rPr>
      </w:pPr>
    </w:p>
    <w:p w:rsidR="008C4C61" w:rsidRDefault="008C4C61" w:rsidP="008C4C61">
      <w:pPr>
        <w:autoSpaceDE w:val="0"/>
        <w:autoSpaceDN w:val="0"/>
        <w:adjustRightInd w:val="0"/>
        <w:spacing w:after="0" w:line="240" w:lineRule="auto"/>
        <w:rPr>
          <w:rFonts w:ascii="PetersburgC-Bold" w:hAnsi="PetersburgC-Bold" w:cs="PetersburgC-Bold"/>
          <w:b/>
          <w:bCs/>
          <w:sz w:val="20"/>
          <w:szCs w:val="20"/>
        </w:rPr>
      </w:pPr>
    </w:p>
    <w:p w:rsidR="008C4C61" w:rsidRDefault="008C4C61" w:rsidP="008C4C61">
      <w:pPr>
        <w:autoSpaceDE w:val="0"/>
        <w:autoSpaceDN w:val="0"/>
        <w:adjustRightInd w:val="0"/>
        <w:spacing w:after="0" w:line="240" w:lineRule="auto"/>
        <w:rPr>
          <w:rFonts w:ascii="PetersburgC-Bold" w:hAnsi="PetersburgC-Bold" w:cs="PetersburgC-Bold"/>
          <w:b/>
          <w:bCs/>
          <w:sz w:val="20"/>
          <w:szCs w:val="20"/>
        </w:rPr>
      </w:pPr>
      <w:r>
        <w:rPr>
          <w:rFonts w:ascii="PetersburgC-Bold" w:hAnsi="PetersburgC-Bold" w:cs="PetersburgC-Bold"/>
          <w:b/>
          <w:bCs/>
          <w:sz w:val="20"/>
          <w:szCs w:val="20"/>
        </w:rPr>
        <w:t>Организационное обеспечение</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Организационное обеспечение со</w:t>
      </w:r>
      <w:r>
        <w:rPr>
          <w:rFonts w:ascii="PetersburgC" w:hAnsi="PetersburgC" w:cs="PetersburgC"/>
          <w:sz w:val="24"/>
          <w:szCs w:val="24"/>
        </w:rPr>
        <w:t>здания специальных условий обра</w:t>
      </w:r>
      <w:r w:rsidRPr="00034E82">
        <w:rPr>
          <w:rFonts w:ascii="PetersburgC" w:hAnsi="PetersburgC" w:cs="PetersburgC"/>
          <w:sz w:val="24"/>
          <w:szCs w:val="24"/>
        </w:rPr>
        <w:t>зования для детей с ОВЗ прежде</w:t>
      </w:r>
      <w:r>
        <w:rPr>
          <w:rFonts w:ascii="PetersburgC" w:hAnsi="PetersburgC" w:cs="PetersburgC"/>
          <w:sz w:val="24"/>
          <w:szCs w:val="24"/>
        </w:rPr>
        <w:t xml:space="preserve"> всего базируется на нормативно- право</w:t>
      </w:r>
      <w:r w:rsidRPr="00034E82">
        <w:rPr>
          <w:rFonts w:ascii="PetersburgC" w:hAnsi="PetersburgC" w:cs="PetersburgC"/>
          <w:sz w:val="24"/>
          <w:szCs w:val="24"/>
        </w:rPr>
        <w:t>вой базе. Создание этих условий должн</w:t>
      </w:r>
      <w:r>
        <w:rPr>
          <w:rFonts w:ascii="PetersburgC" w:hAnsi="PetersburgC" w:cs="PetersburgC"/>
          <w:sz w:val="24"/>
          <w:szCs w:val="24"/>
        </w:rPr>
        <w:t>о обеспечить, не только реализа</w:t>
      </w:r>
      <w:r w:rsidRPr="00034E82">
        <w:rPr>
          <w:rFonts w:ascii="PetersburgC" w:hAnsi="PetersburgC" w:cs="PetersburgC"/>
          <w:sz w:val="24"/>
          <w:szCs w:val="24"/>
        </w:rPr>
        <w:t>цию образовательных прав самого реб</w:t>
      </w:r>
      <w:r>
        <w:rPr>
          <w:rFonts w:ascii="PetersburgC" w:hAnsi="PetersburgC" w:cs="PetersburgC"/>
          <w:sz w:val="24"/>
          <w:szCs w:val="24"/>
        </w:rPr>
        <w:t>енка на получение соответствую</w:t>
      </w:r>
      <w:r w:rsidRPr="00034E82">
        <w:rPr>
          <w:rFonts w:ascii="PetersburgC" w:hAnsi="PetersburgC" w:cs="PetersburgC"/>
          <w:sz w:val="24"/>
          <w:szCs w:val="24"/>
        </w:rPr>
        <w:t>щего его возможностям образования, но</w:t>
      </w:r>
      <w:r>
        <w:rPr>
          <w:rFonts w:ascii="PetersburgC" w:hAnsi="PetersburgC" w:cs="PetersburgC"/>
          <w:sz w:val="24"/>
          <w:szCs w:val="24"/>
        </w:rPr>
        <w:t xml:space="preserve"> и реализацию прав всех осталь</w:t>
      </w:r>
      <w:r w:rsidRPr="00034E82">
        <w:rPr>
          <w:rFonts w:ascii="PetersburgC" w:hAnsi="PetersburgC" w:cs="PetersburgC"/>
          <w:sz w:val="24"/>
          <w:szCs w:val="24"/>
        </w:rPr>
        <w:t>ных детей, включенных наравне с особым ребенком в инклюзивное о</w:t>
      </w:r>
      <w:r>
        <w:rPr>
          <w:rFonts w:ascii="PetersburgC" w:hAnsi="PetersburgC" w:cs="PetersburgC"/>
          <w:sz w:val="24"/>
          <w:szCs w:val="24"/>
        </w:rPr>
        <w:t>бра</w:t>
      </w:r>
      <w:r w:rsidRPr="00034E82">
        <w:rPr>
          <w:rFonts w:ascii="PetersburgC" w:hAnsi="PetersburgC" w:cs="PetersburgC"/>
          <w:sz w:val="24"/>
          <w:szCs w:val="24"/>
        </w:rPr>
        <w:t xml:space="preserve">зовательное пространство. Поэтому </w:t>
      </w:r>
      <w:r>
        <w:rPr>
          <w:rFonts w:ascii="PetersburgC" w:hAnsi="PetersburgC" w:cs="PetersburgC"/>
          <w:sz w:val="24"/>
          <w:szCs w:val="24"/>
        </w:rPr>
        <w:t>помимо нормативной базы, фикси</w:t>
      </w:r>
      <w:r w:rsidRPr="00034E82">
        <w:rPr>
          <w:rFonts w:ascii="PetersburgC" w:hAnsi="PetersburgC" w:cs="PetersburgC"/>
          <w:sz w:val="24"/>
          <w:szCs w:val="24"/>
        </w:rPr>
        <w:t>рующей права ребенка с ОВЗ, необхо</w:t>
      </w:r>
      <w:r>
        <w:rPr>
          <w:rFonts w:ascii="PetersburgC" w:hAnsi="PetersburgC" w:cs="PetersburgC"/>
          <w:sz w:val="24"/>
          <w:szCs w:val="24"/>
        </w:rPr>
        <w:t xml:space="preserve">дима разработка соответствующих </w:t>
      </w:r>
      <w:r w:rsidRPr="00034E82">
        <w:rPr>
          <w:rFonts w:ascii="PetersburgC" w:hAnsi="PetersburgC" w:cs="PetersburgC"/>
          <w:sz w:val="24"/>
          <w:szCs w:val="24"/>
        </w:rPr>
        <w:t>локальных актов, обеспечивающих э</w:t>
      </w:r>
      <w:r>
        <w:rPr>
          <w:rFonts w:ascii="PetersburgC" w:hAnsi="PetersburgC" w:cs="PetersburgC"/>
          <w:sz w:val="24"/>
          <w:szCs w:val="24"/>
        </w:rPr>
        <w:t xml:space="preserve">ффективное образование и других </w:t>
      </w:r>
      <w:r w:rsidRPr="00034E82">
        <w:rPr>
          <w:rFonts w:ascii="PetersburgC" w:hAnsi="PetersburgC" w:cs="PetersburgC"/>
          <w:sz w:val="24"/>
          <w:szCs w:val="24"/>
        </w:rPr>
        <w:t>детей. Наиболее важным локальным нормативным документом следует</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 xml:space="preserve">рассматривать Договор с родителями, </w:t>
      </w:r>
      <w:r>
        <w:rPr>
          <w:rFonts w:ascii="PetersburgC" w:hAnsi="PetersburgC" w:cs="PetersburgC"/>
          <w:sz w:val="24"/>
          <w:szCs w:val="24"/>
        </w:rPr>
        <w:t xml:space="preserve">в котором будут фиксированы как </w:t>
      </w:r>
      <w:r w:rsidRPr="00034E82">
        <w:rPr>
          <w:rFonts w:ascii="PetersburgC" w:hAnsi="PetersburgC" w:cs="PetersburgC"/>
          <w:sz w:val="24"/>
          <w:szCs w:val="24"/>
        </w:rPr>
        <w:t>права, так и обязанности всех субъектов инклюзивного пространства,</w:t>
      </w:r>
    </w:p>
    <w:p w:rsidR="008C4C61" w:rsidRPr="00983759"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предусмотрены правовые механизмы и</w:t>
      </w:r>
      <w:r>
        <w:rPr>
          <w:rFonts w:ascii="PetersburgC" w:hAnsi="PetersburgC" w:cs="PetersburgC"/>
          <w:sz w:val="24"/>
          <w:szCs w:val="24"/>
        </w:rPr>
        <w:t>зменения образовательного маршрута.</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Italic" w:hAnsi="PetersburgC-Italic" w:cs="PetersburgC-Italic"/>
          <w:i/>
          <w:iCs/>
          <w:sz w:val="24"/>
          <w:szCs w:val="24"/>
        </w:rPr>
        <w:t xml:space="preserve"> 1. </w:t>
      </w:r>
      <w:r w:rsidRPr="00034E82">
        <w:rPr>
          <w:rFonts w:ascii="PetersburgC" w:hAnsi="PetersburgC" w:cs="PetersburgC"/>
          <w:sz w:val="24"/>
          <w:szCs w:val="24"/>
        </w:rPr>
        <w:t>Систематика специальных образовательных условий, определяющих</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возможность и эффективность реализации пе</w:t>
      </w:r>
      <w:r>
        <w:rPr>
          <w:rFonts w:ascii="PetersburgC" w:hAnsi="PetersburgC" w:cs="PetersburgC"/>
          <w:sz w:val="24"/>
          <w:szCs w:val="24"/>
        </w:rPr>
        <w:t>дагогического процесса и социа</w:t>
      </w:r>
      <w:r w:rsidRPr="00034E82">
        <w:rPr>
          <w:rFonts w:ascii="PetersburgC" w:hAnsi="PetersburgC" w:cs="PetersburgC"/>
          <w:sz w:val="24"/>
          <w:szCs w:val="24"/>
        </w:rPr>
        <w:t>лизации детей, включаемых в инклюзивную образовательную практику</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рута в соответствии с особенностями и возможностями ребенка, в том</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числе новыми возникающими в процессе образования.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sidRPr="00034E82">
        <w:rPr>
          <w:rFonts w:ascii="PetersburgC" w:hAnsi="PetersburgC" w:cs="PetersburgC"/>
          <w:sz w:val="24"/>
          <w:szCs w:val="24"/>
        </w:rPr>
        <w:t>Также должна быть организован</w:t>
      </w:r>
      <w:r>
        <w:rPr>
          <w:rFonts w:ascii="PetersburgC" w:hAnsi="PetersburgC" w:cs="PetersburgC"/>
          <w:sz w:val="24"/>
          <w:szCs w:val="24"/>
        </w:rPr>
        <w:t>а система взаимодействия и под</w:t>
      </w:r>
      <w:r w:rsidRPr="00034E82">
        <w:rPr>
          <w:rFonts w:ascii="PetersburgC" w:hAnsi="PetersburgC" w:cs="PetersburgC"/>
          <w:sz w:val="24"/>
          <w:szCs w:val="24"/>
        </w:rPr>
        <w:t>держки образовательного учреждени</w:t>
      </w:r>
      <w:r>
        <w:rPr>
          <w:rFonts w:ascii="PetersburgC" w:hAnsi="PetersburgC" w:cs="PetersburgC"/>
          <w:sz w:val="24"/>
          <w:szCs w:val="24"/>
        </w:rPr>
        <w:t>я со стороны «внешних» социаль</w:t>
      </w:r>
      <w:r w:rsidRPr="00034E82">
        <w:rPr>
          <w:rFonts w:ascii="PetersburgC" w:hAnsi="PetersburgC" w:cs="PetersburgC"/>
          <w:sz w:val="24"/>
          <w:szCs w:val="24"/>
        </w:rPr>
        <w:t>ных партнеров — территориаль</w:t>
      </w:r>
      <w:r>
        <w:rPr>
          <w:rFonts w:ascii="PetersburgC" w:hAnsi="PetersburgC" w:cs="PetersburgC"/>
          <w:sz w:val="24"/>
          <w:szCs w:val="24"/>
        </w:rPr>
        <w:t xml:space="preserve">ной ПМПК, методического центра, ППМС </w:t>
      </w:r>
      <w:r w:rsidRPr="00034E82">
        <w:rPr>
          <w:rFonts w:ascii="PetersburgC" w:hAnsi="PetersburgC" w:cs="PetersburgC"/>
          <w:sz w:val="24"/>
          <w:szCs w:val="24"/>
        </w:rPr>
        <w:t>центра, Окружного и городского ресурс</w:t>
      </w:r>
      <w:r>
        <w:rPr>
          <w:rFonts w:ascii="PetersburgC" w:hAnsi="PetersburgC" w:cs="PetersburgC"/>
          <w:sz w:val="24"/>
          <w:szCs w:val="24"/>
        </w:rPr>
        <w:t>ного центра по разви</w:t>
      </w:r>
      <w:r w:rsidRPr="00034E82">
        <w:rPr>
          <w:rFonts w:ascii="PetersburgC" w:hAnsi="PetersburgC" w:cs="PetersburgC"/>
          <w:sz w:val="24"/>
          <w:szCs w:val="24"/>
        </w:rPr>
        <w:t>тию инклюзивного образования, сп</w:t>
      </w:r>
      <w:r>
        <w:rPr>
          <w:rFonts w:ascii="PetersburgC" w:hAnsi="PetersburgC" w:cs="PetersburgC"/>
          <w:sz w:val="24"/>
          <w:szCs w:val="24"/>
        </w:rPr>
        <w:t>ециальных (коррекционных) школ,</w:t>
      </w:r>
      <w:r w:rsidRPr="00034E82">
        <w:rPr>
          <w:rFonts w:ascii="PetersburgC" w:hAnsi="PetersburgC" w:cs="PetersburgC"/>
          <w:sz w:val="24"/>
          <w:szCs w:val="24"/>
        </w:rPr>
        <w:t>органов социальной защиты, орган</w:t>
      </w:r>
      <w:r>
        <w:rPr>
          <w:rFonts w:ascii="PetersburgC" w:hAnsi="PetersburgC" w:cs="PetersburgC"/>
          <w:sz w:val="24"/>
          <w:szCs w:val="24"/>
        </w:rPr>
        <w:t>изаций здравоохранения, общест</w:t>
      </w:r>
      <w:r w:rsidRPr="00034E82">
        <w:rPr>
          <w:rFonts w:ascii="PetersburgC" w:hAnsi="PetersburgC" w:cs="PetersburgC"/>
          <w:sz w:val="24"/>
          <w:szCs w:val="24"/>
        </w:rPr>
        <w:t xml:space="preserve">венных организаций. С этими организациями надо </w:t>
      </w:r>
      <w:r>
        <w:rPr>
          <w:rFonts w:ascii="PetersburgC" w:hAnsi="PetersburgC" w:cs="PetersburgC"/>
          <w:sz w:val="24"/>
          <w:szCs w:val="24"/>
        </w:rPr>
        <w:t>простроить отноше</w:t>
      </w:r>
      <w:r w:rsidRPr="00034E82">
        <w:rPr>
          <w:rFonts w:ascii="PetersburgC" w:hAnsi="PetersburgC" w:cs="PetersburgC"/>
          <w:sz w:val="24"/>
          <w:szCs w:val="24"/>
        </w:rPr>
        <w:t>ния на основе договоров. Наличие доступн</w:t>
      </w:r>
      <w:r>
        <w:rPr>
          <w:rFonts w:ascii="PetersburgC" w:hAnsi="PetersburgC" w:cs="PetersburgC"/>
          <w:sz w:val="24"/>
          <w:szCs w:val="24"/>
        </w:rPr>
        <w:t>ой сети образовательных уч</w:t>
      </w:r>
      <w:r w:rsidRPr="00034E82">
        <w:rPr>
          <w:rFonts w:ascii="PetersburgC" w:hAnsi="PetersburgC" w:cs="PetersburgC"/>
          <w:sz w:val="24"/>
          <w:szCs w:val="24"/>
        </w:rPr>
        <w:t>реждений (включающих как общеобр</w:t>
      </w:r>
      <w:r>
        <w:rPr>
          <w:rFonts w:ascii="PetersburgC" w:hAnsi="PetersburgC" w:cs="PetersburgC"/>
          <w:sz w:val="24"/>
          <w:szCs w:val="24"/>
        </w:rPr>
        <w:t xml:space="preserve">азовательные, так и специальные </w:t>
      </w:r>
      <w:r w:rsidRPr="00034E82">
        <w:rPr>
          <w:rFonts w:ascii="PetersburgC" w:hAnsi="PetersburgC" w:cs="PetersburgC"/>
          <w:sz w:val="24"/>
          <w:szCs w:val="24"/>
        </w:rPr>
        <w:t>коррекционные образовательные учре</w:t>
      </w:r>
      <w:r>
        <w:rPr>
          <w:rFonts w:ascii="PetersburgC" w:hAnsi="PetersburgC" w:cs="PetersburgC"/>
          <w:sz w:val="24"/>
          <w:szCs w:val="24"/>
        </w:rPr>
        <w:t>ждения). Реализация этого обще</w:t>
      </w:r>
      <w:r w:rsidRPr="00034E82">
        <w:rPr>
          <w:rFonts w:ascii="PetersburgC" w:hAnsi="PetersburgC" w:cs="PetersburgC"/>
          <w:sz w:val="24"/>
          <w:szCs w:val="24"/>
        </w:rPr>
        <w:t>го условия позволяет обеспечить для ребенка максимально адекватный</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при его особенностях развития образовательный маршрут, позволяет</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максимально полно и ресурсоемко о</w:t>
      </w:r>
      <w:r>
        <w:rPr>
          <w:rFonts w:ascii="PetersburgC" w:hAnsi="PetersburgC" w:cs="PetersburgC"/>
          <w:sz w:val="24"/>
          <w:szCs w:val="24"/>
        </w:rPr>
        <w:t xml:space="preserve">беспечить обучение и воспитание </w:t>
      </w:r>
      <w:r w:rsidRPr="00034E82">
        <w:rPr>
          <w:rFonts w:ascii="PetersburgC" w:hAnsi="PetersburgC" w:cs="PetersburgC"/>
          <w:sz w:val="24"/>
          <w:szCs w:val="24"/>
        </w:rPr>
        <w:t xml:space="preserve">ребенка. Важным компонентом этого </w:t>
      </w:r>
      <w:r>
        <w:rPr>
          <w:rFonts w:ascii="PetersburgC" w:hAnsi="PetersburgC" w:cs="PetersburgC"/>
          <w:sz w:val="24"/>
          <w:szCs w:val="24"/>
        </w:rPr>
        <w:t>условия является наличие разно</w:t>
      </w:r>
      <w:r w:rsidRPr="00034E82">
        <w:rPr>
          <w:rFonts w:ascii="PetersburgC" w:hAnsi="PetersburgC" w:cs="PetersburgC"/>
          <w:sz w:val="24"/>
          <w:szCs w:val="24"/>
        </w:rPr>
        <w:t>образных учреждений образования (</w:t>
      </w:r>
      <w:r>
        <w:rPr>
          <w:rFonts w:ascii="PetersburgC" w:hAnsi="PetersburgC" w:cs="PetersburgC"/>
          <w:sz w:val="24"/>
          <w:szCs w:val="24"/>
        </w:rPr>
        <w:t>включая учреждения дополнитель</w:t>
      </w:r>
      <w:r w:rsidRPr="00034E82">
        <w:rPr>
          <w:rFonts w:ascii="PetersburgC" w:hAnsi="PetersburgC" w:cs="PetersburgC"/>
          <w:sz w:val="24"/>
          <w:szCs w:val="24"/>
        </w:rPr>
        <w:t>ного образования) в шаговой доступности.</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sidRPr="00034E82">
        <w:rPr>
          <w:rFonts w:ascii="PetersburgC" w:hAnsi="PetersburgC" w:cs="PetersburgC"/>
          <w:sz w:val="24"/>
          <w:szCs w:val="24"/>
        </w:rPr>
        <w:t>Для определенных категорий детей важным является организация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питания и медицинского сопровождения.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Pr>
          <w:rFonts w:ascii="PetersburgC" w:hAnsi="PetersburgC" w:cs="PetersburgC"/>
          <w:sz w:val="24"/>
          <w:szCs w:val="24"/>
        </w:rPr>
        <w:t>Финансово-</w:t>
      </w:r>
      <w:r w:rsidRPr="00034E82">
        <w:rPr>
          <w:rFonts w:ascii="PetersburgC" w:hAnsi="PetersburgC" w:cs="PetersburgC"/>
          <w:sz w:val="24"/>
          <w:szCs w:val="24"/>
        </w:rPr>
        <w:t>экономические усло</w:t>
      </w:r>
      <w:r>
        <w:rPr>
          <w:rFonts w:ascii="PetersburgC" w:hAnsi="PetersburgC" w:cs="PetersburgC"/>
          <w:sz w:val="24"/>
          <w:szCs w:val="24"/>
        </w:rPr>
        <w:t>вия. Эти условия должны обеспе</w:t>
      </w:r>
      <w:r w:rsidRPr="00034E82">
        <w:rPr>
          <w:rFonts w:ascii="PetersburgC" w:hAnsi="PetersburgC" w:cs="PetersburgC"/>
          <w:sz w:val="24"/>
          <w:szCs w:val="24"/>
        </w:rPr>
        <w:t>чивать образовательному учреждению возможность исполнения всех</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требований и условий, включенных</w:t>
      </w:r>
      <w:r>
        <w:rPr>
          <w:rFonts w:ascii="PetersburgC" w:hAnsi="PetersburgC" w:cs="PetersburgC"/>
          <w:sz w:val="24"/>
          <w:szCs w:val="24"/>
        </w:rPr>
        <w:t xml:space="preserve"> в индивидуальную образователь</w:t>
      </w:r>
      <w:r w:rsidRPr="00034E82">
        <w:rPr>
          <w:rFonts w:ascii="PetersburgC" w:hAnsi="PetersburgC" w:cs="PetersburgC"/>
          <w:sz w:val="24"/>
          <w:szCs w:val="24"/>
        </w:rPr>
        <w:t>ную программу, в том числе прописанн</w:t>
      </w:r>
      <w:r>
        <w:rPr>
          <w:rFonts w:ascii="PetersburgC" w:hAnsi="PetersburgC" w:cs="PetersburgC"/>
          <w:sz w:val="24"/>
          <w:szCs w:val="24"/>
        </w:rPr>
        <w:t>ый в ней штат специалистов, ре</w:t>
      </w:r>
      <w:r w:rsidRPr="00034E82">
        <w:rPr>
          <w:rFonts w:ascii="PetersburgC" w:hAnsi="PetersburgC" w:cs="PetersburgC"/>
          <w:sz w:val="24"/>
          <w:szCs w:val="24"/>
        </w:rPr>
        <w:t>ализующих сопровождение, обучени</w:t>
      </w:r>
      <w:r>
        <w:rPr>
          <w:rFonts w:ascii="PetersburgC" w:hAnsi="PetersburgC" w:cs="PetersburgC"/>
          <w:sz w:val="24"/>
          <w:szCs w:val="24"/>
        </w:rPr>
        <w:t xml:space="preserve">е и воспитание ребенка с ОВЗ, а </w:t>
      </w:r>
      <w:r w:rsidRPr="00034E82">
        <w:rPr>
          <w:rFonts w:ascii="PetersburgC" w:hAnsi="PetersburgC" w:cs="PetersburgC"/>
          <w:sz w:val="24"/>
          <w:szCs w:val="24"/>
        </w:rPr>
        <w:t>также обеспечивать эффективную ре</w:t>
      </w:r>
      <w:r>
        <w:rPr>
          <w:rFonts w:ascii="PetersburgC" w:hAnsi="PetersburgC" w:cs="PetersburgC"/>
          <w:sz w:val="24"/>
          <w:szCs w:val="24"/>
        </w:rPr>
        <w:t>ализацию самого образовательно</w:t>
      </w:r>
      <w:r w:rsidRPr="00034E82">
        <w:rPr>
          <w:rFonts w:ascii="PetersburgC" w:hAnsi="PetersburgC" w:cs="PetersburgC"/>
          <w:sz w:val="24"/>
          <w:szCs w:val="24"/>
        </w:rPr>
        <w:t>го маршрут</w:t>
      </w:r>
      <w:r>
        <w:rPr>
          <w:rFonts w:ascii="PetersburgC" w:hAnsi="PetersburgC" w:cs="PetersburgC"/>
          <w:sz w:val="24"/>
          <w:szCs w:val="24"/>
        </w:rPr>
        <w:t>а. Финансово-</w:t>
      </w:r>
      <w:r w:rsidRPr="00034E82">
        <w:rPr>
          <w:rFonts w:ascii="PetersburgC" w:hAnsi="PetersburgC" w:cs="PetersburgC"/>
          <w:sz w:val="24"/>
          <w:szCs w:val="24"/>
        </w:rPr>
        <w:t>экономичес</w:t>
      </w:r>
      <w:r>
        <w:rPr>
          <w:rFonts w:ascii="PetersburgC" w:hAnsi="PetersburgC" w:cs="PetersburgC"/>
          <w:sz w:val="24"/>
          <w:szCs w:val="24"/>
        </w:rPr>
        <w:t xml:space="preserve">кие условия должны обеспечивать </w:t>
      </w:r>
      <w:r w:rsidRPr="00034E82">
        <w:rPr>
          <w:rFonts w:ascii="PetersburgC" w:hAnsi="PetersburgC" w:cs="PetersburgC"/>
          <w:sz w:val="24"/>
          <w:szCs w:val="24"/>
        </w:rPr>
        <w:t>достижения планируемых в ИОП результатов.</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sidRPr="00034E82">
        <w:rPr>
          <w:rFonts w:ascii="PetersburgC" w:hAnsi="PetersburgC" w:cs="PetersburgC"/>
          <w:sz w:val="24"/>
          <w:szCs w:val="24"/>
        </w:rPr>
        <w:t>Информацио</w:t>
      </w:r>
      <w:r>
        <w:rPr>
          <w:rFonts w:ascii="PetersburgC" w:hAnsi="PetersburgC" w:cs="PetersburgC"/>
          <w:sz w:val="24"/>
          <w:szCs w:val="24"/>
        </w:rPr>
        <w:t>нное обеспечение. Информационно-</w:t>
      </w:r>
      <w:r w:rsidRPr="00034E82">
        <w:rPr>
          <w:rFonts w:ascii="PetersburgC" w:hAnsi="PetersburgC" w:cs="PetersburgC"/>
          <w:sz w:val="24"/>
          <w:szCs w:val="24"/>
        </w:rPr>
        <w:t>образовательная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среда образовательного учреждения должна включать в себя совокупность</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технологических средств (компьютеры</w:t>
      </w:r>
      <w:r>
        <w:rPr>
          <w:rFonts w:ascii="PetersburgC" w:hAnsi="PetersburgC" w:cs="PetersburgC"/>
          <w:sz w:val="24"/>
          <w:szCs w:val="24"/>
        </w:rPr>
        <w:t xml:space="preserve">, базы данных, коммуникационные </w:t>
      </w:r>
      <w:r w:rsidRPr="00034E82">
        <w:rPr>
          <w:rFonts w:ascii="PetersburgC" w:hAnsi="PetersburgC" w:cs="PetersburgC"/>
          <w:sz w:val="24"/>
          <w:szCs w:val="24"/>
        </w:rPr>
        <w:t>каналы, программные продукты, созданны</w:t>
      </w:r>
      <w:r>
        <w:rPr>
          <w:rFonts w:ascii="PetersburgC" w:hAnsi="PetersburgC" w:cs="PetersburgC"/>
          <w:sz w:val="24"/>
          <w:szCs w:val="24"/>
        </w:rPr>
        <w:t>е с учетом особых образователь</w:t>
      </w:r>
      <w:r w:rsidRPr="00034E82">
        <w:rPr>
          <w:rFonts w:ascii="PetersburgC" w:hAnsi="PetersburgC" w:cs="PetersburgC"/>
          <w:sz w:val="24"/>
          <w:szCs w:val="24"/>
        </w:rPr>
        <w:t>ных потребностей детей с ОВЗ, включа</w:t>
      </w:r>
      <w:r>
        <w:rPr>
          <w:rFonts w:ascii="PetersburgC" w:hAnsi="PetersburgC" w:cs="PetersburgC"/>
          <w:sz w:val="24"/>
          <w:szCs w:val="24"/>
        </w:rPr>
        <w:t>я формирование жизненной компе</w:t>
      </w:r>
      <w:r w:rsidRPr="00034E82">
        <w:rPr>
          <w:rFonts w:ascii="PetersburgC" w:hAnsi="PetersburgC" w:cs="PetersburgC"/>
          <w:sz w:val="24"/>
          <w:szCs w:val="24"/>
        </w:rPr>
        <w:t>тенции, социализации и др.); культур</w:t>
      </w:r>
      <w:r>
        <w:rPr>
          <w:rFonts w:ascii="PetersburgC" w:hAnsi="PetersburgC" w:cs="PetersburgC"/>
          <w:sz w:val="24"/>
          <w:szCs w:val="24"/>
        </w:rPr>
        <w:t>ные и организационные формы ин</w:t>
      </w:r>
      <w:r w:rsidRPr="00034E82">
        <w:rPr>
          <w:rFonts w:ascii="PetersburgC" w:hAnsi="PetersburgC" w:cs="PetersburgC"/>
          <w:sz w:val="24"/>
          <w:szCs w:val="24"/>
        </w:rPr>
        <w:t>формационного взаимодействия с учетом</w:t>
      </w:r>
      <w:r>
        <w:rPr>
          <w:rFonts w:ascii="PetersburgC" w:hAnsi="PetersburgC" w:cs="PetersburgC"/>
          <w:sz w:val="24"/>
          <w:szCs w:val="24"/>
        </w:rPr>
        <w:t xml:space="preserve"> особых образовательных потреб</w:t>
      </w:r>
      <w:r w:rsidRPr="00034E82">
        <w:rPr>
          <w:rFonts w:ascii="PetersburgC" w:hAnsi="PetersburgC" w:cs="PetersburgC"/>
          <w:sz w:val="24"/>
          <w:szCs w:val="24"/>
        </w:rPr>
        <w:t>ностей детей с ОВЗ, компетентность учас</w:t>
      </w:r>
      <w:r>
        <w:rPr>
          <w:rFonts w:ascii="PetersburgC" w:hAnsi="PetersburgC" w:cs="PetersburgC"/>
          <w:sz w:val="24"/>
          <w:szCs w:val="24"/>
        </w:rPr>
        <w:t xml:space="preserve">тников </w:t>
      </w:r>
      <w:r>
        <w:rPr>
          <w:rFonts w:ascii="PetersburgC" w:hAnsi="PetersburgC" w:cs="PetersburgC"/>
          <w:sz w:val="24"/>
          <w:szCs w:val="24"/>
        </w:rPr>
        <w:lastRenderedPageBreak/>
        <w:t>образовательного процес</w:t>
      </w:r>
      <w:r w:rsidRPr="00034E82">
        <w:rPr>
          <w:rFonts w:ascii="PetersburgC" w:hAnsi="PetersburgC" w:cs="PetersburgC"/>
          <w:sz w:val="24"/>
          <w:szCs w:val="24"/>
        </w:rPr>
        <w:t>са в решении развивающих и коррекцио</w:t>
      </w:r>
      <w:r>
        <w:rPr>
          <w:rFonts w:ascii="PetersburgC" w:hAnsi="PetersburgC" w:cs="PetersburgC"/>
          <w:sz w:val="24"/>
          <w:szCs w:val="24"/>
        </w:rPr>
        <w:t xml:space="preserve">нных задач обучения детей с ОВЗ </w:t>
      </w:r>
      <w:r w:rsidRPr="00034E82">
        <w:rPr>
          <w:rFonts w:ascii="PetersburgC" w:hAnsi="PetersburgC" w:cs="PetersburgC"/>
          <w:sz w:val="24"/>
          <w:szCs w:val="24"/>
        </w:rPr>
        <w:t>с применением информационно)коммуникационных технологий (ИКТ</w:t>
      </w:r>
      <w:r>
        <w:rPr>
          <w:rFonts w:ascii="PetersburgC" w:hAnsi="PetersburgC" w:cs="PetersburgC"/>
          <w:sz w:val="24"/>
          <w:szCs w:val="24"/>
        </w:rPr>
        <w:t xml:space="preserve">), а </w:t>
      </w:r>
      <w:r w:rsidRPr="00034E82">
        <w:rPr>
          <w:rFonts w:ascii="PetersburgC" w:hAnsi="PetersburgC" w:cs="PetersburgC"/>
          <w:sz w:val="24"/>
          <w:szCs w:val="24"/>
        </w:rPr>
        <w:t>также наличие служб поддержки применения ИКТ.</w:t>
      </w:r>
    </w:p>
    <w:p w:rsidR="008C4C61" w:rsidRPr="00034E82" w:rsidRDefault="008C4C61" w:rsidP="008C4C61">
      <w:pPr>
        <w:autoSpaceDE w:val="0"/>
        <w:autoSpaceDN w:val="0"/>
        <w:adjustRightInd w:val="0"/>
        <w:spacing w:after="0" w:line="240" w:lineRule="auto"/>
        <w:jc w:val="both"/>
        <w:rPr>
          <w:rFonts w:ascii="PetersburgC-Bold" w:hAnsi="PetersburgC-Bold" w:cs="PetersburgC-Bold"/>
          <w:b/>
          <w:bCs/>
          <w:sz w:val="24"/>
          <w:szCs w:val="24"/>
        </w:rPr>
      </w:pPr>
      <w:r>
        <w:rPr>
          <w:rFonts w:ascii="PetersburgC-Bold" w:hAnsi="PetersburgC-Bold" w:cs="PetersburgC-Bold"/>
          <w:b/>
          <w:bCs/>
          <w:sz w:val="24"/>
          <w:szCs w:val="24"/>
        </w:rPr>
        <w:t>Материально-</w:t>
      </w:r>
      <w:r w:rsidRPr="00034E82">
        <w:rPr>
          <w:rFonts w:ascii="PetersburgC-Bold" w:hAnsi="PetersburgC-Bold" w:cs="PetersburgC-Bold"/>
          <w:b/>
          <w:bCs/>
          <w:sz w:val="24"/>
          <w:szCs w:val="24"/>
        </w:rPr>
        <w:t>техническое (включая архитектурное) обеспечение</w:t>
      </w:r>
    </w:p>
    <w:p w:rsidR="008C4C61" w:rsidRPr="00574D53" w:rsidRDefault="008C4C61" w:rsidP="008C4C61">
      <w:pPr>
        <w:autoSpaceDE w:val="0"/>
        <w:autoSpaceDN w:val="0"/>
        <w:adjustRightInd w:val="0"/>
        <w:spacing w:after="0" w:line="240" w:lineRule="auto"/>
        <w:jc w:val="both"/>
        <w:rPr>
          <w:rFonts w:ascii="PetersburgC" w:hAnsi="PetersburgC" w:cs="PetersburgC"/>
          <w:sz w:val="24"/>
          <w:szCs w:val="24"/>
        </w:rPr>
      </w:pPr>
      <w:r>
        <w:rPr>
          <w:rFonts w:ascii="PetersburgC" w:hAnsi="PetersburgC" w:cs="PetersburgC"/>
          <w:sz w:val="24"/>
          <w:szCs w:val="24"/>
        </w:rPr>
        <w:t>Материально-</w:t>
      </w:r>
      <w:r w:rsidRPr="00034E82">
        <w:rPr>
          <w:rFonts w:ascii="PetersburgC" w:hAnsi="PetersburgC" w:cs="PetersburgC"/>
          <w:sz w:val="24"/>
          <w:szCs w:val="24"/>
        </w:rPr>
        <w:t>технические услови</w:t>
      </w:r>
      <w:r>
        <w:rPr>
          <w:rFonts w:ascii="PetersburgC" w:hAnsi="PetersburgC" w:cs="PetersburgC"/>
          <w:sz w:val="24"/>
          <w:szCs w:val="24"/>
        </w:rPr>
        <w:t>я реализации индивидуальной об</w:t>
      </w:r>
      <w:r w:rsidRPr="00034E82">
        <w:rPr>
          <w:rFonts w:ascii="PetersburgC" w:hAnsi="PetersburgC" w:cs="PetersburgC"/>
          <w:sz w:val="24"/>
          <w:szCs w:val="24"/>
        </w:rPr>
        <w:t xml:space="preserve">разовательной программы </w:t>
      </w:r>
      <w:r>
        <w:rPr>
          <w:rFonts w:ascii="PetersburgC" w:hAnsi="PetersburgC" w:cs="PetersburgC"/>
          <w:sz w:val="24"/>
          <w:szCs w:val="24"/>
        </w:rPr>
        <w:t>должны обеспечивать соблюдение:</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Pr>
          <w:rFonts w:ascii="PetersburgC" w:hAnsi="PetersburgC" w:cs="PetersburgC"/>
          <w:sz w:val="24"/>
          <w:szCs w:val="24"/>
        </w:rPr>
        <w:t>санитарно-</w:t>
      </w:r>
      <w:r w:rsidRPr="00034E82">
        <w:rPr>
          <w:rFonts w:ascii="PetersburgC" w:hAnsi="PetersburgC" w:cs="PetersburgC"/>
          <w:sz w:val="24"/>
          <w:szCs w:val="24"/>
        </w:rPr>
        <w:t>гигиенических норм о</w:t>
      </w:r>
      <w:r>
        <w:rPr>
          <w:rFonts w:ascii="PetersburgC" w:hAnsi="PetersburgC" w:cs="PetersburgC"/>
          <w:sz w:val="24"/>
          <w:szCs w:val="24"/>
        </w:rPr>
        <w:t>бразовательного процесса с уче</w:t>
      </w:r>
      <w:r w:rsidRPr="00034E82">
        <w:rPr>
          <w:rFonts w:ascii="PetersburgC" w:hAnsi="PetersburgC" w:cs="PetersburgC"/>
          <w:sz w:val="24"/>
          <w:szCs w:val="24"/>
        </w:rPr>
        <w:t>том потребностей детей с ОВЗ, обучающихся в данном учреждении</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(требования к водоснабжению, ка</w:t>
      </w:r>
      <w:r>
        <w:rPr>
          <w:rFonts w:ascii="PetersburgC" w:hAnsi="PetersburgC" w:cs="PetersburgC"/>
          <w:sz w:val="24"/>
          <w:szCs w:val="24"/>
        </w:rPr>
        <w:t>нализации, освещению, воздушно-</w:t>
      </w:r>
      <w:r w:rsidRPr="00034E82">
        <w:rPr>
          <w:rFonts w:ascii="PetersburgC" w:hAnsi="PetersburgC" w:cs="PetersburgC"/>
          <w:sz w:val="24"/>
          <w:szCs w:val="24"/>
        </w:rPr>
        <w:t>тепловому режиму и т. д.);</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sidRPr="00034E82">
        <w:rPr>
          <w:rFonts w:ascii="PetersburgC" w:hAnsi="PetersburgC" w:cs="PetersburgC"/>
          <w:sz w:val="24"/>
          <w:szCs w:val="24"/>
        </w:rPr>
        <w:t>возможность для беспрепятствен</w:t>
      </w:r>
      <w:r>
        <w:rPr>
          <w:rFonts w:ascii="PetersburgC" w:hAnsi="PetersburgC" w:cs="PetersburgC"/>
          <w:sz w:val="24"/>
          <w:szCs w:val="24"/>
        </w:rPr>
        <w:t>ного доступа обучающихся с огра</w:t>
      </w:r>
      <w:r w:rsidRPr="00034E82">
        <w:rPr>
          <w:rFonts w:ascii="PetersburgC" w:hAnsi="PetersburgC" w:cs="PetersburgC"/>
          <w:sz w:val="24"/>
          <w:szCs w:val="24"/>
        </w:rPr>
        <w:t>ниченными возможностями здоров</w:t>
      </w:r>
      <w:r>
        <w:rPr>
          <w:rFonts w:ascii="PetersburgC" w:hAnsi="PetersburgC" w:cs="PetersburgC"/>
          <w:sz w:val="24"/>
          <w:szCs w:val="24"/>
        </w:rPr>
        <w:t>ья к объектам инфраструктуры об</w:t>
      </w:r>
      <w:r w:rsidRPr="00034E82">
        <w:rPr>
          <w:rFonts w:ascii="PetersburgC" w:hAnsi="PetersburgC" w:cs="PetersburgC"/>
          <w:sz w:val="24"/>
          <w:szCs w:val="24"/>
        </w:rPr>
        <w:t>разовательного учреждения.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Pr>
          <w:rFonts w:ascii="PetersburgC" w:hAnsi="PetersburgC" w:cs="PetersburgC"/>
          <w:sz w:val="24"/>
          <w:szCs w:val="24"/>
        </w:rPr>
        <w:t>санитарно-</w:t>
      </w:r>
      <w:r w:rsidRPr="00034E82">
        <w:rPr>
          <w:rFonts w:ascii="PetersburgC" w:hAnsi="PetersburgC" w:cs="PetersburgC"/>
          <w:sz w:val="24"/>
          <w:szCs w:val="24"/>
        </w:rPr>
        <w:t>бытовых условий с учетом потребностей детей с ОВЗ,</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 xml:space="preserve">обучающихся в данном учреждении </w:t>
      </w:r>
      <w:r>
        <w:rPr>
          <w:rFonts w:ascii="PetersburgC" w:hAnsi="PetersburgC" w:cs="PetersburgC"/>
          <w:sz w:val="24"/>
          <w:szCs w:val="24"/>
        </w:rPr>
        <w:t>(наличие оборудованных гардеро</w:t>
      </w:r>
      <w:r w:rsidRPr="00034E82">
        <w:rPr>
          <w:rFonts w:ascii="PetersburgC" w:hAnsi="PetersburgC" w:cs="PetersburgC"/>
          <w:sz w:val="24"/>
          <w:szCs w:val="24"/>
        </w:rPr>
        <w:t>бов, санузлов, мест личной гигиены и т. д.);</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Pr>
          <w:rFonts w:ascii="PetersburgC" w:hAnsi="PetersburgC" w:cs="PetersburgC"/>
          <w:sz w:val="24"/>
          <w:szCs w:val="24"/>
        </w:rPr>
        <w:t>социально-</w:t>
      </w:r>
      <w:r w:rsidRPr="00034E82">
        <w:rPr>
          <w:rFonts w:ascii="PetersburgC" w:hAnsi="PetersburgC" w:cs="PetersburgC"/>
          <w:sz w:val="24"/>
          <w:szCs w:val="24"/>
        </w:rPr>
        <w:t>бытовых условий с учетом конкретных потребностей</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ребенка с ОВЗ, обучающегося в данн</w:t>
      </w:r>
      <w:r>
        <w:rPr>
          <w:rFonts w:ascii="PetersburgC" w:hAnsi="PetersburgC" w:cs="PetersburgC"/>
          <w:sz w:val="24"/>
          <w:szCs w:val="24"/>
        </w:rPr>
        <w:t>ом учреждении (наличие адекват</w:t>
      </w:r>
      <w:r w:rsidRPr="00034E82">
        <w:rPr>
          <w:rFonts w:ascii="PetersburgC" w:hAnsi="PetersburgC" w:cs="PetersburgC"/>
          <w:sz w:val="24"/>
          <w:szCs w:val="24"/>
        </w:rPr>
        <w:t>но оборудованного пространства школ</w:t>
      </w:r>
      <w:r>
        <w:rPr>
          <w:rFonts w:ascii="PetersburgC" w:hAnsi="PetersburgC" w:cs="PetersburgC"/>
          <w:sz w:val="24"/>
          <w:szCs w:val="24"/>
        </w:rPr>
        <w:t>ьного учреждения, рабочего мес</w:t>
      </w:r>
      <w:r w:rsidRPr="00034E82">
        <w:rPr>
          <w:rFonts w:ascii="PetersburgC" w:hAnsi="PetersburgC" w:cs="PetersburgC"/>
          <w:sz w:val="24"/>
          <w:szCs w:val="24"/>
        </w:rPr>
        <w:t>та ребенка, и т. д.);</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Symbol" w:hAnsi="Symbol" w:cs="Symbol"/>
          <w:sz w:val="24"/>
          <w:szCs w:val="24"/>
        </w:rPr>
        <w:t></w:t>
      </w:r>
      <w:r w:rsidRPr="00034E82">
        <w:rPr>
          <w:rFonts w:ascii="Symbol" w:hAnsi="Symbol" w:cs="Symbol"/>
          <w:sz w:val="24"/>
          <w:szCs w:val="24"/>
        </w:rPr>
        <w:t></w:t>
      </w:r>
      <w:r w:rsidRPr="00034E82">
        <w:rPr>
          <w:rFonts w:ascii="PetersburgC" w:hAnsi="PetersburgC" w:cs="PetersburgC"/>
          <w:sz w:val="24"/>
          <w:szCs w:val="24"/>
        </w:rPr>
        <w:t>пожарной и электробезопасности</w:t>
      </w:r>
      <w:r>
        <w:rPr>
          <w:rFonts w:ascii="PetersburgC" w:hAnsi="PetersburgC" w:cs="PetersburgC"/>
          <w:sz w:val="24"/>
          <w:szCs w:val="24"/>
        </w:rPr>
        <w:t xml:space="preserve">, с учетом потребностей детей с </w:t>
      </w:r>
      <w:r w:rsidRPr="00034E82">
        <w:rPr>
          <w:rFonts w:ascii="PetersburgC" w:hAnsi="PetersburgC" w:cs="PetersburgC"/>
          <w:sz w:val="24"/>
          <w:szCs w:val="24"/>
        </w:rPr>
        <w:t>ОВЗ, обучающихся в данном учреждении.</w:t>
      </w:r>
    </w:p>
    <w:p w:rsidR="008C4C61" w:rsidRPr="00034E82" w:rsidRDefault="008C4C61" w:rsidP="008C4C61">
      <w:pPr>
        <w:autoSpaceDE w:val="0"/>
        <w:autoSpaceDN w:val="0"/>
        <w:adjustRightInd w:val="0"/>
        <w:spacing w:after="0" w:line="240" w:lineRule="auto"/>
        <w:jc w:val="both"/>
        <w:rPr>
          <w:rFonts w:ascii="PetersburgC" w:hAnsi="PetersburgC" w:cs="PetersburgC"/>
          <w:b/>
          <w:bCs/>
          <w:sz w:val="24"/>
          <w:szCs w:val="24"/>
        </w:rPr>
      </w:pPr>
      <w:r>
        <w:rPr>
          <w:rFonts w:ascii="PetersburgC" w:hAnsi="PetersburgC" w:cs="PetersburgC"/>
          <w:b/>
          <w:bCs/>
          <w:sz w:val="24"/>
          <w:szCs w:val="24"/>
        </w:rPr>
        <w:t>Организационно-</w:t>
      </w:r>
      <w:r w:rsidRPr="00034E82">
        <w:rPr>
          <w:rFonts w:ascii="PetersburgC" w:hAnsi="PetersburgC" w:cs="PetersburgC"/>
          <w:b/>
          <w:bCs/>
          <w:sz w:val="24"/>
          <w:szCs w:val="24"/>
        </w:rPr>
        <w:t>педагогические условия</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Эти условия ориентированы на полноценное и эффективное получение</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образования всеми учащимися образо</w:t>
      </w:r>
      <w:r>
        <w:rPr>
          <w:rFonts w:ascii="PetersburgC" w:hAnsi="PetersburgC" w:cs="PetersburgC"/>
          <w:sz w:val="24"/>
          <w:szCs w:val="24"/>
        </w:rPr>
        <w:t>вательного учреждения, реализую</w:t>
      </w:r>
      <w:r w:rsidRPr="00034E82">
        <w:rPr>
          <w:rFonts w:ascii="PetersburgC" w:hAnsi="PetersburgC" w:cs="PetersburgC"/>
          <w:sz w:val="24"/>
          <w:szCs w:val="24"/>
        </w:rPr>
        <w:t>щего инклюзивную практику. Непосред</w:t>
      </w:r>
      <w:r>
        <w:rPr>
          <w:rFonts w:ascii="PetersburgC" w:hAnsi="PetersburgC" w:cs="PetersburgC"/>
          <w:sz w:val="24"/>
          <w:szCs w:val="24"/>
        </w:rPr>
        <w:t>ственно в рамках образовательно</w:t>
      </w:r>
      <w:r w:rsidRPr="00034E82">
        <w:rPr>
          <w:rFonts w:ascii="PetersburgC" w:hAnsi="PetersburgC" w:cs="PetersburgC"/>
          <w:sz w:val="24"/>
          <w:szCs w:val="24"/>
        </w:rPr>
        <w:t>го процесса должна быть создана атмосфера эмоционального комфорта,</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формирование взаимоотношений в духе</w:t>
      </w:r>
      <w:r>
        <w:rPr>
          <w:rFonts w:ascii="PetersburgC" w:hAnsi="PetersburgC" w:cs="PetersburgC"/>
          <w:sz w:val="24"/>
          <w:szCs w:val="24"/>
        </w:rPr>
        <w:t xml:space="preserve"> сотрудничества и принятия осо</w:t>
      </w:r>
      <w:r w:rsidRPr="00034E82">
        <w:rPr>
          <w:rFonts w:ascii="PetersburgC" w:hAnsi="PetersburgC" w:cs="PetersburgC"/>
          <w:sz w:val="24"/>
          <w:szCs w:val="24"/>
        </w:rPr>
        <w:t>бенностей каждого, формирование у детей позитивной, социаль</w:t>
      </w:r>
      <w:r>
        <w:rPr>
          <w:rFonts w:ascii="PetersburgC" w:hAnsi="PetersburgC" w:cs="PetersburgC"/>
          <w:sz w:val="24"/>
          <w:szCs w:val="24"/>
        </w:rPr>
        <w:t>но-направ</w:t>
      </w:r>
      <w:r w:rsidRPr="00034E82">
        <w:rPr>
          <w:rFonts w:ascii="PetersburgC" w:hAnsi="PetersburgC" w:cs="PetersburgC"/>
          <w:sz w:val="24"/>
          <w:szCs w:val="24"/>
        </w:rPr>
        <w:t>ленной учебной мотивации. Необходим</w:t>
      </w:r>
      <w:r>
        <w:rPr>
          <w:rFonts w:ascii="PetersburgC" w:hAnsi="PetersburgC" w:cs="PetersburgC"/>
          <w:sz w:val="24"/>
          <w:szCs w:val="24"/>
        </w:rPr>
        <w:t>о применение адекватных возмож</w:t>
      </w:r>
      <w:r w:rsidRPr="00034E82">
        <w:rPr>
          <w:rFonts w:ascii="PetersburgC" w:hAnsi="PetersburgC" w:cs="PetersburgC"/>
          <w:sz w:val="24"/>
          <w:szCs w:val="24"/>
        </w:rPr>
        <w:t>ностям и потребностям обучающихся с</w:t>
      </w:r>
      <w:r>
        <w:rPr>
          <w:rFonts w:ascii="PetersburgC" w:hAnsi="PetersburgC" w:cs="PetersburgC"/>
          <w:sz w:val="24"/>
          <w:szCs w:val="24"/>
        </w:rPr>
        <w:t xml:space="preserve">овременных технологий, методов, </w:t>
      </w:r>
      <w:r w:rsidRPr="00034E82">
        <w:rPr>
          <w:rFonts w:ascii="PetersburgC" w:hAnsi="PetersburgC" w:cs="PetersburgC"/>
          <w:sz w:val="24"/>
          <w:szCs w:val="24"/>
        </w:rPr>
        <w:t>приемов, форм организации учебной ра</w:t>
      </w:r>
      <w:r>
        <w:rPr>
          <w:rFonts w:ascii="PetersburgC" w:hAnsi="PetersburgC" w:cs="PetersburgC"/>
          <w:sz w:val="24"/>
          <w:szCs w:val="24"/>
        </w:rPr>
        <w:t xml:space="preserve">боты (в рамках разработки ИОП), </w:t>
      </w:r>
      <w:r w:rsidRPr="00034E82">
        <w:rPr>
          <w:rFonts w:ascii="PetersburgC" w:hAnsi="PetersburgC" w:cs="PetersburgC"/>
          <w:sz w:val="24"/>
          <w:szCs w:val="24"/>
        </w:rPr>
        <w:t>а также адаптация содержания учебного матер</w:t>
      </w:r>
      <w:r>
        <w:rPr>
          <w:rFonts w:ascii="PetersburgC" w:hAnsi="PetersburgC" w:cs="PetersburgC"/>
          <w:sz w:val="24"/>
          <w:szCs w:val="24"/>
        </w:rPr>
        <w:t>иала, выделение необходи</w:t>
      </w:r>
      <w:r w:rsidRPr="00034E82">
        <w:rPr>
          <w:rFonts w:ascii="PetersburgC" w:hAnsi="PetersburgC" w:cs="PetersburgC"/>
          <w:sz w:val="24"/>
          <w:szCs w:val="24"/>
        </w:rPr>
        <w:t>мого и достаточного для освоения ребе</w:t>
      </w:r>
      <w:r>
        <w:rPr>
          <w:rFonts w:ascii="PetersburgC" w:hAnsi="PetersburgC" w:cs="PetersburgC"/>
          <w:sz w:val="24"/>
          <w:szCs w:val="24"/>
        </w:rPr>
        <w:t xml:space="preserve">нком с ОВЗ, адаптация имеющихся </w:t>
      </w:r>
      <w:r w:rsidRPr="00034E82">
        <w:rPr>
          <w:rFonts w:ascii="PetersburgC" w:hAnsi="PetersburgC" w:cs="PetersburgC"/>
          <w:sz w:val="24"/>
          <w:szCs w:val="24"/>
        </w:rPr>
        <w:t>или разработка необходимых учебных и</w:t>
      </w:r>
      <w:r>
        <w:rPr>
          <w:rFonts w:ascii="PetersburgC" w:hAnsi="PetersburgC" w:cs="PetersburgC"/>
          <w:sz w:val="24"/>
          <w:szCs w:val="24"/>
        </w:rPr>
        <w:t xml:space="preserve"> дидактических материалов и др. </w:t>
      </w:r>
      <w:r w:rsidRPr="00034E82">
        <w:rPr>
          <w:rFonts w:ascii="PetersburgC" w:hAnsi="PetersburgC" w:cs="PetersburgC"/>
          <w:sz w:val="24"/>
          <w:szCs w:val="24"/>
        </w:rPr>
        <w:t>Важным компонентом является создани</w:t>
      </w:r>
      <w:r>
        <w:rPr>
          <w:rFonts w:ascii="PetersburgC" w:hAnsi="PetersburgC" w:cs="PetersburgC"/>
          <w:sz w:val="24"/>
          <w:szCs w:val="24"/>
        </w:rPr>
        <w:t xml:space="preserve">е условий для адаптации детей с </w:t>
      </w:r>
      <w:r w:rsidRPr="00034E82">
        <w:rPr>
          <w:rFonts w:ascii="PetersburgC" w:hAnsi="PetersburgC" w:cs="PetersburgC"/>
          <w:sz w:val="24"/>
          <w:szCs w:val="24"/>
        </w:rPr>
        <w:t>ограниченными возможностями здоровья</w:t>
      </w:r>
      <w:r>
        <w:rPr>
          <w:rFonts w:ascii="PetersburgC" w:hAnsi="PetersburgC" w:cs="PetersburgC"/>
          <w:sz w:val="24"/>
          <w:szCs w:val="24"/>
        </w:rPr>
        <w:t xml:space="preserve"> в группе сверстников, школьном </w:t>
      </w:r>
      <w:r w:rsidRPr="00034E82">
        <w:rPr>
          <w:rFonts w:ascii="PetersburgC" w:hAnsi="PetersburgC" w:cs="PetersburgC"/>
          <w:sz w:val="24"/>
          <w:szCs w:val="24"/>
        </w:rPr>
        <w:t>сообществе, организация уроков, внеуч</w:t>
      </w:r>
      <w:r>
        <w:rPr>
          <w:rFonts w:ascii="PetersburgC" w:hAnsi="PetersburgC" w:cs="PetersburgC"/>
          <w:sz w:val="24"/>
          <w:szCs w:val="24"/>
        </w:rPr>
        <w:t xml:space="preserve">ебных и внеклассных мероприятий </w:t>
      </w:r>
      <w:r w:rsidRPr="00034E82">
        <w:rPr>
          <w:rFonts w:ascii="PetersburgC" w:hAnsi="PetersburgC" w:cs="PetersburgC"/>
          <w:sz w:val="24"/>
          <w:szCs w:val="24"/>
        </w:rPr>
        <w:t xml:space="preserve">с использованием интерактивных форм </w:t>
      </w:r>
      <w:r>
        <w:rPr>
          <w:rFonts w:ascii="PetersburgC" w:hAnsi="PetersburgC" w:cs="PetersburgC"/>
          <w:sz w:val="24"/>
          <w:szCs w:val="24"/>
        </w:rPr>
        <w:t xml:space="preserve">деятельности детей, организация </w:t>
      </w:r>
      <w:r w:rsidRPr="00034E82">
        <w:rPr>
          <w:rFonts w:ascii="PetersburgC" w:hAnsi="PetersburgC" w:cs="PetersburgC"/>
          <w:sz w:val="24"/>
          <w:szCs w:val="24"/>
        </w:rPr>
        <w:t>внеклассной работы, направленной на р</w:t>
      </w:r>
      <w:r>
        <w:rPr>
          <w:rFonts w:ascii="PetersburgC" w:hAnsi="PetersburgC" w:cs="PetersburgC"/>
          <w:sz w:val="24"/>
          <w:szCs w:val="24"/>
        </w:rPr>
        <w:t xml:space="preserve">аскрытие творческого потенциала </w:t>
      </w:r>
      <w:r w:rsidRPr="00034E82">
        <w:rPr>
          <w:rFonts w:ascii="PetersburgC" w:hAnsi="PetersburgC" w:cs="PetersburgC"/>
          <w:sz w:val="24"/>
          <w:szCs w:val="24"/>
        </w:rPr>
        <w:t>каждого ребенка, реализацию его потребн</w:t>
      </w:r>
      <w:r>
        <w:rPr>
          <w:rFonts w:ascii="PetersburgC" w:hAnsi="PetersburgC" w:cs="PetersburgC"/>
          <w:sz w:val="24"/>
          <w:szCs w:val="24"/>
        </w:rPr>
        <w:t xml:space="preserve">ости в самовыражении, участии в </w:t>
      </w:r>
      <w:r w:rsidRPr="00034E82">
        <w:rPr>
          <w:rFonts w:ascii="PetersburgC" w:hAnsi="PetersburgC" w:cs="PetersburgC"/>
          <w:sz w:val="24"/>
          <w:szCs w:val="24"/>
        </w:rPr>
        <w:t>жизни класса, школы, а также использование адекватных возможностям</w:t>
      </w:r>
    </w:p>
    <w:p w:rsidR="008C4C61" w:rsidRPr="00034E82"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детей способов оценки их учебных дости</w:t>
      </w:r>
      <w:r>
        <w:rPr>
          <w:rFonts w:ascii="PetersburgC" w:hAnsi="PetersburgC" w:cs="PetersburgC"/>
          <w:sz w:val="24"/>
          <w:szCs w:val="24"/>
        </w:rPr>
        <w:t>жений, продуктов учебной и вне</w:t>
      </w:r>
      <w:r w:rsidRPr="00034E82">
        <w:rPr>
          <w:rFonts w:ascii="PetersburgC" w:hAnsi="PetersburgC" w:cs="PetersburgC"/>
          <w:sz w:val="24"/>
          <w:szCs w:val="24"/>
        </w:rPr>
        <w:t>учебной деятельности.</w:t>
      </w:r>
    </w:p>
    <w:p w:rsidR="008C4C61" w:rsidRPr="00CE735A" w:rsidRDefault="008C4C61" w:rsidP="008C4C61">
      <w:pPr>
        <w:autoSpaceDE w:val="0"/>
        <w:autoSpaceDN w:val="0"/>
        <w:adjustRightInd w:val="0"/>
        <w:spacing w:after="0" w:line="240" w:lineRule="auto"/>
        <w:jc w:val="both"/>
        <w:rPr>
          <w:rFonts w:ascii="PetersburgC" w:hAnsi="PetersburgC" w:cs="PetersburgC"/>
          <w:b/>
          <w:bCs/>
          <w:sz w:val="24"/>
          <w:szCs w:val="24"/>
        </w:rPr>
      </w:pPr>
      <w:r>
        <w:rPr>
          <w:rFonts w:ascii="PetersburgC" w:hAnsi="PetersburgC" w:cs="PetersburgC"/>
          <w:b/>
          <w:bCs/>
          <w:sz w:val="24"/>
          <w:szCs w:val="24"/>
        </w:rPr>
        <w:t>Программно-</w:t>
      </w:r>
      <w:r w:rsidRPr="00034E82">
        <w:rPr>
          <w:rFonts w:ascii="PetersburgC" w:hAnsi="PetersburgC" w:cs="PetersburgC"/>
          <w:b/>
          <w:bCs/>
          <w:sz w:val="24"/>
          <w:szCs w:val="24"/>
        </w:rPr>
        <w:t>методическое обеспечени</w:t>
      </w:r>
      <w:r>
        <w:rPr>
          <w:rFonts w:ascii="PetersburgC" w:hAnsi="PetersburgC" w:cs="PetersburgC"/>
          <w:b/>
          <w:bCs/>
          <w:sz w:val="24"/>
          <w:szCs w:val="24"/>
        </w:rPr>
        <w:t>е образовательного и воспи</w:t>
      </w:r>
      <w:r w:rsidRPr="00034E82">
        <w:rPr>
          <w:rFonts w:ascii="PetersburgC" w:hAnsi="PetersburgC" w:cs="PetersburgC"/>
          <w:b/>
          <w:bCs/>
          <w:sz w:val="24"/>
          <w:szCs w:val="24"/>
        </w:rPr>
        <w:t xml:space="preserve">тательного процесса </w:t>
      </w:r>
      <w:r w:rsidRPr="00034E82">
        <w:rPr>
          <w:rFonts w:ascii="PetersburgC" w:hAnsi="PetersburgC" w:cs="PetersburgC"/>
          <w:sz w:val="24"/>
          <w:szCs w:val="24"/>
        </w:rPr>
        <w:t>как одно из осн</w:t>
      </w:r>
      <w:r>
        <w:rPr>
          <w:rFonts w:ascii="PetersburgC" w:hAnsi="PetersburgC" w:cs="PetersburgC"/>
          <w:sz w:val="24"/>
          <w:szCs w:val="24"/>
        </w:rPr>
        <w:t>овных условий реализации индиви</w:t>
      </w:r>
      <w:r w:rsidRPr="00034E82">
        <w:rPr>
          <w:rFonts w:ascii="PetersburgC" w:hAnsi="PetersburgC" w:cs="PetersburgC"/>
          <w:sz w:val="24"/>
          <w:szCs w:val="24"/>
        </w:rPr>
        <w:t>дуальной образовательной программы ориентировано на возможность</w:t>
      </w:r>
    </w:p>
    <w:p w:rsidR="008C4C61" w:rsidRPr="00CE735A" w:rsidRDefault="008C4C61" w:rsidP="008C4C61">
      <w:pPr>
        <w:autoSpaceDE w:val="0"/>
        <w:autoSpaceDN w:val="0"/>
        <w:adjustRightInd w:val="0"/>
        <w:spacing w:after="0" w:line="240" w:lineRule="auto"/>
        <w:jc w:val="both"/>
        <w:rPr>
          <w:rFonts w:ascii="PetersburgC" w:hAnsi="PetersburgC" w:cs="PetersburgC"/>
          <w:b/>
          <w:bCs/>
          <w:sz w:val="24"/>
          <w:szCs w:val="24"/>
        </w:rPr>
      </w:pPr>
      <w:r>
        <w:rPr>
          <w:rFonts w:ascii="PetersburgC" w:hAnsi="PetersburgC" w:cs="PetersburgC"/>
          <w:sz w:val="24"/>
          <w:szCs w:val="24"/>
        </w:rPr>
        <w:t xml:space="preserve">постоянного </w:t>
      </w:r>
      <w:r w:rsidRPr="00034E82">
        <w:rPr>
          <w:rFonts w:ascii="PetersburgC" w:hAnsi="PetersburgC" w:cs="PetersburgC"/>
          <w:sz w:val="24"/>
          <w:szCs w:val="24"/>
        </w:rPr>
        <w:t>и устойчивого доступа для всех субъектов образовательного</w:t>
      </w:r>
    </w:p>
    <w:p w:rsidR="008C4C61" w:rsidRDefault="008C4C61" w:rsidP="008C4C61">
      <w:pPr>
        <w:autoSpaceDE w:val="0"/>
        <w:autoSpaceDN w:val="0"/>
        <w:adjustRightInd w:val="0"/>
        <w:spacing w:after="0" w:line="240" w:lineRule="auto"/>
        <w:jc w:val="both"/>
        <w:rPr>
          <w:rFonts w:ascii="PetersburgC" w:hAnsi="PetersburgC" w:cs="PetersburgC"/>
          <w:sz w:val="24"/>
          <w:szCs w:val="24"/>
        </w:rPr>
      </w:pPr>
      <w:r w:rsidRPr="00034E82">
        <w:rPr>
          <w:rFonts w:ascii="PetersburgC" w:hAnsi="PetersburgC" w:cs="PetersburgC"/>
          <w:sz w:val="24"/>
          <w:szCs w:val="24"/>
        </w:rPr>
        <w:t>процесса к любой информации, связан</w:t>
      </w:r>
      <w:r>
        <w:rPr>
          <w:rFonts w:ascii="PetersburgC" w:hAnsi="PetersburgC" w:cs="PetersburgC"/>
          <w:sz w:val="24"/>
          <w:szCs w:val="24"/>
        </w:rPr>
        <w:t>ной с реализацией ИОП, планиру</w:t>
      </w:r>
      <w:r w:rsidRPr="00034E82">
        <w:rPr>
          <w:rFonts w:ascii="PetersburgC" w:hAnsi="PetersburgC" w:cs="PetersburgC"/>
          <w:sz w:val="24"/>
          <w:szCs w:val="24"/>
        </w:rPr>
        <w:t>ем</w:t>
      </w:r>
      <w:r>
        <w:rPr>
          <w:rFonts w:ascii="PetersburgC" w:hAnsi="PetersburgC" w:cs="PetersburgC"/>
          <w:sz w:val="24"/>
          <w:szCs w:val="24"/>
        </w:rPr>
        <w:t xml:space="preserve">ыми в ней результатами, в целом организацией образовательного </w:t>
      </w:r>
      <w:r w:rsidRPr="00034E82">
        <w:rPr>
          <w:rFonts w:ascii="PetersburgC" w:hAnsi="PetersburgC" w:cs="PetersburgC"/>
          <w:sz w:val="24"/>
          <w:szCs w:val="24"/>
        </w:rPr>
        <w:t>процесса и условиями его осуществлен</w:t>
      </w:r>
      <w:r>
        <w:rPr>
          <w:rFonts w:ascii="PetersburgC" w:hAnsi="PetersburgC" w:cs="PetersburgC"/>
          <w:sz w:val="24"/>
          <w:szCs w:val="24"/>
        </w:rPr>
        <w:t>ия. В рамках реализации ИОП об</w:t>
      </w:r>
      <w:r w:rsidRPr="00034E82">
        <w:rPr>
          <w:rFonts w:ascii="PetersburgC" w:hAnsi="PetersburgC" w:cs="PetersburgC"/>
          <w:sz w:val="24"/>
          <w:szCs w:val="24"/>
        </w:rPr>
        <w:t>разовательное учреждение должно б</w:t>
      </w:r>
      <w:r>
        <w:rPr>
          <w:rFonts w:ascii="PetersburgC" w:hAnsi="PetersburgC" w:cs="PetersburgC"/>
          <w:sz w:val="24"/>
          <w:szCs w:val="24"/>
        </w:rPr>
        <w:t xml:space="preserve">ыть обеспечено удовлетворяющими </w:t>
      </w:r>
      <w:r w:rsidRPr="00034E82">
        <w:rPr>
          <w:rFonts w:ascii="PetersburgC" w:hAnsi="PetersburgC" w:cs="PetersburgC"/>
          <w:sz w:val="24"/>
          <w:szCs w:val="24"/>
        </w:rPr>
        <w:t>особым образовательным потребностя</w:t>
      </w:r>
      <w:r>
        <w:rPr>
          <w:rFonts w:ascii="PetersburgC" w:hAnsi="PetersburgC" w:cs="PetersburgC"/>
          <w:sz w:val="24"/>
          <w:szCs w:val="24"/>
        </w:rPr>
        <w:t xml:space="preserve">м детей с ОВЗ учебниками, в том </w:t>
      </w:r>
      <w:r w:rsidRPr="00034E82">
        <w:rPr>
          <w:rFonts w:ascii="PetersburgC" w:hAnsi="PetersburgC" w:cs="PetersburgC"/>
          <w:sz w:val="24"/>
          <w:szCs w:val="24"/>
        </w:rPr>
        <w:t>числе, учебниками с электронными п</w:t>
      </w:r>
      <w:r>
        <w:rPr>
          <w:rFonts w:ascii="PetersburgC" w:hAnsi="PetersburgC" w:cs="PetersburgC"/>
          <w:sz w:val="24"/>
          <w:szCs w:val="24"/>
        </w:rPr>
        <w:t>риложениями, являющимися их со</w:t>
      </w:r>
      <w:r w:rsidRPr="00034E82">
        <w:rPr>
          <w:rFonts w:ascii="PetersburgC" w:hAnsi="PetersburgC" w:cs="PetersburgC"/>
          <w:sz w:val="24"/>
          <w:szCs w:val="24"/>
        </w:rPr>
        <w:t>ставной частью, соответствующей уч</w:t>
      </w:r>
      <w:r>
        <w:rPr>
          <w:rFonts w:ascii="PetersburgC" w:hAnsi="PetersburgC" w:cs="PetersburgC"/>
          <w:sz w:val="24"/>
          <w:szCs w:val="24"/>
        </w:rPr>
        <w:t xml:space="preserve">ебно-методической литературой и </w:t>
      </w:r>
      <w:r w:rsidRPr="00034E82">
        <w:rPr>
          <w:rFonts w:ascii="PetersburgC" w:hAnsi="PetersburgC" w:cs="PetersburgC"/>
          <w:sz w:val="24"/>
          <w:szCs w:val="24"/>
        </w:rPr>
        <w:t>материалами по всем учебным пре</w:t>
      </w:r>
      <w:r>
        <w:rPr>
          <w:rFonts w:ascii="PetersburgC" w:hAnsi="PetersburgC" w:cs="PetersburgC"/>
          <w:sz w:val="24"/>
          <w:szCs w:val="24"/>
        </w:rPr>
        <w:t xml:space="preserve">дметам основной образовательной </w:t>
      </w:r>
      <w:r w:rsidRPr="00034E82">
        <w:rPr>
          <w:rFonts w:ascii="PetersburgC" w:hAnsi="PetersburgC" w:cs="PetersburgC"/>
          <w:sz w:val="24"/>
          <w:szCs w:val="24"/>
        </w:rPr>
        <w:t>программы. Образовательное учрежд</w:t>
      </w:r>
      <w:r>
        <w:rPr>
          <w:rFonts w:ascii="PetersburgC" w:hAnsi="PetersburgC" w:cs="PetersburgC"/>
          <w:sz w:val="24"/>
          <w:szCs w:val="24"/>
        </w:rPr>
        <w:t xml:space="preserve">ение, специалисты сопровождения </w:t>
      </w:r>
      <w:r w:rsidRPr="00034E82">
        <w:rPr>
          <w:rFonts w:ascii="PetersburgC" w:hAnsi="PetersburgC" w:cs="PetersburgC"/>
          <w:sz w:val="24"/>
          <w:szCs w:val="24"/>
        </w:rPr>
        <w:t xml:space="preserve">должны </w:t>
      </w:r>
      <w:r w:rsidRPr="00034E82">
        <w:rPr>
          <w:rFonts w:ascii="PetersburgC" w:hAnsi="PetersburgC" w:cs="PetersburgC"/>
          <w:sz w:val="24"/>
          <w:szCs w:val="24"/>
        </w:rPr>
        <w:lastRenderedPageBreak/>
        <w:t xml:space="preserve">иметь доступ к печатным и </w:t>
      </w:r>
      <w:r>
        <w:rPr>
          <w:rFonts w:ascii="PetersburgC" w:hAnsi="PetersburgC" w:cs="PetersburgC"/>
          <w:sz w:val="24"/>
          <w:szCs w:val="24"/>
        </w:rPr>
        <w:t>электронным образовательным ре</w:t>
      </w:r>
      <w:r w:rsidRPr="00034E82">
        <w:rPr>
          <w:rFonts w:ascii="PetersburgC" w:hAnsi="PetersburgC" w:cs="PetersburgC"/>
          <w:sz w:val="24"/>
          <w:szCs w:val="24"/>
        </w:rPr>
        <w:t>сурсам (ЭОР), в том числе к электр</w:t>
      </w:r>
      <w:r>
        <w:rPr>
          <w:rFonts w:ascii="PetersburgC" w:hAnsi="PetersburgC" w:cs="PetersburgC"/>
          <w:sz w:val="24"/>
          <w:szCs w:val="24"/>
        </w:rPr>
        <w:t xml:space="preserve">онным образовательным ресурсам, </w:t>
      </w:r>
      <w:r w:rsidRPr="00034E82">
        <w:rPr>
          <w:rFonts w:ascii="PetersburgC" w:hAnsi="PetersburgC" w:cs="PetersburgC"/>
          <w:sz w:val="24"/>
          <w:szCs w:val="24"/>
        </w:rPr>
        <w:t>предназначенным для детей с ОВЗ. Библиотека образовательного уч</w:t>
      </w:r>
      <w:r>
        <w:rPr>
          <w:rFonts w:ascii="PetersburgC" w:hAnsi="PetersburgC" w:cs="PetersburgC"/>
          <w:sz w:val="24"/>
          <w:szCs w:val="24"/>
        </w:rPr>
        <w:t>реж</w:t>
      </w:r>
      <w:r w:rsidRPr="00034E82">
        <w:rPr>
          <w:rFonts w:ascii="PetersburgC" w:hAnsi="PetersburgC" w:cs="PetersburgC"/>
          <w:sz w:val="24"/>
          <w:szCs w:val="24"/>
        </w:rPr>
        <w:t>дения должна быть укомплектова</w:t>
      </w:r>
      <w:r>
        <w:rPr>
          <w:rFonts w:ascii="PetersburgC" w:hAnsi="PetersburgC" w:cs="PetersburgC"/>
          <w:sz w:val="24"/>
          <w:szCs w:val="24"/>
        </w:rPr>
        <w:t xml:space="preserve">на общими и специализированными </w:t>
      </w:r>
      <w:r w:rsidRPr="00034E82">
        <w:rPr>
          <w:rFonts w:ascii="PetersburgC" w:hAnsi="PetersburgC" w:cs="PetersburgC"/>
          <w:sz w:val="24"/>
          <w:szCs w:val="24"/>
        </w:rPr>
        <w:t>для детей с ОВЗ печатными образоват</w:t>
      </w:r>
      <w:r>
        <w:rPr>
          <w:rFonts w:ascii="PetersburgC" w:hAnsi="PetersburgC" w:cs="PetersburgC"/>
          <w:sz w:val="24"/>
          <w:szCs w:val="24"/>
        </w:rPr>
        <w:t xml:space="preserve">ельными ресурсами и ЭОР по всем </w:t>
      </w:r>
      <w:r w:rsidRPr="00034E82">
        <w:rPr>
          <w:rFonts w:ascii="PetersburgC" w:hAnsi="PetersburgC" w:cs="PetersburgC"/>
          <w:sz w:val="24"/>
          <w:szCs w:val="24"/>
        </w:rPr>
        <w:t xml:space="preserve">учебным предметам учебного плана, а </w:t>
      </w:r>
      <w:r>
        <w:rPr>
          <w:rFonts w:ascii="PetersburgC" w:hAnsi="PetersburgC" w:cs="PetersburgC"/>
          <w:sz w:val="24"/>
          <w:szCs w:val="24"/>
        </w:rPr>
        <w:t xml:space="preserve">также иметь фонд дополнительной </w:t>
      </w:r>
      <w:r w:rsidRPr="00034E82">
        <w:rPr>
          <w:rFonts w:ascii="PetersburgC" w:hAnsi="PetersburgC" w:cs="PetersburgC"/>
          <w:sz w:val="24"/>
          <w:szCs w:val="24"/>
        </w:rPr>
        <w:t>литературы. Фонд дополнительной литературы должен вклю</w:t>
      </w:r>
      <w:r>
        <w:rPr>
          <w:rFonts w:ascii="PetersburgC" w:hAnsi="PetersburgC" w:cs="PetersburgC"/>
          <w:sz w:val="24"/>
          <w:szCs w:val="24"/>
        </w:rPr>
        <w:t>чать детскую художественную и научно-</w:t>
      </w:r>
      <w:r w:rsidRPr="00034E82">
        <w:rPr>
          <w:rFonts w:ascii="PetersburgC" w:hAnsi="PetersburgC" w:cs="PetersburgC"/>
          <w:sz w:val="24"/>
          <w:szCs w:val="24"/>
        </w:rPr>
        <w:t>п</w:t>
      </w:r>
      <w:r>
        <w:rPr>
          <w:rFonts w:ascii="PetersburgC" w:hAnsi="PetersburgC" w:cs="PetersburgC"/>
          <w:sz w:val="24"/>
          <w:szCs w:val="24"/>
        </w:rPr>
        <w:t>опулярную литературу, справочно-биб</w:t>
      </w:r>
      <w:r w:rsidRPr="00034E82">
        <w:rPr>
          <w:rFonts w:ascii="PetersburgC" w:hAnsi="PetersburgC" w:cs="PetersburgC"/>
          <w:sz w:val="24"/>
          <w:szCs w:val="24"/>
        </w:rPr>
        <w:t>лиографические и периодические и</w:t>
      </w:r>
      <w:r>
        <w:rPr>
          <w:rFonts w:ascii="PetersburgC" w:hAnsi="PetersburgC" w:cs="PetersburgC"/>
          <w:sz w:val="24"/>
          <w:szCs w:val="24"/>
        </w:rPr>
        <w:t>здания, сопровождающие реализа</w:t>
      </w:r>
      <w:r w:rsidRPr="00034E82">
        <w:rPr>
          <w:rFonts w:ascii="PetersburgC" w:hAnsi="PetersburgC" w:cs="PetersburgC"/>
          <w:sz w:val="24"/>
          <w:szCs w:val="24"/>
        </w:rPr>
        <w:t>цию основной образовательной програ</w:t>
      </w:r>
      <w:r>
        <w:rPr>
          <w:rFonts w:ascii="PetersburgC" w:hAnsi="PetersburgC" w:cs="PetersburgC"/>
          <w:sz w:val="24"/>
          <w:szCs w:val="24"/>
        </w:rPr>
        <w:t>ммы начального общего образова</w:t>
      </w:r>
      <w:r w:rsidRPr="00034E82">
        <w:rPr>
          <w:rFonts w:ascii="PetersburgC" w:hAnsi="PetersburgC" w:cs="PetersburgC"/>
          <w:sz w:val="24"/>
          <w:szCs w:val="24"/>
        </w:rPr>
        <w:t>ния. Библиотека образовательного учреждения, где</w:t>
      </w:r>
      <w:r>
        <w:rPr>
          <w:rFonts w:ascii="PetersburgC" w:hAnsi="PetersburgC" w:cs="PetersburgC"/>
          <w:sz w:val="24"/>
          <w:szCs w:val="24"/>
        </w:rPr>
        <w:t xml:space="preserve"> обучаются дети с </w:t>
      </w:r>
      <w:r w:rsidRPr="00034E82">
        <w:rPr>
          <w:rFonts w:ascii="PetersburgC" w:hAnsi="PetersburgC" w:cs="PetersburgC"/>
          <w:sz w:val="24"/>
          <w:szCs w:val="24"/>
        </w:rPr>
        <w:t>ОВЗ, до</w:t>
      </w:r>
      <w:r>
        <w:rPr>
          <w:rFonts w:ascii="PetersburgC" w:hAnsi="PetersburgC" w:cs="PetersburgC"/>
          <w:sz w:val="24"/>
          <w:szCs w:val="24"/>
        </w:rPr>
        <w:t xml:space="preserve">лжна быть укомплектована научно-методической литературой </w:t>
      </w:r>
      <w:r w:rsidRPr="00034E82">
        <w:rPr>
          <w:rFonts w:ascii="PetersburgC" w:hAnsi="PetersburgC" w:cs="PetersburgC"/>
          <w:sz w:val="24"/>
          <w:szCs w:val="24"/>
        </w:rPr>
        <w:t>по специальной психологии и коррекци</w:t>
      </w:r>
      <w:r>
        <w:rPr>
          <w:rFonts w:ascii="PetersburgC" w:hAnsi="PetersburgC" w:cs="PetersburgC"/>
          <w:sz w:val="24"/>
          <w:szCs w:val="24"/>
        </w:rPr>
        <w:t xml:space="preserve">онной (специальной) педагогике, </w:t>
      </w:r>
      <w:r w:rsidRPr="00034E82">
        <w:rPr>
          <w:rFonts w:ascii="PetersburgC" w:hAnsi="PetersburgC" w:cs="PetersburgC"/>
          <w:sz w:val="24"/>
          <w:szCs w:val="24"/>
        </w:rPr>
        <w:t>печатными образовательными ресурс</w:t>
      </w:r>
      <w:r>
        <w:rPr>
          <w:rFonts w:ascii="PetersburgC" w:hAnsi="PetersburgC" w:cs="PetersburgC"/>
          <w:sz w:val="24"/>
          <w:szCs w:val="24"/>
        </w:rPr>
        <w:t xml:space="preserve">ами и ЭОР, включая формирование </w:t>
      </w:r>
      <w:r w:rsidRPr="00034E82">
        <w:rPr>
          <w:rFonts w:ascii="PetersburgC" w:hAnsi="PetersburgC" w:cs="PetersburgC"/>
          <w:sz w:val="24"/>
          <w:szCs w:val="24"/>
        </w:rPr>
        <w:t>«академических» знаний и жизненной компет</w:t>
      </w:r>
      <w:r>
        <w:rPr>
          <w:rFonts w:ascii="PetersburgC" w:hAnsi="PetersburgC" w:cs="PetersburgC"/>
          <w:sz w:val="24"/>
          <w:szCs w:val="24"/>
        </w:rPr>
        <w:t xml:space="preserve">енции ребенка с ОВЗ, а </w:t>
      </w:r>
      <w:r w:rsidRPr="00034E82">
        <w:rPr>
          <w:rFonts w:ascii="PetersburgC" w:hAnsi="PetersburgC" w:cs="PetersburgC"/>
          <w:sz w:val="24"/>
          <w:szCs w:val="24"/>
        </w:rPr>
        <w:t>также иметь фонд дополнительной л</w:t>
      </w:r>
      <w:r>
        <w:rPr>
          <w:rFonts w:ascii="PetersburgC" w:hAnsi="PetersburgC" w:cs="PetersburgC"/>
          <w:sz w:val="24"/>
          <w:szCs w:val="24"/>
        </w:rPr>
        <w:t>итературы по актуальным пробле</w:t>
      </w:r>
      <w:r w:rsidRPr="00034E82">
        <w:rPr>
          <w:rFonts w:ascii="PetersburgC" w:hAnsi="PetersburgC" w:cs="PetersburgC"/>
          <w:sz w:val="24"/>
          <w:szCs w:val="24"/>
        </w:rPr>
        <w:t>мам обучения и воспитания разных ка</w:t>
      </w:r>
      <w:r>
        <w:rPr>
          <w:rFonts w:ascii="PetersburgC" w:hAnsi="PetersburgC" w:cs="PetersburgC"/>
          <w:sz w:val="24"/>
          <w:szCs w:val="24"/>
        </w:rPr>
        <w:t>тегорий детей с ОВЗ, обучающих</w:t>
      </w:r>
      <w:r w:rsidRPr="00034E82">
        <w:rPr>
          <w:rFonts w:ascii="PetersburgC" w:hAnsi="PetersburgC" w:cs="PetersburgC"/>
          <w:sz w:val="24"/>
          <w:szCs w:val="24"/>
        </w:rPr>
        <w:t xml:space="preserve">ся в данной школе. </w:t>
      </w:r>
    </w:p>
    <w:p w:rsidR="00B40BBF" w:rsidRDefault="00B40BBF" w:rsidP="00B40BBF">
      <w:pPr>
        <w:spacing w:before="150" w:after="150" w:line="240" w:lineRule="auto"/>
        <w:jc w:val="center"/>
        <w:rPr>
          <w:rFonts w:ascii="Times New Roman" w:eastAsia="Times New Roman" w:hAnsi="Times New Roman" w:cs="Times New Roman"/>
          <w:b/>
          <w:bCs/>
          <w:color w:val="000000"/>
          <w:sz w:val="32"/>
          <w:szCs w:val="32"/>
        </w:rPr>
      </w:pPr>
    </w:p>
    <w:p w:rsidR="00B40BBF" w:rsidRPr="00E01C24" w:rsidRDefault="00B40BBF" w:rsidP="00B40BBF">
      <w:pPr>
        <w:spacing w:before="150" w:after="150" w:line="240" w:lineRule="auto"/>
        <w:jc w:val="center"/>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32"/>
          <w:szCs w:val="32"/>
        </w:rPr>
        <w:t>Критерии и диагностика дезадаптации.</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br/>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Школьная дезадаптация: признаки, причины, последствия</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br/>
        <w:t xml:space="preserve">В самом общем смысле под школьной дезадаптацией подразумевается, как правило, некоторая совокупность признаков, свидетельствующих о несоответствии социопсихологического и психофизиологического статуса ребёнка требованиям ситуации школьного обучения, овладение которой по ряду причин становится затруднительным. </w:t>
      </w:r>
      <w:r w:rsidRPr="00E01C24">
        <w:rPr>
          <w:rFonts w:ascii="Times New Roman" w:eastAsia="Times New Roman" w:hAnsi="Times New Roman" w:cs="Times New Roman"/>
          <w:color w:val="000000"/>
          <w:sz w:val="24"/>
          <w:szCs w:val="24"/>
        </w:rPr>
        <w:br/>
        <w:t>Анализ зарубежной и отечественной психологической литературы показывает, что термином «школьная дезадаптация» («школьная неприспособленность») фактически определяются любые затруднения, возникающие у ребёнка в процессе школьного обучения. К числу основных первичных внешних признаков врачи, педагоги и психологи единодушно относят физиологические проявления затруднений в учёбе и различные нарушения школьных норм поведения. С позиций онтогенетического подхода к исследованию механизмов дезадаптации особое значение приобретают кризисные, переломные моменты в жизни человека, когда происходят резкие изменения в его ситуации социального развития. Наибольший риск представляет момент поступления ребёнка в школу и период первичного усвоения требований, предъявляемых новой социальной ситуацией.</w:t>
      </w:r>
      <w:r w:rsidRPr="00E01C24">
        <w:rPr>
          <w:rFonts w:ascii="Times New Roman" w:eastAsia="Times New Roman" w:hAnsi="Times New Roman" w:cs="Times New Roman"/>
          <w:color w:val="000000"/>
          <w:sz w:val="24"/>
          <w:szCs w:val="24"/>
        </w:rPr>
        <w:br/>
        <w:t xml:space="preserve">На </w:t>
      </w:r>
      <w:r w:rsidRPr="00E01C24">
        <w:rPr>
          <w:rFonts w:ascii="Times New Roman" w:eastAsia="Times New Roman" w:hAnsi="Times New Roman" w:cs="Times New Roman"/>
          <w:b/>
          <w:bCs/>
          <w:i/>
          <w:iCs/>
          <w:color w:val="000000"/>
          <w:sz w:val="24"/>
          <w:szCs w:val="24"/>
        </w:rPr>
        <w:t>физиологическом уровне</w:t>
      </w:r>
      <w:r w:rsidRPr="00E01C24">
        <w:rPr>
          <w:rFonts w:ascii="Times New Roman" w:eastAsia="Times New Roman" w:hAnsi="Times New Roman" w:cs="Times New Roman"/>
          <w:color w:val="000000"/>
          <w:sz w:val="24"/>
          <w:szCs w:val="24"/>
        </w:rPr>
        <w:t xml:space="preserve">дезадаптация проявляется в повышенной утомляемости, сниженной работоспособности, импульсивности, неконтролируемом двигательном беспокойстве (расторможенности) либо заторможенности, нарушениях аппетита, сна, речи (заикание, запинки). Нередко наблюдаются слабость, жалобы на головные боли и боли в животе, гримасничанье, дрожание пальцев рук, обгрызание ногтей и другие навязчивые движения и действия, а также говорение с самим собой, энурез. </w:t>
      </w:r>
      <w:r w:rsidRPr="00E01C24">
        <w:rPr>
          <w:rFonts w:ascii="Times New Roman" w:eastAsia="Times New Roman" w:hAnsi="Times New Roman" w:cs="Times New Roman"/>
          <w:color w:val="000000"/>
          <w:sz w:val="24"/>
          <w:szCs w:val="24"/>
        </w:rPr>
        <w:br/>
        <w:t xml:space="preserve">На </w:t>
      </w:r>
      <w:r w:rsidRPr="00E01C24">
        <w:rPr>
          <w:rFonts w:ascii="Times New Roman" w:eastAsia="Times New Roman" w:hAnsi="Times New Roman" w:cs="Times New Roman"/>
          <w:b/>
          <w:bCs/>
          <w:i/>
          <w:iCs/>
          <w:color w:val="000000"/>
          <w:sz w:val="24"/>
          <w:szCs w:val="24"/>
        </w:rPr>
        <w:t>познавательном и социально-психологическом уровне</w:t>
      </w:r>
      <w:r w:rsidRPr="00E01C24">
        <w:rPr>
          <w:rFonts w:ascii="Times New Roman" w:eastAsia="Times New Roman" w:hAnsi="Times New Roman" w:cs="Times New Roman"/>
          <w:color w:val="000000"/>
          <w:sz w:val="24"/>
          <w:szCs w:val="24"/>
        </w:rPr>
        <w:t xml:space="preserve"> признаками дезадаптации являются неуспешность учения, негативное отношение к школе (вплоть до отказа посещать её), к учителям и одноклассникам, учебная и игровая пассивность, агрессивность по отношению к людям и вещам, повышенная тревожность, частая смена настроения, страх, упрямство, капризы, повышенная конфликтность, чувства неуверенности, неполноценности, своего отличия от других, заметная уединённость в кругу одноклассников, лживость, заниженная либо завышенная самооценка, сверхчувствительность, сопровождаемая плаксивостью, чрезмерной обидчивостью и раздражительностью.</w:t>
      </w:r>
      <w:r w:rsidRPr="00E01C24">
        <w:rPr>
          <w:rFonts w:ascii="Times New Roman" w:eastAsia="Times New Roman" w:hAnsi="Times New Roman" w:cs="Times New Roman"/>
          <w:color w:val="000000"/>
          <w:sz w:val="24"/>
          <w:szCs w:val="24"/>
        </w:rPr>
        <w:br/>
        <w:t>Исходя из понятия «структура психики» и принципов её анализа, компонентами школьной дезадаптации могут выступать следующие.</w:t>
      </w:r>
      <w:r w:rsidRPr="00E01C24">
        <w:rPr>
          <w:rFonts w:ascii="Times New Roman" w:eastAsia="Times New Roman" w:hAnsi="Times New Roman" w:cs="Times New Roman"/>
          <w:color w:val="000000"/>
          <w:sz w:val="24"/>
          <w:szCs w:val="24"/>
        </w:rPr>
        <w:br/>
        <w:t xml:space="preserve">1. </w:t>
      </w:r>
      <w:r w:rsidRPr="00E01C24">
        <w:rPr>
          <w:rFonts w:ascii="Times New Roman" w:eastAsia="Times New Roman" w:hAnsi="Times New Roman" w:cs="Times New Roman"/>
          <w:b/>
          <w:bCs/>
          <w:i/>
          <w:iCs/>
          <w:color w:val="000000"/>
          <w:sz w:val="24"/>
          <w:szCs w:val="24"/>
        </w:rPr>
        <w:t>Когнитивный компонент</w:t>
      </w:r>
      <w:r w:rsidRPr="00E01C24">
        <w:rPr>
          <w:rFonts w:ascii="Times New Roman" w:eastAsia="Times New Roman" w:hAnsi="Times New Roman" w:cs="Times New Roman"/>
          <w:color w:val="000000"/>
          <w:sz w:val="24"/>
          <w:szCs w:val="24"/>
        </w:rPr>
        <w:t xml:space="preserve">, проявляющийся в неуспешностиобучения по программе, </w:t>
      </w:r>
      <w:r w:rsidRPr="00E01C24">
        <w:rPr>
          <w:rFonts w:ascii="Times New Roman" w:eastAsia="Times New Roman" w:hAnsi="Times New Roman" w:cs="Times New Roman"/>
          <w:color w:val="000000"/>
          <w:sz w:val="24"/>
          <w:szCs w:val="24"/>
        </w:rPr>
        <w:lastRenderedPageBreak/>
        <w:t>соответствующей возрасту и способностям ребёнка. Включает такие формальные признаки, как хроническая неуспеваемость, второгодничество, и качественные признаки типа недостаточности знаний, умений и навыков.</w:t>
      </w:r>
      <w:r w:rsidRPr="00E01C24">
        <w:rPr>
          <w:rFonts w:ascii="Times New Roman" w:eastAsia="Times New Roman" w:hAnsi="Times New Roman" w:cs="Times New Roman"/>
          <w:color w:val="000000"/>
          <w:sz w:val="24"/>
          <w:szCs w:val="24"/>
        </w:rPr>
        <w:br/>
        <w:t xml:space="preserve">2. </w:t>
      </w:r>
      <w:r w:rsidRPr="00E01C24">
        <w:rPr>
          <w:rFonts w:ascii="Times New Roman" w:eastAsia="Times New Roman" w:hAnsi="Times New Roman" w:cs="Times New Roman"/>
          <w:b/>
          <w:bCs/>
          <w:i/>
          <w:iCs/>
          <w:color w:val="000000"/>
          <w:sz w:val="24"/>
          <w:szCs w:val="24"/>
        </w:rPr>
        <w:t>Эмоциональный компонент</w:t>
      </w:r>
      <w:r w:rsidRPr="00E01C24">
        <w:rPr>
          <w:rFonts w:ascii="Times New Roman" w:eastAsia="Times New Roman" w:hAnsi="Times New Roman" w:cs="Times New Roman"/>
          <w:color w:val="000000"/>
          <w:sz w:val="24"/>
          <w:szCs w:val="24"/>
        </w:rPr>
        <w:t>, проявляющийся в нарушении отношения к обучению, учителям, жизненной перспективе, связанной с учёбой.</w:t>
      </w:r>
      <w:r w:rsidRPr="00E01C24">
        <w:rPr>
          <w:rFonts w:ascii="Times New Roman" w:eastAsia="Times New Roman" w:hAnsi="Times New Roman" w:cs="Times New Roman"/>
          <w:color w:val="000000"/>
          <w:sz w:val="24"/>
          <w:szCs w:val="24"/>
        </w:rPr>
        <w:br/>
        <w:t xml:space="preserve">3. </w:t>
      </w:r>
      <w:r w:rsidRPr="00E01C24">
        <w:rPr>
          <w:rFonts w:ascii="Times New Roman" w:eastAsia="Times New Roman" w:hAnsi="Times New Roman" w:cs="Times New Roman"/>
          <w:b/>
          <w:bCs/>
          <w:i/>
          <w:iCs/>
          <w:color w:val="000000"/>
          <w:sz w:val="24"/>
          <w:szCs w:val="24"/>
        </w:rPr>
        <w:t>Поведенческий компонент</w:t>
      </w:r>
      <w:r w:rsidRPr="00E01C24">
        <w:rPr>
          <w:rFonts w:ascii="Times New Roman" w:eastAsia="Times New Roman" w:hAnsi="Times New Roman" w:cs="Times New Roman"/>
          <w:color w:val="000000"/>
          <w:sz w:val="24"/>
          <w:szCs w:val="24"/>
        </w:rPr>
        <w:t>, показателями которого выступают повторяющиеся трудно корригируемые нарушения поведения: патохарактерологические реакции, антидисциплинарное поведение, пренебрежение правилами школьной жизни, школьный вандализм, девиантное поведение.</w:t>
      </w:r>
      <w:r w:rsidRPr="00E01C24">
        <w:rPr>
          <w:rFonts w:ascii="Times New Roman" w:eastAsia="Times New Roman" w:hAnsi="Times New Roman" w:cs="Times New Roman"/>
          <w:color w:val="000000"/>
          <w:sz w:val="24"/>
          <w:szCs w:val="24"/>
        </w:rPr>
        <w:br/>
        <w:t xml:space="preserve">Симптомы школьнойдезадаптации могут отмечаться у абсолютно здоровых детей, а также сочетаться с различными нервно-психическими заболеваниями. При этом школьнаядезадаптация не распространяется на нарушения учебной деятельности, вызванные задержкой психического развития, грубыми органическим расстройствами, физическими дефектами, нарушениями органов чувств. </w:t>
      </w:r>
      <w:r w:rsidRPr="00E01C24">
        <w:rPr>
          <w:rFonts w:ascii="Times New Roman" w:eastAsia="Times New Roman" w:hAnsi="Times New Roman" w:cs="Times New Roman"/>
          <w:color w:val="000000"/>
          <w:sz w:val="24"/>
          <w:szCs w:val="24"/>
        </w:rPr>
        <w:br/>
        <w:t>Существует традиция связывать школьнуюдезадаптацию с теми нарушениями учебной деятельности, которые сочетаются с пограничными расстройствами. Так, ряд авторов рассматривает школьный невроз как своеобразное нервное расстройство, возникающее после прихода в школу. В рамках школьнойдезадаптации отмечаются различные симптомы, характерные, в основном, для детей младшего школьного возраста. Эта традиция особенно типична для западных исследований, в которых школьная дезадаптация рассматривается как особый невротический страх школы (фобия школы), синдром избегания школы или школьная тревожность.</w:t>
      </w:r>
      <w:r w:rsidRPr="00E01C24">
        <w:rPr>
          <w:rFonts w:ascii="Times New Roman" w:eastAsia="Times New Roman" w:hAnsi="Times New Roman" w:cs="Times New Roman"/>
          <w:color w:val="000000"/>
          <w:sz w:val="24"/>
          <w:szCs w:val="24"/>
        </w:rPr>
        <w:br/>
        <w:t xml:space="preserve">Действительно, повышенная тревожность может и не проявляться в нарушениях учебной деятельности, но приводит к серьёзным внутриличностным конфликтам у школьников. Она переживается как постоянный страх неудачи в школе. Таким детям свойственно повышенное чувство ответственности, они хорошо учатся и ведут себя, однако испытывают сильный дискомфорт. К этому прибавляются различные вегетативные симптомы, неврозоподобные и психосоматические расстройства. Существенным в этих нарушениях является их психогенный характер, генетическая и феноменологическая связь их со школой, влияние её на формирование личности ребёнка. Таким образом, </w:t>
      </w:r>
      <w:r w:rsidRPr="00E01C24">
        <w:rPr>
          <w:rFonts w:ascii="Times New Roman" w:eastAsia="Times New Roman" w:hAnsi="Times New Roman" w:cs="Times New Roman"/>
          <w:b/>
          <w:bCs/>
          <w:i/>
          <w:iCs/>
          <w:color w:val="000000"/>
          <w:sz w:val="24"/>
          <w:szCs w:val="24"/>
        </w:rPr>
        <w:t>школьнаядезадаптация</w:t>
      </w:r>
      <w:r w:rsidRPr="00E01C24">
        <w:rPr>
          <w:rFonts w:ascii="Times New Roman" w:eastAsia="Times New Roman" w:hAnsi="Times New Roman" w:cs="Times New Roman"/>
          <w:color w:val="000000"/>
          <w:sz w:val="24"/>
          <w:szCs w:val="24"/>
        </w:rPr>
        <w:t xml:space="preserve"> – это образование неадекватных механизмов приспособления к школе в форме нарушения учёбы и поведения, конфликтных отношений, психогенных заболеваний и реакций, повышенного уровня тревожности, искажений в личностном развитии.</w:t>
      </w:r>
      <w:r w:rsidRPr="00E01C24">
        <w:rPr>
          <w:rFonts w:ascii="Times New Roman" w:eastAsia="Times New Roman" w:hAnsi="Times New Roman" w:cs="Times New Roman"/>
          <w:color w:val="000000"/>
          <w:sz w:val="24"/>
          <w:szCs w:val="24"/>
        </w:rPr>
        <w:br/>
        <w:t>Анализ литературных источников позволяет классифицировать всё многообразие факторов, способствующих возникновению школьнойдезадаптации.</w:t>
      </w:r>
      <w:r w:rsidRPr="00E01C24">
        <w:rPr>
          <w:rFonts w:ascii="Times New Roman" w:eastAsia="Times New Roman" w:hAnsi="Times New Roman" w:cs="Times New Roman"/>
          <w:color w:val="000000"/>
          <w:sz w:val="24"/>
          <w:szCs w:val="24"/>
        </w:rPr>
        <w:br/>
        <w:t xml:space="preserve">К </w:t>
      </w:r>
      <w:r w:rsidRPr="00E01C24">
        <w:rPr>
          <w:rFonts w:ascii="Times New Roman" w:eastAsia="Times New Roman" w:hAnsi="Times New Roman" w:cs="Times New Roman"/>
          <w:b/>
          <w:bCs/>
          <w:i/>
          <w:iCs/>
          <w:color w:val="000000"/>
          <w:sz w:val="24"/>
          <w:szCs w:val="24"/>
        </w:rPr>
        <w:t>природно-биологическим предпосылкам</w:t>
      </w:r>
      <w:r w:rsidRPr="00E01C24">
        <w:rPr>
          <w:rFonts w:ascii="Times New Roman" w:eastAsia="Times New Roman" w:hAnsi="Times New Roman" w:cs="Times New Roman"/>
          <w:color w:val="000000"/>
          <w:sz w:val="24"/>
          <w:szCs w:val="24"/>
        </w:rPr>
        <w:t xml:space="preserve"> можно отнести:</w:t>
      </w:r>
    </w:p>
    <w:p w:rsidR="00B40BBF" w:rsidRPr="00E01C24" w:rsidRDefault="00B40BBF" w:rsidP="00B40BBF">
      <w:pPr>
        <w:numPr>
          <w:ilvl w:val="0"/>
          <w:numId w:val="2"/>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соматическуюослабленность ребёнка;</w:t>
      </w:r>
    </w:p>
    <w:p w:rsidR="00B40BBF" w:rsidRPr="00E01C24" w:rsidRDefault="00B40BBF" w:rsidP="00B40BBF">
      <w:pPr>
        <w:numPr>
          <w:ilvl w:val="0"/>
          <w:numId w:val="2"/>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нарушение формирования отдельных анализаторов и органов чувств (неотягощённые формы тифло-, сурдо- и прочих патологий);</w:t>
      </w:r>
    </w:p>
    <w:p w:rsidR="00B40BBF" w:rsidRPr="00E01C24" w:rsidRDefault="00B40BBF" w:rsidP="00B40BBF">
      <w:pPr>
        <w:numPr>
          <w:ilvl w:val="0"/>
          <w:numId w:val="2"/>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нейродинамические расстройства, связанные с психомоторной заторможенностью, эмоциональной неустойчивостью (гипердинамический синдром, двигательная расторможенность);</w:t>
      </w:r>
    </w:p>
    <w:p w:rsidR="00B40BBF" w:rsidRPr="00E01C24" w:rsidRDefault="00B40BBF" w:rsidP="00B40BBF">
      <w:pPr>
        <w:numPr>
          <w:ilvl w:val="0"/>
          <w:numId w:val="2"/>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функциональные дефекты периферийных органов речи, ведущие к нарушению развития школьных навыков, необходимых для овладения устной и письменной речью;</w:t>
      </w:r>
    </w:p>
    <w:p w:rsidR="00B40BBF" w:rsidRPr="00E01C24" w:rsidRDefault="00B40BBF" w:rsidP="00B40BBF">
      <w:pPr>
        <w:numPr>
          <w:ilvl w:val="0"/>
          <w:numId w:val="2"/>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лёгкие когнитивные расстройства (минимальные мозговые дисфункции, астенические и цереброастенические синдромы).</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 xml:space="preserve">К </w:t>
      </w:r>
      <w:r w:rsidRPr="00E01C24">
        <w:rPr>
          <w:rFonts w:ascii="Times New Roman" w:eastAsia="Times New Roman" w:hAnsi="Times New Roman" w:cs="Times New Roman"/>
          <w:b/>
          <w:bCs/>
          <w:i/>
          <w:iCs/>
          <w:color w:val="000000"/>
          <w:sz w:val="24"/>
          <w:szCs w:val="24"/>
        </w:rPr>
        <w:t>социально-психологическим причинам</w:t>
      </w:r>
      <w:r w:rsidRPr="00E01C24">
        <w:rPr>
          <w:rFonts w:ascii="Times New Roman" w:eastAsia="Times New Roman" w:hAnsi="Times New Roman" w:cs="Times New Roman"/>
          <w:color w:val="000000"/>
          <w:sz w:val="24"/>
          <w:szCs w:val="24"/>
        </w:rPr>
        <w:t>школьнойдезадаптации можно отнести:</w:t>
      </w:r>
    </w:p>
    <w:p w:rsidR="00B40BBF" w:rsidRPr="00E01C24" w:rsidRDefault="00B40BBF" w:rsidP="00B40BBF">
      <w:pPr>
        <w:numPr>
          <w:ilvl w:val="0"/>
          <w:numId w:val="3"/>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социально-семейную педагогическую запущенность ребёнка, неполноценное развитие на предыдущих этапах развития, сопровождаемые нарушениями формирования отдельных психических функций и познавательных процессов, недостатками подготовки ребёнка к школе;</w:t>
      </w:r>
    </w:p>
    <w:p w:rsidR="00B40BBF" w:rsidRPr="00E01C24" w:rsidRDefault="00B40BBF" w:rsidP="00B40BBF">
      <w:pPr>
        <w:numPr>
          <w:ilvl w:val="0"/>
          <w:numId w:val="3"/>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психическую депривацию (сенсорную, социальную, материнскую и др.);</w:t>
      </w:r>
    </w:p>
    <w:p w:rsidR="00B40BBF" w:rsidRPr="00E01C24" w:rsidRDefault="00B40BBF" w:rsidP="00B40BBF">
      <w:pPr>
        <w:numPr>
          <w:ilvl w:val="0"/>
          <w:numId w:val="3"/>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личностные качества ребёнка, сформированные до школы: эгоцентризм, аутичноподобное развитие, агрессивные тенденции и др.;</w:t>
      </w:r>
    </w:p>
    <w:p w:rsidR="00B40BBF" w:rsidRPr="00E01C24" w:rsidRDefault="00B40BBF" w:rsidP="00B40BBF">
      <w:pPr>
        <w:numPr>
          <w:ilvl w:val="0"/>
          <w:numId w:val="3"/>
        </w:numPr>
        <w:spacing w:before="100" w:beforeAutospacing="1" w:after="100" w:afterAutospacing="1" w:line="408" w:lineRule="auto"/>
        <w:ind w:left="0"/>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неадекватные стратегии педагогического взаимодействия и обучения.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Е.В.Новикова предлагает следующую классификацию форм (причин) школьной дезадаптации, характерной для младшего школьного возраста. </w:t>
      </w:r>
      <w:r w:rsidRPr="00E01C24">
        <w:rPr>
          <w:rFonts w:ascii="Times New Roman" w:eastAsia="Times New Roman" w:hAnsi="Times New Roman" w:cs="Times New Roman"/>
          <w:color w:val="000000"/>
          <w:sz w:val="24"/>
          <w:szCs w:val="24"/>
        </w:rPr>
        <w:br/>
        <w:t>1. Дезадаптация вследствие недостаточного овладения необходимыми компонентами предметной стороны учебной деятельности. Причины этого могут заключаться в недостаточном интеллектуальном и психомоторном развитии ребёнка, в невнимании со стороны родителей или учителя к тому, как ребёнок овладевает учёбой, в отсутствии необходимой помощи. Эта форма школьнойдезадаптации переживается младшеклассниками остро лишь тогда, когда взрослые подчёркивают «бестолковость», «неумелость» детей.</w:t>
      </w:r>
      <w:r w:rsidRPr="00E01C24">
        <w:rPr>
          <w:rFonts w:ascii="Times New Roman" w:eastAsia="Times New Roman" w:hAnsi="Times New Roman" w:cs="Times New Roman"/>
          <w:color w:val="000000"/>
          <w:sz w:val="24"/>
          <w:szCs w:val="24"/>
        </w:rPr>
        <w:br/>
        <w:t>2. Дезадаптация вследствие недостаточной произвольности поведения. Низкий уровень самоуправления затрудняет овладение как предметной, так и социальной сторонами учебной деятельности. На уроках такие дети ведут себя несдержанно, не выполняют правила поведения. Эта форма дезадаптации чаще всего является следствием неправильного воспитания в семье: или полного отсутствия внешних форм контроля и ограничений, которые подлежат интериоризации (стили воспитания «гиперопека», «кумир семьи»), или вынесения средств контроля вовне («доминирующая гиперпротекция»).</w:t>
      </w:r>
      <w:r w:rsidRPr="00E01C24">
        <w:rPr>
          <w:rFonts w:ascii="Times New Roman" w:eastAsia="Times New Roman" w:hAnsi="Times New Roman" w:cs="Times New Roman"/>
          <w:color w:val="000000"/>
          <w:sz w:val="24"/>
          <w:szCs w:val="24"/>
        </w:rPr>
        <w:br/>
        <w:t>3. Дезадаптация как следствие невозможности приспособиться к темпу школьной жизни. Этот тип нарушения чаще встречается у соматически ослабленных детей, у детей со слабым и инертным типами нервной системы, нарушениями органов чувств. Сама дезадаптация возникает в том случае, если родители или учителя игнорируют индивидуальные особенности таких детей, не выдерживающих высоких нагрузок.</w:t>
      </w:r>
      <w:r w:rsidRPr="00E01C24">
        <w:rPr>
          <w:rFonts w:ascii="Times New Roman" w:eastAsia="Times New Roman" w:hAnsi="Times New Roman" w:cs="Times New Roman"/>
          <w:color w:val="000000"/>
          <w:sz w:val="24"/>
          <w:szCs w:val="24"/>
        </w:rPr>
        <w:br/>
        <w:t>4. Дезадаптация как результат дезинтеграции норм семейной общности и школьного окружения. Этот вариант дезадаптации возникает у детей, не имеющих опыта идентификации с членами своей семьи. В этом случае они не могут образовать настоящие глубокие связи с членами новых общностей. Во имя сохранения неизменного Я они с трудом вступают в контакты, не доверяют учителю. В других случаях результатом невозможности разрешить противоречия между семейным и школьным МЫ является панический страх расставания с родителями, желание избежать школы, нетерпеливое ожидание конца занятий (т.е. то, что обычно называют школьным неврозом).</w:t>
      </w:r>
      <w:r w:rsidRPr="00E01C24">
        <w:rPr>
          <w:rFonts w:ascii="Times New Roman" w:eastAsia="Times New Roman" w:hAnsi="Times New Roman" w:cs="Times New Roman"/>
          <w:color w:val="000000"/>
          <w:sz w:val="24"/>
          <w:szCs w:val="24"/>
        </w:rPr>
        <w:br/>
        <w:t xml:space="preserve">Ряд исследователей (в частности, В.Е.Каган, Ю.А.Александровский, Н.А.Березовин, Я.Л.Коломинский, И.А.Невский) рассматривают школьнуюдезадаптацию как следствие дидактогении и дидаскогении. В первом случае психотравмирующим фактором признаётся сам процесс обучения. Информационные перегрузки мозга в сочетании с постоянным дефицитом времени, не соответствующие социальным и биологическим возможностям человека, являются одним из важнейших условий возникновения пограничных форм нервно-психических расстройств. </w:t>
      </w:r>
      <w:r w:rsidRPr="00E01C24">
        <w:rPr>
          <w:rFonts w:ascii="Times New Roman" w:eastAsia="Times New Roman" w:hAnsi="Times New Roman" w:cs="Times New Roman"/>
          <w:color w:val="000000"/>
          <w:sz w:val="24"/>
          <w:szCs w:val="24"/>
        </w:rPr>
        <w:br/>
        <w:t xml:space="preserve">Отмечается, что у детей до 10 лет с их повышенной потребностью в движениях наибольшие трудности вызывают ситуации, в которых требуется контролировать свою двигательную активность. При блокировании этой потребности нормами школьного поведения нарастает </w:t>
      </w:r>
      <w:r w:rsidRPr="00E01C24">
        <w:rPr>
          <w:rFonts w:ascii="Times New Roman" w:eastAsia="Times New Roman" w:hAnsi="Times New Roman" w:cs="Times New Roman"/>
          <w:color w:val="000000"/>
          <w:sz w:val="24"/>
          <w:szCs w:val="24"/>
        </w:rPr>
        <w:lastRenderedPageBreak/>
        <w:t xml:space="preserve">мышечное напряжение, ухудшается внимание, падает работоспособность, быстро наступает утомление. Наступающая вслед за этим разрядка, являющаяся защитной физиологической реакцией организма на чрезмерное перенапряжение, выражается в неконтролируемом двигательном беспокойстве, расторможенности, которые воспринимаются учителем как дисциплинарные проступки. </w:t>
      </w:r>
      <w:r w:rsidRPr="00E01C24">
        <w:rPr>
          <w:rFonts w:ascii="Times New Roman" w:eastAsia="Times New Roman" w:hAnsi="Times New Roman" w:cs="Times New Roman"/>
          <w:color w:val="000000"/>
          <w:sz w:val="24"/>
          <w:szCs w:val="24"/>
        </w:rPr>
        <w:br/>
        <w:t>Дидаскогении, т.е. психогенные расстройства, вызываются неправильным поведением педагога.</w:t>
      </w:r>
      <w:r w:rsidRPr="00E01C24">
        <w:rPr>
          <w:rFonts w:ascii="Times New Roman" w:eastAsia="Times New Roman" w:hAnsi="Times New Roman" w:cs="Times New Roman"/>
          <w:color w:val="000000"/>
          <w:sz w:val="24"/>
          <w:szCs w:val="24"/>
        </w:rPr>
        <w:br/>
        <w:t xml:space="preserve">Среди причин школьной дезадаптации нередко называют некоторые личностные качества ребёнка, сформированные на предыдущих этапах развития. Существуют интегративные личностные образования, определяющие наиболее типичные и устойчивые формы социального поведения и подчиняющие себе его более частные психологические характеристики. К таким образованиям относятся, в частности, самооценка и уровень притязаний. При неадекватном их завышении дети некритично стремятся к лидерству, реагируют негативизмом и агрессией на любые затруднения, сопротивляются требованиям взрослых либо отказываются от выполнения деятельности, в которой ожидаются неудачи. В основе возникающих отрицательных эмоциональных переживаний лежит внутренний конфликт между притязаниями и неуверенностью в себе. Последствиями такого конфликта могут стать не только снижение успеваемости, но и ухудшение состояния здоровья на фоне явных признаков социально-психологической дезадаптации. Не менее серьёзные проблемы возникают у детей со сниженной самооценкой и уровнем притязаний. Их поведение отличается неуверенностью, конформностью, что сковывает развитие инициативы и самостоятельности. </w:t>
      </w:r>
      <w:r w:rsidRPr="00E01C24">
        <w:rPr>
          <w:rFonts w:ascii="Times New Roman" w:eastAsia="Times New Roman" w:hAnsi="Times New Roman" w:cs="Times New Roman"/>
          <w:color w:val="000000"/>
          <w:sz w:val="24"/>
          <w:szCs w:val="24"/>
        </w:rPr>
        <w:br/>
        <w:t xml:space="preserve">Обоснованно в группу дезадаптированных включить детей, испытывающих затруднение в общении со сверстниками или учителями, т.е. с нарушениями социальных контактов. Умение устанавливать контакт с другими детьми чрезвычайно необходимо первокласснику, так как учебная деятельность в начальной школе носит ярко выраженный групповой характер. Несформированность коммуникативных качеств порождает типичные проблемы общения. Когда ребёнок либо активно отвергается одноклассниками, либо игнорируется, в обоих случаях отмечается глубокое переживание психологического дискомфорта, имеющего дезадаптирующее значение. Менее патогенна, но также имеет дезадаптирующие свойства ситуация самоизоляции, когда ребёнок избегает контактов с другими детьми. </w:t>
      </w:r>
      <w:r w:rsidRPr="00E01C24">
        <w:rPr>
          <w:rFonts w:ascii="Times New Roman" w:eastAsia="Times New Roman" w:hAnsi="Times New Roman" w:cs="Times New Roman"/>
          <w:color w:val="000000"/>
          <w:sz w:val="24"/>
          <w:szCs w:val="24"/>
        </w:rPr>
        <w:br/>
        <w:t>Таким образом, трудности, которые могут возникать у ребёнка в период обучения, особенно начального, связаны с воздействием большого числа факторов как внешнего, так и внутреннего порядка. Ниже приведена схема взаимодействия различных факторов риска в процессе развития школьнойдезадаптации.</w:t>
      </w:r>
    </w:p>
    <w:tbl>
      <w:tblPr>
        <w:tblW w:w="0" w:type="auto"/>
        <w:tblCellSpacing w:w="15" w:type="dxa"/>
        <w:tblCellMar>
          <w:top w:w="15" w:type="dxa"/>
          <w:left w:w="15" w:type="dxa"/>
          <w:bottom w:w="15" w:type="dxa"/>
          <w:right w:w="15" w:type="dxa"/>
        </w:tblCellMar>
        <w:tblLook w:val="04A0"/>
      </w:tblPr>
      <w:tblGrid>
        <w:gridCol w:w="8910"/>
      </w:tblGrid>
      <w:tr w:rsidR="00B40BBF" w:rsidRPr="00E01C24" w:rsidTr="00B40BBF">
        <w:trPr>
          <w:tblCellSpacing w:w="15" w:type="dxa"/>
        </w:trPr>
        <w:tc>
          <w:tcPr>
            <w:tcW w:w="0" w:type="auto"/>
            <w:vAlign w:val="center"/>
            <w:hideMark/>
          </w:tcPr>
          <w:p w:rsidR="00B40BBF" w:rsidRPr="00E01C24" w:rsidRDefault="00B40BBF" w:rsidP="00B40BBF">
            <w:pPr>
              <w:spacing w:after="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noProof/>
                <w:color w:val="000000"/>
                <w:sz w:val="24"/>
                <w:szCs w:val="24"/>
              </w:rPr>
              <w:lastRenderedPageBreak/>
              <w:drawing>
                <wp:anchor distT="0" distB="0" distL="47625" distR="47625" simplePos="0" relativeHeight="251671552" behindDoc="0" locked="0" layoutInCell="1" allowOverlap="0">
                  <wp:simplePos x="0" y="0"/>
                  <wp:positionH relativeFrom="column">
                    <wp:align>left</wp:align>
                  </wp:positionH>
                  <wp:positionV relativeFrom="line">
                    <wp:posOffset>0</wp:posOffset>
                  </wp:positionV>
                  <wp:extent cx="5591175" cy="8020050"/>
                  <wp:effectExtent l="0" t="0" r="9525" b="0"/>
                  <wp:wrapSquare wrapText="bothSides"/>
                  <wp:docPr id="6" name="Рисунок 2" descr="адапт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даптация"/>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8020050"/>
                          </a:xfrm>
                          <a:prstGeom prst="rect">
                            <a:avLst/>
                          </a:prstGeom>
                          <a:noFill/>
                          <a:ln>
                            <a:noFill/>
                          </a:ln>
                        </pic:spPr>
                      </pic:pic>
                    </a:graphicData>
                  </a:graphic>
                </wp:anchor>
              </w:drawing>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Методики изучения школьной адаптации и дезадаптации</w:t>
      </w:r>
    </w:p>
    <w:p w:rsidR="00B40BBF" w:rsidRPr="00E01C24" w:rsidRDefault="00B40BBF" w:rsidP="00B40BBF">
      <w:pPr>
        <w:spacing w:before="150" w:after="150" w:line="240" w:lineRule="auto"/>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i/>
          <w:iCs/>
          <w:color w:val="000000"/>
          <w:sz w:val="24"/>
          <w:szCs w:val="24"/>
        </w:rPr>
        <w:t>Наблюдение</w:t>
      </w:r>
      <w:r w:rsidRPr="00E01C24">
        <w:rPr>
          <w:rFonts w:ascii="Times New Roman" w:eastAsia="Times New Roman" w:hAnsi="Times New Roman" w:cs="Times New Roman"/>
          <w:color w:val="000000"/>
          <w:sz w:val="24"/>
          <w:szCs w:val="24"/>
        </w:rPr>
        <w:t xml:space="preserve"> – наиболее распространённый и незаменимый метод в работе с первоклассниками, хотя он может применяться в изучении развития детей любого возраста. Наблюдения бывают сплошными, когда исследователя интересуют все особенности поведения ребёнка, но чаще применяется выборочное, когда фиксируются только некоторые из них. Использование метода наблюдения должно отвечать ряду требований. Это чётко поставленная цель, разработка схемы наблюдения (что видеть, как это фиксировать), систематичность наблюдения (в эпизодических наблюдениях можно выявить только случайные моменты, </w:t>
      </w:r>
      <w:r w:rsidRPr="00E01C24">
        <w:rPr>
          <w:rFonts w:ascii="Times New Roman" w:eastAsia="Times New Roman" w:hAnsi="Times New Roman" w:cs="Times New Roman"/>
          <w:color w:val="000000"/>
          <w:sz w:val="24"/>
          <w:szCs w:val="24"/>
        </w:rPr>
        <w:lastRenderedPageBreak/>
        <w:t>зависящие от сиюминутного состояния ребёнка и не показывающие закономерностей его развития), объективность наблюдения (описывается сам факт, а не его толкование наблюдателем).</w:t>
      </w:r>
      <w:r w:rsidRPr="00E01C24">
        <w:rPr>
          <w:rFonts w:ascii="Times New Roman" w:eastAsia="Times New Roman" w:hAnsi="Times New Roman" w:cs="Times New Roman"/>
          <w:color w:val="000000"/>
          <w:sz w:val="24"/>
          <w:szCs w:val="24"/>
        </w:rPr>
        <w:br/>
        <w:t xml:space="preserve">Сложность в организации наблюдения в период адаптации к школьному обучению состоит в том, что приходится наблюдать одновременно за поведением 20 и более учащихся. </w:t>
      </w:r>
      <w:r w:rsidRPr="00E01C24">
        <w:rPr>
          <w:rFonts w:ascii="Times New Roman" w:eastAsia="Times New Roman" w:hAnsi="Times New Roman" w:cs="Times New Roman"/>
          <w:color w:val="000000"/>
          <w:sz w:val="24"/>
          <w:szCs w:val="24"/>
        </w:rPr>
        <w:br/>
        <w:t>В процессе первичного наблюдения, проводимого на двух – четырёх уроках и переменах между ними (иногда и после уроков), регистрируются все исключительные случаи, т.е. такое поведение ребёнка, которое так или иначе выделяет его из обще</w:t>
      </w:r>
      <w:r>
        <w:rPr>
          <w:rFonts w:ascii="Times New Roman" w:eastAsia="Times New Roman" w:hAnsi="Times New Roman" w:cs="Times New Roman"/>
          <w:color w:val="000000"/>
          <w:sz w:val="24"/>
          <w:szCs w:val="24"/>
        </w:rPr>
        <w:t>й массы детей. Приведём примеры:</w:t>
      </w:r>
      <w:r w:rsidRPr="00E01C24">
        <w:rPr>
          <w:rFonts w:ascii="Times New Roman" w:eastAsia="Times New Roman" w:hAnsi="Times New Roman" w:cs="Times New Roman"/>
          <w:color w:val="000000"/>
          <w:sz w:val="24"/>
          <w:szCs w:val="24"/>
        </w:rPr>
        <w:br/>
        <w:t>1. Все дети сидят тихо и внимательно слушают учителя, а кто-то начинает ёрзать, суетиться, вертеться, разговаривать, встаёт из-за парты.</w:t>
      </w:r>
      <w:r w:rsidRPr="00E01C24">
        <w:rPr>
          <w:rFonts w:ascii="Times New Roman" w:eastAsia="Times New Roman" w:hAnsi="Times New Roman" w:cs="Times New Roman"/>
          <w:color w:val="000000"/>
          <w:sz w:val="24"/>
          <w:szCs w:val="24"/>
        </w:rPr>
        <w:br/>
        <w:t xml:space="preserve">2. Все дети активно включаются в работу, а кто-то скучает, смотрит в окно, рисует на парте, занимается другими посторонними делами. </w:t>
      </w:r>
      <w:r w:rsidRPr="00E01C24">
        <w:rPr>
          <w:rFonts w:ascii="Times New Roman" w:eastAsia="Times New Roman" w:hAnsi="Times New Roman" w:cs="Times New Roman"/>
          <w:color w:val="000000"/>
          <w:sz w:val="24"/>
          <w:szCs w:val="24"/>
        </w:rPr>
        <w:br/>
        <w:t>3. На перемене кто-то скучает в стороне, кто-то всё время дерётся, конфликтует с другими детьми и т.п.</w:t>
      </w:r>
      <w:r w:rsidRPr="00E01C24">
        <w:rPr>
          <w:rFonts w:ascii="Times New Roman" w:eastAsia="Times New Roman" w:hAnsi="Times New Roman" w:cs="Times New Roman"/>
          <w:color w:val="000000"/>
          <w:sz w:val="24"/>
          <w:szCs w:val="24"/>
        </w:rPr>
        <w:br/>
        <w:t>Фиксируются резко выраженные эмоциональные реакции, характерные ответы и ошибки, темп работы, активность на уроках, отношение к успехам неудачам и т.д.</w:t>
      </w:r>
      <w:r w:rsidRPr="00E01C24">
        <w:rPr>
          <w:rFonts w:ascii="Times New Roman" w:eastAsia="Times New Roman" w:hAnsi="Times New Roman" w:cs="Times New Roman"/>
          <w:color w:val="000000"/>
          <w:sz w:val="24"/>
          <w:szCs w:val="24"/>
        </w:rPr>
        <w:br/>
        <w:t>Путём наблюдения выделяются дети моторно-расторможенные, возбудимые, раздражительные, малоподвижные, дети эмоционально неустойчивые и с преобладанием определённого типа эмоций, социально смелые, легко вступающие в контакт, робкие, застенчивые и т.д.</w:t>
      </w:r>
      <w:r w:rsidRPr="00E01C24">
        <w:rPr>
          <w:rFonts w:ascii="Times New Roman" w:eastAsia="Times New Roman" w:hAnsi="Times New Roman" w:cs="Times New Roman"/>
          <w:color w:val="000000"/>
          <w:sz w:val="24"/>
          <w:szCs w:val="24"/>
        </w:rPr>
        <w:br/>
        <w:t>При более длительном наблюдении рекомендуется проводить анализ выполнения детьми учебных заданий: просмотр тетрадей, прослушивание ответов на уроках, а также учитывать динамику успеваемости по всем школьным предметам. Результаты наблюдений за учеником оцениваются учителем или психологом по семи шкалам в соответствии со следующими показателями.</w:t>
      </w:r>
      <w:r w:rsidRPr="00E01C24">
        <w:rPr>
          <w:rFonts w:ascii="Times New Roman" w:eastAsia="Times New Roman" w:hAnsi="Times New Roman" w:cs="Times New Roman"/>
          <w:color w:val="000000"/>
          <w:sz w:val="24"/>
          <w:szCs w:val="24"/>
        </w:rPr>
        <w:br/>
        <w:t xml:space="preserve">1-я шкала – </w:t>
      </w:r>
      <w:r w:rsidRPr="00E01C24">
        <w:rPr>
          <w:rFonts w:ascii="Times New Roman" w:eastAsia="Times New Roman" w:hAnsi="Times New Roman" w:cs="Times New Roman"/>
          <w:b/>
          <w:bCs/>
          <w:i/>
          <w:iCs/>
          <w:color w:val="000000"/>
          <w:sz w:val="24"/>
          <w:szCs w:val="24"/>
        </w:rPr>
        <w:t>учебная активность</w:t>
      </w:r>
      <w:r w:rsidRPr="00E01C24">
        <w:rPr>
          <w:rFonts w:ascii="Times New Roman" w:eastAsia="Times New Roman" w:hAnsi="Times New Roman" w:cs="Times New Roman"/>
          <w:color w:val="000000"/>
          <w:sz w:val="24"/>
          <w:szCs w:val="24"/>
        </w:rPr>
        <w:t>.</w:t>
      </w:r>
      <w:r w:rsidRPr="00E01C24">
        <w:rPr>
          <w:rFonts w:ascii="Times New Roman" w:eastAsia="Times New Roman" w:hAnsi="Times New Roman" w:cs="Times New Roman"/>
          <w:color w:val="000000"/>
          <w:sz w:val="24"/>
          <w:szCs w:val="24"/>
        </w:rPr>
        <w:br/>
        <w:t>5 – активно работает на уроке, часто поднимает руку, отвечает правильно.</w:t>
      </w:r>
      <w:r w:rsidRPr="00E01C24">
        <w:rPr>
          <w:rFonts w:ascii="Times New Roman" w:eastAsia="Times New Roman" w:hAnsi="Times New Roman" w:cs="Times New Roman"/>
          <w:color w:val="000000"/>
          <w:sz w:val="24"/>
          <w:szCs w:val="24"/>
        </w:rPr>
        <w:br/>
        <w:t>4 – на уроке работает, положительные и отрицательные ответы чередуются.</w:t>
      </w:r>
      <w:r w:rsidRPr="00E01C24">
        <w:rPr>
          <w:rFonts w:ascii="Times New Roman" w:eastAsia="Times New Roman" w:hAnsi="Times New Roman" w:cs="Times New Roman"/>
          <w:color w:val="000000"/>
          <w:sz w:val="24"/>
          <w:szCs w:val="24"/>
        </w:rPr>
        <w:br/>
        <w:t>3 – редко поднимает руку, но отвечает верно.</w:t>
      </w:r>
      <w:r w:rsidRPr="00E01C24">
        <w:rPr>
          <w:rFonts w:ascii="Times New Roman" w:eastAsia="Times New Roman" w:hAnsi="Times New Roman" w:cs="Times New Roman"/>
          <w:color w:val="000000"/>
          <w:sz w:val="24"/>
          <w:szCs w:val="24"/>
        </w:rPr>
        <w:br/>
        <w:t>2 – часто отвлекается, не слышит вопроса, активность кратковременная.</w:t>
      </w:r>
      <w:r w:rsidRPr="00E01C24">
        <w:rPr>
          <w:rFonts w:ascii="Times New Roman" w:eastAsia="Times New Roman" w:hAnsi="Times New Roman" w:cs="Times New Roman"/>
          <w:color w:val="000000"/>
          <w:sz w:val="24"/>
          <w:szCs w:val="24"/>
        </w:rPr>
        <w:br/>
        <w:t>1 – пассивен на уроке, даёт отрицательные ответы.</w:t>
      </w:r>
      <w:r w:rsidRPr="00E01C24">
        <w:rPr>
          <w:rFonts w:ascii="Times New Roman" w:eastAsia="Times New Roman" w:hAnsi="Times New Roman" w:cs="Times New Roman"/>
          <w:color w:val="000000"/>
          <w:sz w:val="24"/>
          <w:szCs w:val="24"/>
        </w:rPr>
        <w:br/>
        <w:t>0 – учебная активность отсутствует полностью.</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2-я шкала – </w:t>
      </w:r>
      <w:r w:rsidRPr="00E01C24">
        <w:rPr>
          <w:rFonts w:ascii="Times New Roman" w:eastAsia="Times New Roman" w:hAnsi="Times New Roman" w:cs="Times New Roman"/>
          <w:b/>
          <w:bCs/>
          <w:i/>
          <w:iCs/>
          <w:color w:val="000000"/>
          <w:sz w:val="24"/>
          <w:szCs w:val="24"/>
        </w:rPr>
        <w:t>усвоение программных материалов</w:t>
      </w:r>
      <w:r w:rsidRPr="00E01C24">
        <w:rPr>
          <w:rFonts w:ascii="Times New Roman" w:eastAsia="Times New Roman" w:hAnsi="Times New Roman" w:cs="Times New Roman"/>
          <w:color w:val="000000"/>
          <w:sz w:val="24"/>
          <w:szCs w:val="24"/>
        </w:rPr>
        <w:t>.</w:t>
      </w:r>
      <w:r w:rsidRPr="00E01C24">
        <w:rPr>
          <w:rFonts w:ascii="Times New Roman" w:eastAsia="Times New Roman" w:hAnsi="Times New Roman" w:cs="Times New Roman"/>
          <w:color w:val="000000"/>
          <w:sz w:val="24"/>
          <w:szCs w:val="24"/>
        </w:rPr>
        <w:br/>
        <w:t>5 – правильное и безошибочное выполнение учебных заданий.</w:t>
      </w:r>
      <w:r w:rsidRPr="00E01C24">
        <w:rPr>
          <w:rFonts w:ascii="Times New Roman" w:eastAsia="Times New Roman" w:hAnsi="Times New Roman" w:cs="Times New Roman"/>
          <w:color w:val="000000"/>
          <w:sz w:val="24"/>
          <w:szCs w:val="24"/>
        </w:rPr>
        <w:br/>
        <w:t>4 – единичные ошибки.</w:t>
      </w:r>
      <w:r w:rsidRPr="00E01C24">
        <w:rPr>
          <w:rFonts w:ascii="Times New Roman" w:eastAsia="Times New Roman" w:hAnsi="Times New Roman" w:cs="Times New Roman"/>
          <w:color w:val="000000"/>
          <w:sz w:val="24"/>
          <w:szCs w:val="24"/>
        </w:rPr>
        <w:br/>
        <w:t>3 – нестабильная успеваемость, перепады правильных и неправильных ответов.</w:t>
      </w:r>
      <w:r w:rsidRPr="00E01C24">
        <w:rPr>
          <w:rFonts w:ascii="Times New Roman" w:eastAsia="Times New Roman" w:hAnsi="Times New Roman" w:cs="Times New Roman"/>
          <w:color w:val="000000"/>
          <w:sz w:val="24"/>
          <w:szCs w:val="24"/>
        </w:rPr>
        <w:br/>
        <w:t>2 – плохое усвоение материалов по одному из предметов.</w:t>
      </w:r>
      <w:r w:rsidRPr="00E01C24">
        <w:rPr>
          <w:rFonts w:ascii="Times New Roman" w:eastAsia="Times New Roman" w:hAnsi="Times New Roman" w:cs="Times New Roman"/>
          <w:color w:val="000000"/>
          <w:sz w:val="24"/>
          <w:szCs w:val="24"/>
        </w:rPr>
        <w:br/>
        <w:t>1 – частые ошибки, неаккуратность в выполнении заданий, много исправлений, зачёркиваний.</w:t>
      </w:r>
      <w:r w:rsidRPr="00E01C24">
        <w:rPr>
          <w:rFonts w:ascii="Times New Roman" w:eastAsia="Times New Roman" w:hAnsi="Times New Roman" w:cs="Times New Roman"/>
          <w:color w:val="000000"/>
          <w:sz w:val="24"/>
          <w:szCs w:val="24"/>
        </w:rPr>
        <w:br/>
        <w:t>0 – плохое усвоение программных материалов, грубые ошибки и их большое количество.</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3-я шкала – </w:t>
      </w:r>
      <w:r w:rsidRPr="00E01C24">
        <w:rPr>
          <w:rFonts w:ascii="Times New Roman" w:eastAsia="Times New Roman" w:hAnsi="Times New Roman" w:cs="Times New Roman"/>
          <w:b/>
          <w:bCs/>
          <w:i/>
          <w:iCs/>
          <w:color w:val="000000"/>
          <w:sz w:val="24"/>
          <w:szCs w:val="24"/>
        </w:rPr>
        <w:t>поведение на уроке</w:t>
      </w:r>
      <w:r w:rsidRPr="00E01C24">
        <w:rPr>
          <w:rFonts w:ascii="Times New Roman" w:eastAsia="Times New Roman" w:hAnsi="Times New Roman" w:cs="Times New Roman"/>
          <w:color w:val="000000"/>
          <w:sz w:val="24"/>
          <w:szCs w:val="24"/>
        </w:rPr>
        <w:t xml:space="preserve">. </w:t>
      </w:r>
      <w:r w:rsidRPr="00E01C24">
        <w:rPr>
          <w:rFonts w:ascii="Times New Roman" w:eastAsia="Times New Roman" w:hAnsi="Times New Roman" w:cs="Times New Roman"/>
          <w:color w:val="000000"/>
          <w:sz w:val="24"/>
          <w:szCs w:val="24"/>
        </w:rPr>
        <w:br/>
        <w:t>5 – добросовестное выполнение всех требований учителя, дисциплинированность.</w:t>
      </w:r>
      <w:r w:rsidRPr="00E01C24">
        <w:rPr>
          <w:rFonts w:ascii="Times New Roman" w:eastAsia="Times New Roman" w:hAnsi="Times New Roman" w:cs="Times New Roman"/>
          <w:color w:val="000000"/>
          <w:sz w:val="24"/>
          <w:szCs w:val="24"/>
        </w:rPr>
        <w:br/>
        <w:t xml:space="preserve">4 – выполняет требования учителя, но иногда отвлекается от уроков. </w:t>
      </w:r>
      <w:r w:rsidRPr="00E01C24">
        <w:rPr>
          <w:rFonts w:ascii="Times New Roman" w:eastAsia="Times New Roman" w:hAnsi="Times New Roman" w:cs="Times New Roman"/>
          <w:color w:val="000000"/>
          <w:sz w:val="24"/>
          <w:szCs w:val="24"/>
        </w:rPr>
        <w:br/>
        <w:t>3 – часто разговаривает с товарищами, не собран.</w:t>
      </w:r>
      <w:r w:rsidRPr="00E01C24">
        <w:rPr>
          <w:rFonts w:ascii="Times New Roman" w:eastAsia="Times New Roman" w:hAnsi="Times New Roman" w:cs="Times New Roman"/>
          <w:color w:val="000000"/>
          <w:sz w:val="24"/>
          <w:szCs w:val="24"/>
        </w:rPr>
        <w:br/>
        <w:t>2 – скован на уроке, напряжён, отвечает мало.</w:t>
      </w:r>
      <w:r w:rsidRPr="00E01C24">
        <w:rPr>
          <w:rFonts w:ascii="Times New Roman" w:eastAsia="Times New Roman" w:hAnsi="Times New Roman" w:cs="Times New Roman"/>
          <w:color w:val="000000"/>
          <w:sz w:val="24"/>
          <w:szCs w:val="24"/>
        </w:rPr>
        <w:br/>
        <w:t>1 – выполняет требования частично, вертится, разговаривает.</w:t>
      </w:r>
      <w:r w:rsidRPr="00E01C24">
        <w:rPr>
          <w:rFonts w:ascii="Times New Roman" w:eastAsia="Times New Roman" w:hAnsi="Times New Roman" w:cs="Times New Roman"/>
          <w:color w:val="000000"/>
          <w:sz w:val="24"/>
          <w:szCs w:val="24"/>
        </w:rPr>
        <w:br/>
        <w:t>0 – преобладают игровые интересы, на уроке занимается посторонними делами.</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4-я шкала – </w:t>
      </w:r>
      <w:r w:rsidRPr="00E01C24">
        <w:rPr>
          <w:rFonts w:ascii="Times New Roman" w:eastAsia="Times New Roman" w:hAnsi="Times New Roman" w:cs="Times New Roman"/>
          <w:b/>
          <w:bCs/>
          <w:i/>
          <w:iCs/>
          <w:color w:val="000000"/>
          <w:sz w:val="24"/>
          <w:szCs w:val="24"/>
        </w:rPr>
        <w:t>поведение на перемене.</w:t>
      </w:r>
      <w:r w:rsidRPr="00E01C24">
        <w:rPr>
          <w:rFonts w:ascii="Times New Roman" w:eastAsia="Times New Roman" w:hAnsi="Times New Roman" w:cs="Times New Roman"/>
          <w:color w:val="000000"/>
          <w:sz w:val="24"/>
          <w:szCs w:val="24"/>
        </w:rPr>
        <w:br/>
        <w:t>5 – высокая игровая активность, охотно участвует в игровых делах.</w:t>
      </w:r>
      <w:r w:rsidRPr="00E01C24">
        <w:rPr>
          <w:rFonts w:ascii="Times New Roman" w:eastAsia="Times New Roman" w:hAnsi="Times New Roman" w:cs="Times New Roman"/>
          <w:color w:val="000000"/>
          <w:sz w:val="24"/>
          <w:szCs w:val="24"/>
        </w:rPr>
        <w:br/>
        <w:t>4 – малая степень активности, предпочитает занятия в классе с кем-либо одним из ребят.</w:t>
      </w:r>
      <w:r w:rsidRPr="00E01C24">
        <w:rPr>
          <w:rFonts w:ascii="Times New Roman" w:eastAsia="Times New Roman" w:hAnsi="Times New Roman" w:cs="Times New Roman"/>
          <w:color w:val="000000"/>
          <w:sz w:val="24"/>
          <w:szCs w:val="24"/>
        </w:rPr>
        <w:br/>
        <w:t>3 – активность ребёнка ограничивается занятиями типа: делает уроки, моет доску, убирает класс.</w:t>
      </w:r>
      <w:r w:rsidRPr="00E01C24">
        <w:rPr>
          <w:rFonts w:ascii="Times New Roman" w:eastAsia="Times New Roman" w:hAnsi="Times New Roman" w:cs="Times New Roman"/>
          <w:color w:val="000000"/>
          <w:sz w:val="24"/>
          <w:szCs w:val="24"/>
        </w:rPr>
        <w:br/>
        <w:t>2 – не может найти себе никакого применения, переходит из одной группы детей в другую.</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1 – пассивен, избегает других.</w:t>
      </w:r>
      <w:r w:rsidRPr="00E01C24">
        <w:rPr>
          <w:rFonts w:ascii="Times New Roman" w:eastAsia="Times New Roman" w:hAnsi="Times New Roman" w:cs="Times New Roman"/>
          <w:color w:val="000000"/>
          <w:sz w:val="24"/>
          <w:szCs w:val="24"/>
        </w:rPr>
        <w:br/>
        <w:t>0 – часто нарушает нормы поведения.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5-я шкала – </w:t>
      </w:r>
      <w:r w:rsidRPr="00E01C24">
        <w:rPr>
          <w:rFonts w:ascii="Times New Roman" w:eastAsia="Times New Roman" w:hAnsi="Times New Roman" w:cs="Times New Roman"/>
          <w:b/>
          <w:bCs/>
          <w:i/>
          <w:iCs/>
          <w:color w:val="000000"/>
          <w:sz w:val="24"/>
          <w:szCs w:val="24"/>
        </w:rPr>
        <w:t>взаимоотношения с одноклассниками</w:t>
      </w:r>
      <w:r w:rsidRPr="00E01C24">
        <w:rPr>
          <w:rFonts w:ascii="Times New Roman" w:eastAsia="Times New Roman" w:hAnsi="Times New Roman" w:cs="Times New Roman"/>
          <w:color w:val="000000"/>
          <w:sz w:val="24"/>
          <w:szCs w:val="24"/>
        </w:rPr>
        <w:t xml:space="preserve">. </w:t>
      </w:r>
      <w:r w:rsidRPr="00E01C24">
        <w:rPr>
          <w:rFonts w:ascii="Times New Roman" w:eastAsia="Times New Roman" w:hAnsi="Times New Roman" w:cs="Times New Roman"/>
          <w:color w:val="000000"/>
          <w:sz w:val="24"/>
          <w:szCs w:val="24"/>
        </w:rPr>
        <w:br/>
        <w:t>5 – общителен, легко контактирует с детьми.</w:t>
      </w:r>
      <w:r w:rsidRPr="00E01C24">
        <w:rPr>
          <w:rFonts w:ascii="Times New Roman" w:eastAsia="Times New Roman" w:hAnsi="Times New Roman" w:cs="Times New Roman"/>
          <w:color w:val="000000"/>
          <w:sz w:val="24"/>
          <w:szCs w:val="24"/>
        </w:rPr>
        <w:br/>
        <w:t>4 – мало инициативен, но легко вступает в контакт, если к нему обращаются.</w:t>
      </w:r>
      <w:r w:rsidRPr="00E01C24">
        <w:rPr>
          <w:rFonts w:ascii="Times New Roman" w:eastAsia="Times New Roman" w:hAnsi="Times New Roman" w:cs="Times New Roman"/>
          <w:color w:val="000000"/>
          <w:sz w:val="24"/>
          <w:szCs w:val="24"/>
        </w:rPr>
        <w:br/>
        <w:t>3 – сфера общения ограничена, общается только с некоторыми.</w:t>
      </w:r>
      <w:r w:rsidRPr="00E01C24">
        <w:rPr>
          <w:rFonts w:ascii="Times New Roman" w:eastAsia="Times New Roman" w:hAnsi="Times New Roman" w:cs="Times New Roman"/>
          <w:color w:val="000000"/>
          <w:sz w:val="24"/>
          <w:szCs w:val="24"/>
        </w:rPr>
        <w:br/>
        <w:t>2 – предпочитает находиться рядом с детьми, но не вступает с ними в контакт.</w:t>
      </w:r>
      <w:r w:rsidRPr="00E01C24">
        <w:rPr>
          <w:rFonts w:ascii="Times New Roman" w:eastAsia="Times New Roman" w:hAnsi="Times New Roman" w:cs="Times New Roman"/>
          <w:color w:val="000000"/>
          <w:sz w:val="24"/>
          <w:szCs w:val="24"/>
        </w:rPr>
        <w:br/>
        <w:t>1 – замкнут, изолирован от других.</w:t>
      </w:r>
      <w:r w:rsidRPr="00E01C24">
        <w:rPr>
          <w:rFonts w:ascii="Times New Roman" w:eastAsia="Times New Roman" w:hAnsi="Times New Roman" w:cs="Times New Roman"/>
          <w:color w:val="000000"/>
          <w:sz w:val="24"/>
          <w:szCs w:val="24"/>
        </w:rPr>
        <w:br/>
        <w:t>0 – проявляет негативизм по отношению к другим детям.</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6-я шкала – </w:t>
      </w:r>
      <w:r w:rsidRPr="00E01C24">
        <w:rPr>
          <w:rFonts w:ascii="Times New Roman" w:eastAsia="Times New Roman" w:hAnsi="Times New Roman" w:cs="Times New Roman"/>
          <w:b/>
          <w:bCs/>
          <w:i/>
          <w:iCs/>
          <w:color w:val="000000"/>
          <w:sz w:val="24"/>
          <w:szCs w:val="24"/>
        </w:rPr>
        <w:t>отношение к учителю</w:t>
      </w:r>
      <w:r w:rsidRPr="00E01C24">
        <w:rPr>
          <w:rFonts w:ascii="Times New Roman" w:eastAsia="Times New Roman" w:hAnsi="Times New Roman" w:cs="Times New Roman"/>
          <w:color w:val="000000"/>
          <w:sz w:val="24"/>
          <w:szCs w:val="24"/>
        </w:rPr>
        <w:t>.</w:t>
      </w:r>
      <w:r w:rsidRPr="00E01C24">
        <w:rPr>
          <w:rFonts w:ascii="Times New Roman" w:eastAsia="Times New Roman" w:hAnsi="Times New Roman" w:cs="Times New Roman"/>
          <w:color w:val="000000"/>
          <w:sz w:val="24"/>
          <w:szCs w:val="24"/>
        </w:rPr>
        <w:br/>
        <w:t>5 – проявляет дружелюбие по отношению к учителю, часто с ним общается.</w:t>
      </w:r>
      <w:r w:rsidRPr="00E01C24">
        <w:rPr>
          <w:rFonts w:ascii="Times New Roman" w:eastAsia="Times New Roman" w:hAnsi="Times New Roman" w:cs="Times New Roman"/>
          <w:color w:val="000000"/>
          <w:sz w:val="24"/>
          <w:szCs w:val="24"/>
        </w:rPr>
        <w:br/>
        <w:t>4 – дорожит хорошим мнением учителя о себе, стремится выполнять его требования.</w:t>
      </w:r>
      <w:r w:rsidRPr="00E01C24">
        <w:rPr>
          <w:rFonts w:ascii="Times New Roman" w:eastAsia="Times New Roman" w:hAnsi="Times New Roman" w:cs="Times New Roman"/>
          <w:color w:val="000000"/>
          <w:sz w:val="24"/>
          <w:szCs w:val="24"/>
        </w:rPr>
        <w:br/>
        <w:t>3 – старательно выполняет требования учителя, но за помощью часто обращается к одноклассникам.</w:t>
      </w:r>
      <w:r w:rsidRPr="00E01C24">
        <w:rPr>
          <w:rFonts w:ascii="Times New Roman" w:eastAsia="Times New Roman" w:hAnsi="Times New Roman" w:cs="Times New Roman"/>
          <w:color w:val="000000"/>
          <w:sz w:val="24"/>
          <w:szCs w:val="24"/>
        </w:rPr>
        <w:br/>
        <w:t>2 – выполняет требования учителя формально, стараясь быть незамеченным.</w:t>
      </w:r>
      <w:r w:rsidRPr="00E01C24">
        <w:rPr>
          <w:rFonts w:ascii="Times New Roman" w:eastAsia="Times New Roman" w:hAnsi="Times New Roman" w:cs="Times New Roman"/>
          <w:color w:val="000000"/>
          <w:sz w:val="24"/>
          <w:szCs w:val="24"/>
        </w:rPr>
        <w:br/>
        <w:t>1 – избегает контакта с учителем, при общении с ним теряется, плачет.</w:t>
      </w:r>
      <w:r w:rsidRPr="00E01C24">
        <w:rPr>
          <w:rFonts w:ascii="Times New Roman" w:eastAsia="Times New Roman" w:hAnsi="Times New Roman" w:cs="Times New Roman"/>
          <w:color w:val="000000"/>
          <w:sz w:val="24"/>
          <w:szCs w:val="24"/>
        </w:rPr>
        <w:br/>
        <w:t>0 – общение с учителем приводит к отрицательным эмоциям, плачет при любых замечаниях.</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7-я шкала – </w:t>
      </w:r>
      <w:r w:rsidRPr="00E01C24">
        <w:rPr>
          <w:rFonts w:ascii="Times New Roman" w:eastAsia="Times New Roman" w:hAnsi="Times New Roman" w:cs="Times New Roman"/>
          <w:b/>
          <w:bCs/>
          <w:i/>
          <w:iCs/>
          <w:color w:val="000000"/>
          <w:sz w:val="24"/>
          <w:szCs w:val="24"/>
        </w:rPr>
        <w:t>эмоции</w:t>
      </w:r>
      <w:r w:rsidRPr="00E01C24">
        <w:rPr>
          <w:rFonts w:ascii="Times New Roman" w:eastAsia="Times New Roman" w:hAnsi="Times New Roman" w:cs="Times New Roman"/>
          <w:color w:val="000000"/>
          <w:sz w:val="24"/>
          <w:szCs w:val="24"/>
        </w:rPr>
        <w:t>.</w:t>
      </w:r>
      <w:r w:rsidRPr="00E01C24">
        <w:rPr>
          <w:rFonts w:ascii="Times New Roman" w:eastAsia="Times New Roman" w:hAnsi="Times New Roman" w:cs="Times New Roman"/>
          <w:color w:val="000000"/>
          <w:sz w:val="24"/>
          <w:szCs w:val="24"/>
        </w:rPr>
        <w:br/>
        <w:t>5 – хорошее настроение, часто улыбается.</w:t>
      </w:r>
      <w:r w:rsidRPr="00E01C24">
        <w:rPr>
          <w:rFonts w:ascii="Times New Roman" w:eastAsia="Times New Roman" w:hAnsi="Times New Roman" w:cs="Times New Roman"/>
          <w:color w:val="000000"/>
          <w:sz w:val="24"/>
          <w:szCs w:val="24"/>
        </w:rPr>
        <w:br/>
        <w:t>4 – спокойное эмоциональное состояние.</w:t>
      </w:r>
      <w:r w:rsidRPr="00E01C24">
        <w:rPr>
          <w:rFonts w:ascii="Times New Roman" w:eastAsia="Times New Roman" w:hAnsi="Times New Roman" w:cs="Times New Roman"/>
          <w:color w:val="000000"/>
          <w:sz w:val="24"/>
          <w:szCs w:val="24"/>
        </w:rPr>
        <w:br/>
        <w:t>3 – эпизодически проявляется снижение настроения (цикличность).</w:t>
      </w:r>
      <w:r w:rsidRPr="00E01C24">
        <w:rPr>
          <w:rFonts w:ascii="Times New Roman" w:eastAsia="Times New Roman" w:hAnsi="Times New Roman" w:cs="Times New Roman"/>
          <w:color w:val="000000"/>
          <w:sz w:val="24"/>
          <w:szCs w:val="24"/>
        </w:rPr>
        <w:br/>
        <w:t>2 – отрицательные эмоции преобладают.</w:t>
      </w:r>
      <w:r w:rsidRPr="00E01C24">
        <w:rPr>
          <w:rFonts w:ascii="Times New Roman" w:eastAsia="Times New Roman" w:hAnsi="Times New Roman" w:cs="Times New Roman"/>
          <w:color w:val="000000"/>
          <w:sz w:val="24"/>
          <w:szCs w:val="24"/>
        </w:rPr>
        <w:br/>
        <w:t>1 – депрессивное настроение.</w:t>
      </w:r>
      <w:r w:rsidRPr="00E01C24">
        <w:rPr>
          <w:rFonts w:ascii="Times New Roman" w:eastAsia="Times New Roman" w:hAnsi="Times New Roman" w:cs="Times New Roman"/>
          <w:color w:val="000000"/>
          <w:sz w:val="24"/>
          <w:szCs w:val="24"/>
        </w:rPr>
        <w:br/>
        <w:t>0 – агрессия.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Результаты наблюдения с помощью данных оценочных шкал сводятся в таблицу.</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color w:val="000000"/>
          <w:sz w:val="24"/>
          <w:szCs w:val="24"/>
        </w:rPr>
        <w:t>Карта школьной адаптации</w:t>
      </w:r>
    </w:p>
    <w:tbl>
      <w:tblPr>
        <w:tblW w:w="90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1"/>
        <w:gridCol w:w="993"/>
        <w:gridCol w:w="1267"/>
        <w:gridCol w:w="964"/>
        <w:gridCol w:w="964"/>
        <w:gridCol w:w="1629"/>
        <w:gridCol w:w="1028"/>
        <w:gridCol w:w="719"/>
        <w:gridCol w:w="653"/>
        <w:gridCol w:w="738"/>
      </w:tblGrid>
      <w:tr w:rsidR="00B40BBF" w:rsidRPr="00E01C24" w:rsidTr="00B40BBF">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Фамилия, имя</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Учебная активность</w:t>
            </w:r>
          </w:p>
        </w:tc>
        <w:tc>
          <w:tcPr>
            <w:tcW w:w="10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Усвоение </w:t>
            </w:r>
            <w:r w:rsidRPr="00E01C24">
              <w:rPr>
                <w:rFonts w:ascii="Times New Roman" w:eastAsia="Times New Roman" w:hAnsi="Times New Roman" w:cs="Times New Roman"/>
                <w:color w:val="000000"/>
                <w:sz w:val="24"/>
                <w:szCs w:val="24"/>
              </w:rPr>
              <w:br/>
              <w:t>программного материала</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Поведение на уроке</w:t>
            </w:r>
          </w:p>
        </w:tc>
        <w:tc>
          <w:tcPr>
            <w:tcW w:w="9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Поведение </w:t>
            </w:r>
            <w:r w:rsidRPr="00E01C24">
              <w:rPr>
                <w:rFonts w:ascii="Times New Roman" w:eastAsia="Times New Roman" w:hAnsi="Times New Roman" w:cs="Times New Roman"/>
                <w:color w:val="000000"/>
                <w:sz w:val="24"/>
                <w:szCs w:val="24"/>
              </w:rPr>
              <w:br/>
              <w:t>на перемене</w:t>
            </w:r>
          </w:p>
        </w:tc>
        <w:tc>
          <w:tcPr>
            <w:tcW w:w="97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Взаимоотношения с одноклассниками</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Отношение к учителю</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Эмоции</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Общий балл</w:t>
            </w:r>
          </w:p>
        </w:tc>
        <w:tc>
          <w:tcPr>
            <w:tcW w:w="4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Выводы</w:t>
            </w:r>
          </w:p>
        </w:tc>
      </w:tr>
      <w:tr w:rsidR="00B40BBF" w:rsidRPr="00E01C24" w:rsidTr="00B40BBF">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 списке отмечаются дети, имеющие самые низкие показатели по каждой из шкал. При этом уровень адаптации детей, суммарно набравших 28–35 баллов, можно отнести к высокому, 21–27 баллов – к среднему, менее 20 – к низкому.</w:t>
      </w:r>
      <w:r w:rsidRPr="00E01C24">
        <w:rPr>
          <w:rFonts w:ascii="Times New Roman" w:eastAsia="Times New Roman" w:hAnsi="Times New Roman" w:cs="Times New Roman"/>
          <w:color w:val="000000"/>
          <w:sz w:val="24"/>
          <w:szCs w:val="24"/>
        </w:rPr>
        <w:br/>
        <w:t>Для изучения дезадаптации детей в школе может быть использована и модифицированная Т.В.Дорожевец карта наблюдений Стотта, предлагаемая ниже.</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Карта наблюдений Стотта</w:t>
      </w:r>
      <w:r w:rsidRPr="00E01C24">
        <w:rPr>
          <w:rFonts w:ascii="Times New Roman" w:eastAsia="Times New Roman" w:hAnsi="Times New Roman" w:cs="Times New Roman"/>
          <w:color w:val="000000"/>
          <w:sz w:val="24"/>
          <w:szCs w:val="24"/>
        </w:rPr>
        <w:br/>
        <w:t>Фамилия, имя ____________________________________________________</w:t>
      </w:r>
      <w:r w:rsidRPr="00E01C24">
        <w:rPr>
          <w:rFonts w:ascii="Times New Roman" w:eastAsia="Times New Roman" w:hAnsi="Times New Roman" w:cs="Times New Roman"/>
          <w:color w:val="000000"/>
          <w:sz w:val="24"/>
          <w:szCs w:val="24"/>
        </w:rPr>
        <w:br/>
        <w:t>Дата _______________ Класс _____________ Школа ___________________</w:t>
      </w:r>
      <w:r w:rsidRPr="00E01C24">
        <w:rPr>
          <w:rFonts w:ascii="Times New Roman" w:eastAsia="Times New Roman" w:hAnsi="Times New Roman" w:cs="Times New Roman"/>
          <w:color w:val="000000"/>
          <w:sz w:val="24"/>
          <w:szCs w:val="24"/>
        </w:rPr>
        <w:br/>
        <w:t>Наблюдатель ____________________________________________________</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76"/>
        <w:gridCol w:w="358"/>
        <w:gridCol w:w="358"/>
        <w:gridCol w:w="536"/>
        <w:gridCol w:w="522"/>
        <w:gridCol w:w="522"/>
        <w:gridCol w:w="522"/>
        <w:gridCol w:w="522"/>
        <w:gridCol w:w="522"/>
        <w:gridCol w:w="522"/>
        <w:gridCol w:w="552"/>
        <w:gridCol w:w="552"/>
        <w:gridCol w:w="552"/>
        <w:gridCol w:w="552"/>
        <w:gridCol w:w="552"/>
      </w:tblGrid>
      <w:tr w:rsidR="00B40BBF" w:rsidRPr="00E01C24" w:rsidTr="00B40BBF">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Асоциальность</w:t>
            </w:r>
          </w:p>
        </w:tc>
        <w:tc>
          <w:tcPr>
            <w:tcW w:w="3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3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9</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10</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11</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12</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13</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14</w:t>
            </w:r>
          </w:p>
        </w:tc>
      </w:tr>
      <w:tr w:rsidR="00B40BBF" w:rsidRPr="00E01C24" w:rsidTr="00B40BBF">
        <w:trPr>
          <w:tblCellSpacing w:w="0" w:type="dxa"/>
        </w:trPr>
        <w:tc>
          <w:tcPr>
            <w:tcW w:w="2340" w:type="dxa"/>
            <w:gridSpan w:val="2"/>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Инфантильность</w:t>
            </w:r>
          </w:p>
        </w:tc>
        <w:tc>
          <w:tcPr>
            <w:tcW w:w="3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9</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10</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11</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12</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2700" w:type="dxa"/>
            <w:gridSpan w:val="3"/>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Подчиняемость</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9</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10</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2700" w:type="dxa"/>
            <w:gridSpan w:val="3"/>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Активность</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2700" w:type="dxa"/>
            <w:gridSpan w:val="3"/>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Неуверенность</w:t>
            </w:r>
          </w:p>
        </w:tc>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52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55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Фактор «</w:t>
      </w:r>
      <w:r w:rsidRPr="00E01C24">
        <w:rPr>
          <w:rFonts w:ascii="Times New Roman" w:eastAsia="Times New Roman" w:hAnsi="Times New Roman" w:cs="Times New Roman"/>
          <w:b/>
          <w:bCs/>
          <w:i/>
          <w:iCs/>
          <w:color w:val="000000"/>
          <w:sz w:val="24"/>
          <w:szCs w:val="24"/>
        </w:rPr>
        <w:t>Асоциальность</w:t>
      </w:r>
      <w:r w:rsidRPr="00E01C24">
        <w:rPr>
          <w:rFonts w:ascii="Times New Roman" w:eastAsia="Times New Roman" w:hAnsi="Times New Roman" w:cs="Times New Roman"/>
          <w:color w:val="000000"/>
          <w:sz w:val="24"/>
          <w:szCs w:val="24"/>
        </w:rPr>
        <w:t>» – 14 пунктов.</w:t>
      </w:r>
      <w:r w:rsidRPr="00E01C24">
        <w:rPr>
          <w:rFonts w:ascii="Times New Roman" w:eastAsia="Times New Roman" w:hAnsi="Times New Roman" w:cs="Times New Roman"/>
          <w:color w:val="000000"/>
          <w:sz w:val="24"/>
          <w:szCs w:val="24"/>
        </w:rPr>
        <w:br/>
        <w:t>1. Очень непослушен, не соблюдает дисциплину.</w:t>
      </w:r>
      <w:r w:rsidRPr="00E01C24">
        <w:rPr>
          <w:rFonts w:ascii="Times New Roman" w:eastAsia="Times New Roman" w:hAnsi="Times New Roman" w:cs="Times New Roman"/>
          <w:color w:val="000000"/>
          <w:sz w:val="24"/>
          <w:szCs w:val="24"/>
        </w:rPr>
        <w:br/>
        <w:t>2. Агрессивен, кричит, угрожает, применяет силу.</w:t>
      </w:r>
      <w:r w:rsidRPr="00E01C24">
        <w:rPr>
          <w:rFonts w:ascii="Times New Roman" w:eastAsia="Times New Roman" w:hAnsi="Times New Roman" w:cs="Times New Roman"/>
          <w:color w:val="000000"/>
          <w:sz w:val="24"/>
          <w:szCs w:val="24"/>
        </w:rPr>
        <w:br/>
        <w:t>3. Шумно ведёт себя, когда учителя нет в классе.</w:t>
      </w:r>
      <w:r w:rsidRPr="00E01C24">
        <w:rPr>
          <w:rFonts w:ascii="Times New Roman" w:eastAsia="Times New Roman" w:hAnsi="Times New Roman" w:cs="Times New Roman"/>
          <w:color w:val="000000"/>
          <w:sz w:val="24"/>
          <w:szCs w:val="24"/>
        </w:rPr>
        <w:br/>
        <w:t>4. В играх с другими детьми проявляет хитрость и непорядочность.</w:t>
      </w:r>
      <w:r w:rsidRPr="00E01C24">
        <w:rPr>
          <w:rFonts w:ascii="Times New Roman" w:eastAsia="Times New Roman" w:hAnsi="Times New Roman" w:cs="Times New Roman"/>
          <w:color w:val="000000"/>
          <w:sz w:val="24"/>
          <w:szCs w:val="24"/>
        </w:rPr>
        <w:br/>
        <w:t>5. Ссорится, обижает других детей.</w:t>
      </w:r>
      <w:r w:rsidRPr="00E01C24">
        <w:rPr>
          <w:rFonts w:ascii="Times New Roman" w:eastAsia="Times New Roman" w:hAnsi="Times New Roman" w:cs="Times New Roman"/>
          <w:color w:val="000000"/>
          <w:sz w:val="24"/>
          <w:szCs w:val="24"/>
        </w:rPr>
        <w:br/>
        <w:t>6. Находится в плохих отношениях с другими детьми.</w:t>
      </w:r>
      <w:r w:rsidRPr="00E01C24">
        <w:rPr>
          <w:rFonts w:ascii="Times New Roman" w:eastAsia="Times New Roman" w:hAnsi="Times New Roman" w:cs="Times New Roman"/>
          <w:color w:val="000000"/>
          <w:sz w:val="24"/>
          <w:szCs w:val="24"/>
        </w:rPr>
        <w:br/>
        <w:t>7. Дерётся несоответствующим образом.</w:t>
      </w:r>
      <w:r w:rsidRPr="00E01C24">
        <w:rPr>
          <w:rFonts w:ascii="Times New Roman" w:eastAsia="Times New Roman" w:hAnsi="Times New Roman" w:cs="Times New Roman"/>
          <w:color w:val="000000"/>
          <w:sz w:val="24"/>
          <w:szCs w:val="24"/>
        </w:rPr>
        <w:br/>
        <w:t>8. Всегда находит предлог задеть учителя своей особой.</w:t>
      </w:r>
      <w:r w:rsidRPr="00E01C24">
        <w:rPr>
          <w:rFonts w:ascii="Times New Roman" w:eastAsia="Times New Roman" w:hAnsi="Times New Roman" w:cs="Times New Roman"/>
          <w:color w:val="000000"/>
          <w:sz w:val="24"/>
          <w:szCs w:val="24"/>
        </w:rPr>
        <w:br/>
        <w:t>9. Бормочет под нос, если чем-то недоволен.</w:t>
      </w:r>
      <w:r w:rsidRPr="00E01C24">
        <w:rPr>
          <w:rFonts w:ascii="Times New Roman" w:eastAsia="Times New Roman" w:hAnsi="Times New Roman" w:cs="Times New Roman"/>
          <w:color w:val="000000"/>
          <w:sz w:val="24"/>
          <w:szCs w:val="24"/>
        </w:rPr>
        <w:br/>
        <w:t>10. Временами лжёт без какого-либо повода и затруднений.</w:t>
      </w:r>
      <w:r w:rsidRPr="00E01C24">
        <w:rPr>
          <w:rFonts w:ascii="Times New Roman" w:eastAsia="Times New Roman" w:hAnsi="Times New Roman" w:cs="Times New Roman"/>
          <w:color w:val="000000"/>
          <w:sz w:val="24"/>
          <w:szCs w:val="24"/>
        </w:rPr>
        <w:br/>
        <w:t>11. Не может удержаться, чтобы не играть перед окружающими.</w:t>
      </w:r>
      <w:r w:rsidRPr="00E01C24">
        <w:rPr>
          <w:rFonts w:ascii="Times New Roman" w:eastAsia="Times New Roman" w:hAnsi="Times New Roman" w:cs="Times New Roman"/>
          <w:color w:val="000000"/>
          <w:sz w:val="24"/>
          <w:szCs w:val="24"/>
        </w:rPr>
        <w:br/>
        <w:t>12. Работает в школе только тогда, когда над ним стоят или заставляют.</w:t>
      </w:r>
      <w:r w:rsidRPr="00E01C24">
        <w:rPr>
          <w:rFonts w:ascii="Times New Roman" w:eastAsia="Times New Roman" w:hAnsi="Times New Roman" w:cs="Times New Roman"/>
          <w:color w:val="000000"/>
          <w:sz w:val="24"/>
          <w:szCs w:val="24"/>
        </w:rPr>
        <w:br/>
        <w:t>13. Работает вне школы только тогда, когда его контролируют или заставляют.</w:t>
      </w:r>
      <w:r w:rsidRPr="00E01C24">
        <w:rPr>
          <w:rFonts w:ascii="Times New Roman" w:eastAsia="Times New Roman" w:hAnsi="Times New Roman" w:cs="Times New Roman"/>
          <w:color w:val="000000"/>
          <w:sz w:val="24"/>
          <w:szCs w:val="24"/>
        </w:rPr>
        <w:br/>
        <w:t>14. Мешает другим детям в играх, подсмеивается над ними, любит их пугать.</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Фактор «</w:t>
      </w:r>
      <w:r w:rsidRPr="00E01C24">
        <w:rPr>
          <w:rFonts w:ascii="Times New Roman" w:eastAsia="Times New Roman" w:hAnsi="Times New Roman" w:cs="Times New Roman"/>
          <w:b/>
          <w:bCs/>
          <w:i/>
          <w:iCs/>
          <w:color w:val="000000"/>
          <w:sz w:val="24"/>
          <w:szCs w:val="24"/>
        </w:rPr>
        <w:t>Инфантильность</w:t>
      </w:r>
      <w:r w:rsidRPr="00E01C24">
        <w:rPr>
          <w:rFonts w:ascii="Times New Roman" w:eastAsia="Times New Roman" w:hAnsi="Times New Roman" w:cs="Times New Roman"/>
          <w:color w:val="000000"/>
          <w:sz w:val="24"/>
          <w:szCs w:val="24"/>
        </w:rPr>
        <w:t>» – 12 пунктов.</w:t>
      </w:r>
      <w:r w:rsidRPr="00E01C24">
        <w:rPr>
          <w:rFonts w:ascii="Times New Roman" w:eastAsia="Times New Roman" w:hAnsi="Times New Roman" w:cs="Times New Roman"/>
          <w:color w:val="000000"/>
          <w:sz w:val="24"/>
          <w:szCs w:val="24"/>
        </w:rPr>
        <w:br/>
        <w:t>1. Играет игрушками, слишком «детскими» для его возраста.</w:t>
      </w:r>
      <w:r w:rsidRPr="00E01C24">
        <w:rPr>
          <w:rFonts w:ascii="Times New Roman" w:eastAsia="Times New Roman" w:hAnsi="Times New Roman" w:cs="Times New Roman"/>
          <w:color w:val="000000"/>
          <w:sz w:val="24"/>
          <w:szCs w:val="24"/>
        </w:rPr>
        <w:br/>
        <w:t>2. Слишком незрел, чтобы прислушиваться и следовать указаниям.</w:t>
      </w:r>
      <w:r w:rsidRPr="00E01C24">
        <w:rPr>
          <w:rFonts w:ascii="Times New Roman" w:eastAsia="Times New Roman" w:hAnsi="Times New Roman" w:cs="Times New Roman"/>
          <w:color w:val="000000"/>
          <w:sz w:val="24"/>
          <w:szCs w:val="24"/>
        </w:rPr>
        <w:br/>
        <w:t>3. Играет преимущественно с более младшими детьми.</w:t>
      </w:r>
      <w:r w:rsidRPr="00E01C24">
        <w:rPr>
          <w:rFonts w:ascii="Times New Roman" w:eastAsia="Times New Roman" w:hAnsi="Times New Roman" w:cs="Times New Roman"/>
          <w:color w:val="000000"/>
          <w:sz w:val="24"/>
          <w:szCs w:val="24"/>
        </w:rPr>
        <w:br/>
        <w:t>4. Постоянно нуждается в помощи и контроле со стороны учителя.</w:t>
      </w:r>
      <w:r w:rsidRPr="00E01C24">
        <w:rPr>
          <w:rFonts w:ascii="Times New Roman" w:eastAsia="Times New Roman" w:hAnsi="Times New Roman" w:cs="Times New Roman"/>
          <w:color w:val="000000"/>
          <w:sz w:val="24"/>
          <w:szCs w:val="24"/>
        </w:rPr>
        <w:br/>
        <w:t>5. В классе не может быть внимательным или длительно сосредоточиться на чём-либо.</w:t>
      </w:r>
      <w:r w:rsidRPr="00E01C24">
        <w:rPr>
          <w:rFonts w:ascii="Times New Roman" w:eastAsia="Times New Roman" w:hAnsi="Times New Roman" w:cs="Times New Roman"/>
          <w:color w:val="000000"/>
          <w:sz w:val="24"/>
          <w:szCs w:val="24"/>
        </w:rPr>
        <w:br/>
        <w:t>6. Непунктуален, нестарателен, часто теряет карандаши, книги, другие предметы.</w:t>
      </w:r>
      <w:r w:rsidRPr="00E01C24">
        <w:rPr>
          <w:rFonts w:ascii="Times New Roman" w:eastAsia="Times New Roman" w:hAnsi="Times New Roman" w:cs="Times New Roman"/>
          <w:color w:val="000000"/>
          <w:sz w:val="24"/>
          <w:szCs w:val="24"/>
        </w:rPr>
        <w:br/>
        <w:t>7. В играх совершенно не владеет собой.</w:t>
      </w:r>
      <w:r w:rsidRPr="00E01C24">
        <w:rPr>
          <w:rFonts w:ascii="Times New Roman" w:eastAsia="Times New Roman" w:hAnsi="Times New Roman" w:cs="Times New Roman"/>
          <w:color w:val="000000"/>
          <w:sz w:val="24"/>
          <w:szCs w:val="24"/>
        </w:rPr>
        <w:br/>
        <w:t>8. Ведёт себя по-разному, старательность в учебной работе меняется почти ежедневно.</w:t>
      </w:r>
      <w:r w:rsidRPr="00E01C24">
        <w:rPr>
          <w:rFonts w:ascii="Times New Roman" w:eastAsia="Times New Roman" w:hAnsi="Times New Roman" w:cs="Times New Roman"/>
          <w:color w:val="000000"/>
          <w:sz w:val="24"/>
          <w:szCs w:val="24"/>
        </w:rPr>
        <w:br/>
        <w:t>9. Выполняя ручную работу, иногда старателен, иногда нет.</w:t>
      </w:r>
      <w:r w:rsidRPr="00E01C24">
        <w:rPr>
          <w:rFonts w:ascii="Times New Roman" w:eastAsia="Times New Roman" w:hAnsi="Times New Roman" w:cs="Times New Roman"/>
          <w:color w:val="000000"/>
          <w:sz w:val="24"/>
          <w:szCs w:val="24"/>
        </w:rPr>
        <w:br/>
        <w:t>10. Часто наблюдаются внезапные и резкие спады энергии.</w:t>
      </w:r>
      <w:r w:rsidRPr="00E01C24">
        <w:rPr>
          <w:rFonts w:ascii="Times New Roman" w:eastAsia="Times New Roman" w:hAnsi="Times New Roman" w:cs="Times New Roman"/>
          <w:color w:val="000000"/>
          <w:sz w:val="24"/>
          <w:szCs w:val="24"/>
        </w:rPr>
        <w:br/>
        <w:t>11. Нетерпелив, теряет интерес к работе по мере её выполнения.</w:t>
      </w:r>
      <w:r w:rsidRPr="00E01C24">
        <w:rPr>
          <w:rFonts w:ascii="Times New Roman" w:eastAsia="Times New Roman" w:hAnsi="Times New Roman" w:cs="Times New Roman"/>
          <w:color w:val="000000"/>
          <w:sz w:val="24"/>
          <w:szCs w:val="24"/>
        </w:rPr>
        <w:br/>
        <w:t>12. Неорганизован, разболтан, несобран.</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Фактор «</w:t>
      </w:r>
      <w:r w:rsidRPr="00E01C24">
        <w:rPr>
          <w:rFonts w:ascii="Times New Roman" w:eastAsia="Times New Roman" w:hAnsi="Times New Roman" w:cs="Times New Roman"/>
          <w:b/>
          <w:bCs/>
          <w:i/>
          <w:iCs/>
          <w:color w:val="000000"/>
          <w:sz w:val="24"/>
          <w:szCs w:val="24"/>
        </w:rPr>
        <w:t>Подчиняемость</w:t>
      </w:r>
      <w:r w:rsidRPr="00E01C24">
        <w:rPr>
          <w:rFonts w:ascii="Times New Roman" w:eastAsia="Times New Roman" w:hAnsi="Times New Roman" w:cs="Times New Roman"/>
          <w:color w:val="000000"/>
          <w:sz w:val="24"/>
          <w:szCs w:val="24"/>
        </w:rPr>
        <w:t>» – 10 пунктов.</w:t>
      </w:r>
      <w:r w:rsidRPr="00E01C24">
        <w:rPr>
          <w:rFonts w:ascii="Times New Roman" w:eastAsia="Times New Roman" w:hAnsi="Times New Roman" w:cs="Times New Roman"/>
          <w:color w:val="000000"/>
          <w:sz w:val="24"/>
          <w:szCs w:val="24"/>
        </w:rPr>
        <w:br/>
        <w:t xml:space="preserve">1. Ребёнок подчиняется, соглашается на невыигрышные роли, например, во время игры бегает за мячом, в то время как другие спокойно на это смотрят. </w:t>
      </w:r>
      <w:r w:rsidRPr="00E01C24">
        <w:rPr>
          <w:rFonts w:ascii="Times New Roman" w:eastAsia="Times New Roman" w:hAnsi="Times New Roman" w:cs="Times New Roman"/>
          <w:color w:val="000000"/>
          <w:sz w:val="24"/>
          <w:szCs w:val="24"/>
        </w:rPr>
        <w:br/>
        <w:t>2. Очень охотно выполняет свои обязанности.</w:t>
      </w:r>
      <w:r w:rsidRPr="00E01C24">
        <w:rPr>
          <w:rFonts w:ascii="Times New Roman" w:eastAsia="Times New Roman" w:hAnsi="Times New Roman" w:cs="Times New Roman"/>
          <w:color w:val="000000"/>
          <w:sz w:val="24"/>
          <w:szCs w:val="24"/>
        </w:rPr>
        <w:br/>
        <w:t>3. Заботится о том, чтобы всегда находиться в согласии с большинством.</w:t>
      </w:r>
      <w:r w:rsidRPr="00E01C24">
        <w:rPr>
          <w:rFonts w:ascii="Times New Roman" w:eastAsia="Times New Roman" w:hAnsi="Times New Roman" w:cs="Times New Roman"/>
          <w:color w:val="000000"/>
          <w:sz w:val="24"/>
          <w:szCs w:val="24"/>
        </w:rPr>
        <w:br/>
        <w:t>4. Очень часто приносит и показывает учителю найденные им предметы, рисунки, модели и др.</w:t>
      </w:r>
      <w:r w:rsidRPr="00E01C24">
        <w:rPr>
          <w:rFonts w:ascii="Times New Roman" w:eastAsia="Times New Roman" w:hAnsi="Times New Roman" w:cs="Times New Roman"/>
          <w:color w:val="000000"/>
          <w:sz w:val="24"/>
          <w:szCs w:val="24"/>
        </w:rPr>
        <w:br/>
        <w:t>5. Другие дети часто пристают к нему, он является козлом отпущения.</w:t>
      </w:r>
      <w:r w:rsidRPr="00E01C24">
        <w:rPr>
          <w:rFonts w:ascii="Times New Roman" w:eastAsia="Times New Roman" w:hAnsi="Times New Roman" w:cs="Times New Roman"/>
          <w:color w:val="000000"/>
          <w:sz w:val="24"/>
          <w:szCs w:val="24"/>
        </w:rPr>
        <w:br/>
        <w:t>6. Плачет, когда ему делают замечания.</w:t>
      </w:r>
      <w:r w:rsidRPr="00E01C24">
        <w:rPr>
          <w:rFonts w:ascii="Times New Roman" w:eastAsia="Times New Roman" w:hAnsi="Times New Roman" w:cs="Times New Roman"/>
          <w:color w:val="000000"/>
          <w:sz w:val="24"/>
          <w:szCs w:val="24"/>
        </w:rPr>
        <w:br/>
        <w:t>7. Слишком тревожен, чтобы быть непослушным.</w:t>
      </w:r>
      <w:r w:rsidRPr="00E01C24">
        <w:rPr>
          <w:rFonts w:ascii="Times New Roman" w:eastAsia="Times New Roman" w:hAnsi="Times New Roman" w:cs="Times New Roman"/>
          <w:color w:val="000000"/>
          <w:sz w:val="24"/>
          <w:szCs w:val="24"/>
        </w:rPr>
        <w:br/>
        <w:t>8. Проявляет чрезмерное желание здороваться с учителем.</w:t>
      </w:r>
      <w:r w:rsidRPr="00E01C24">
        <w:rPr>
          <w:rFonts w:ascii="Times New Roman" w:eastAsia="Times New Roman" w:hAnsi="Times New Roman" w:cs="Times New Roman"/>
          <w:color w:val="000000"/>
          <w:sz w:val="24"/>
          <w:szCs w:val="24"/>
        </w:rPr>
        <w:br/>
        <w:t>9. Преувеличенно много рассказывает учителю о своих занятиях в семье.</w:t>
      </w:r>
      <w:r w:rsidRPr="00E01C24">
        <w:rPr>
          <w:rFonts w:ascii="Times New Roman" w:eastAsia="Times New Roman" w:hAnsi="Times New Roman" w:cs="Times New Roman"/>
          <w:color w:val="000000"/>
          <w:sz w:val="24"/>
          <w:szCs w:val="24"/>
        </w:rPr>
        <w:br/>
        <w:t>10. Слишком беспокоен, чтобы работать в одиночку.</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Фактор «</w:t>
      </w:r>
      <w:r w:rsidRPr="00E01C24">
        <w:rPr>
          <w:rFonts w:ascii="Times New Roman" w:eastAsia="Times New Roman" w:hAnsi="Times New Roman" w:cs="Times New Roman"/>
          <w:b/>
          <w:bCs/>
          <w:i/>
          <w:iCs/>
          <w:color w:val="000000"/>
          <w:sz w:val="24"/>
          <w:szCs w:val="24"/>
        </w:rPr>
        <w:t>Активность</w:t>
      </w:r>
      <w:r w:rsidRPr="00E01C24">
        <w:rPr>
          <w:rFonts w:ascii="Times New Roman" w:eastAsia="Times New Roman" w:hAnsi="Times New Roman" w:cs="Times New Roman"/>
          <w:color w:val="000000"/>
          <w:sz w:val="24"/>
          <w:szCs w:val="24"/>
        </w:rPr>
        <w:t>» – 7 пунктов.</w:t>
      </w:r>
      <w:r w:rsidRPr="00E01C24">
        <w:rPr>
          <w:rFonts w:ascii="Times New Roman" w:eastAsia="Times New Roman" w:hAnsi="Times New Roman" w:cs="Times New Roman"/>
          <w:color w:val="000000"/>
          <w:sz w:val="24"/>
          <w:szCs w:val="24"/>
        </w:rPr>
        <w:br/>
        <w:t>1. Проявляет настойчивость и упорство в ручном труде.</w:t>
      </w:r>
      <w:r w:rsidRPr="00E01C24">
        <w:rPr>
          <w:rFonts w:ascii="Times New Roman" w:eastAsia="Times New Roman" w:hAnsi="Times New Roman" w:cs="Times New Roman"/>
          <w:color w:val="000000"/>
          <w:sz w:val="24"/>
          <w:szCs w:val="24"/>
        </w:rPr>
        <w:br/>
        <w:t>2. Слишком смел (рискует без надобности).</w:t>
      </w:r>
      <w:r w:rsidRPr="00E01C24">
        <w:rPr>
          <w:rFonts w:ascii="Times New Roman" w:eastAsia="Times New Roman" w:hAnsi="Times New Roman" w:cs="Times New Roman"/>
          <w:color w:val="000000"/>
          <w:sz w:val="24"/>
          <w:szCs w:val="24"/>
        </w:rPr>
        <w:br/>
        <w:t>3. Незастенчив, но никогда не просит о помощи.</w:t>
      </w:r>
      <w:r w:rsidRPr="00E01C24">
        <w:rPr>
          <w:rFonts w:ascii="Times New Roman" w:eastAsia="Times New Roman" w:hAnsi="Times New Roman" w:cs="Times New Roman"/>
          <w:color w:val="000000"/>
          <w:sz w:val="24"/>
          <w:szCs w:val="24"/>
        </w:rPr>
        <w:br/>
        <w:t>4. Надоедает другим детям, пристаёт к ним.</w:t>
      </w:r>
      <w:r w:rsidRPr="00E01C24">
        <w:rPr>
          <w:rFonts w:ascii="Times New Roman" w:eastAsia="Times New Roman" w:hAnsi="Times New Roman" w:cs="Times New Roman"/>
          <w:color w:val="000000"/>
          <w:sz w:val="24"/>
          <w:szCs w:val="24"/>
        </w:rPr>
        <w:br/>
        <w:t>5. Исключительно нетерпелив, кроме случаев, когда находится в хорошем настроении.</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6. Любит быть в центре внимания.</w:t>
      </w:r>
      <w:r w:rsidRPr="00E01C24">
        <w:rPr>
          <w:rFonts w:ascii="Times New Roman" w:eastAsia="Times New Roman" w:hAnsi="Times New Roman" w:cs="Times New Roman"/>
          <w:color w:val="000000"/>
          <w:sz w:val="24"/>
          <w:szCs w:val="24"/>
        </w:rPr>
        <w:br/>
        <w:t>7. Пытается монополизировать учителя.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Фактор «</w:t>
      </w:r>
      <w:r w:rsidRPr="00E01C24">
        <w:rPr>
          <w:rFonts w:ascii="Times New Roman" w:eastAsia="Times New Roman" w:hAnsi="Times New Roman" w:cs="Times New Roman"/>
          <w:b/>
          <w:bCs/>
          <w:i/>
          <w:iCs/>
          <w:color w:val="000000"/>
          <w:sz w:val="24"/>
          <w:szCs w:val="24"/>
        </w:rPr>
        <w:t>Неуверенность</w:t>
      </w:r>
      <w:r w:rsidRPr="00E01C24">
        <w:rPr>
          <w:rFonts w:ascii="Times New Roman" w:eastAsia="Times New Roman" w:hAnsi="Times New Roman" w:cs="Times New Roman"/>
          <w:color w:val="000000"/>
          <w:sz w:val="24"/>
          <w:szCs w:val="24"/>
        </w:rPr>
        <w:t>» – 7 пунктов.</w:t>
      </w:r>
      <w:r w:rsidRPr="00E01C24">
        <w:rPr>
          <w:rFonts w:ascii="Times New Roman" w:eastAsia="Times New Roman" w:hAnsi="Times New Roman" w:cs="Times New Roman"/>
          <w:color w:val="000000"/>
          <w:sz w:val="24"/>
          <w:szCs w:val="24"/>
        </w:rPr>
        <w:br/>
        <w:t>1. Слишком застенчив, чтобы просить о чём-либо.</w:t>
      </w:r>
      <w:r w:rsidRPr="00E01C24">
        <w:rPr>
          <w:rFonts w:ascii="Times New Roman" w:eastAsia="Times New Roman" w:hAnsi="Times New Roman" w:cs="Times New Roman"/>
          <w:color w:val="000000"/>
          <w:sz w:val="24"/>
          <w:szCs w:val="24"/>
        </w:rPr>
        <w:br/>
        <w:t>2. Вял и безынициативен в классе.</w:t>
      </w:r>
      <w:r w:rsidRPr="00E01C24">
        <w:rPr>
          <w:rFonts w:ascii="Times New Roman" w:eastAsia="Times New Roman" w:hAnsi="Times New Roman" w:cs="Times New Roman"/>
          <w:color w:val="000000"/>
          <w:sz w:val="24"/>
          <w:szCs w:val="24"/>
        </w:rPr>
        <w:br/>
        <w:t>3. Не подходит к учителю по собственной инициативе.</w:t>
      </w:r>
      <w:r w:rsidRPr="00E01C24">
        <w:rPr>
          <w:rFonts w:ascii="Times New Roman" w:eastAsia="Times New Roman" w:hAnsi="Times New Roman" w:cs="Times New Roman"/>
          <w:color w:val="000000"/>
          <w:sz w:val="24"/>
          <w:szCs w:val="24"/>
        </w:rPr>
        <w:br/>
        <w:t>4. Легко примиряется с неудачами в ручном труде.</w:t>
      </w:r>
      <w:r w:rsidRPr="00E01C24">
        <w:rPr>
          <w:rFonts w:ascii="Times New Roman" w:eastAsia="Times New Roman" w:hAnsi="Times New Roman" w:cs="Times New Roman"/>
          <w:color w:val="000000"/>
          <w:sz w:val="24"/>
          <w:szCs w:val="24"/>
        </w:rPr>
        <w:br/>
        <w:t>5. Никогда не предлагает никому помощи, но охотно оказывает её, если его об этом просят.</w:t>
      </w:r>
      <w:r w:rsidRPr="00E01C24">
        <w:rPr>
          <w:rFonts w:ascii="Times New Roman" w:eastAsia="Times New Roman" w:hAnsi="Times New Roman" w:cs="Times New Roman"/>
          <w:color w:val="000000"/>
          <w:sz w:val="24"/>
          <w:szCs w:val="24"/>
        </w:rPr>
        <w:br/>
        <w:t>6. Говорит невыразительно, бормочет, особенно когда с ним здороваются.</w:t>
      </w:r>
      <w:r w:rsidRPr="00E01C24">
        <w:rPr>
          <w:rFonts w:ascii="Times New Roman" w:eastAsia="Times New Roman" w:hAnsi="Times New Roman" w:cs="Times New Roman"/>
          <w:color w:val="000000"/>
          <w:sz w:val="24"/>
          <w:szCs w:val="24"/>
        </w:rPr>
        <w:br/>
        <w:t>7. В классе не может длительно на чём-либо сосредоточиться.</w:t>
      </w:r>
      <w:r w:rsidRPr="00E01C24">
        <w:rPr>
          <w:rFonts w:ascii="Times New Roman" w:eastAsia="Times New Roman" w:hAnsi="Times New Roman" w:cs="Times New Roman"/>
          <w:color w:val="000000"/>
          <w:sz w:val="24"/>
          <w:szCs w:val="24"/>
        </w:rPr>
        <w:br/>
        <w:t>За каждый наблюдаемый поведенческий акт присваивается один балл. Исследователь (педагог, психолог) заполняет протокол и записывает результаты всех детей в общую таблицу, отмечает в списке детей с самыми высокими показателями по каждому из факторов.</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 xml:space="preserve">Общая таблица результатов наблюдения за поведением детей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color w:val="000000"/>
          <w:sz w:val="24"/>
          <w:szCs w:val="24"/>
        </w:rPr>
        <w:t>с помощью карты Стотта</w:t>
      </w:r>
    </w:p>
    <w:tbl>
      <w:tblPr>
        <w:tblW w:w="92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1623"/>
        <w:gridCol w:w="1232"/>
        <w:gridCol w:w="1337"/>
        <w:gridCol w:w="1563"/>
        <w:gridCol w:w="1668"/>
        <w:gridCol w:w="1247"/>
      </w:tblGrid>
      <w:tr w:rsidR="00B40BBF" w:rsidRPr="00E01C24" w:rsidTr="00B40BB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w:t>
            </w:r>
          </w:p>
        </w:tc>
        <w:tc>
          <w:tcPr>
            <w:tcW w:w="16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Фамилия, имя ученика</w:t>
            </w:r>
          </w:p>
        </w:tc>
        <w:tc>
          <w:tcPr>
            <w:tcW w:w="123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Асоци-альность</w:t>
            </w:r>
          </w:p>
        </w:tc>
        <w:tc>
          <w:tcPr>
            <w:tcW w:w="13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Инфан-тильность</w:t>
            </w:r>
          </w:p>
        </w:tc>
        <w:tc>
          <w:tcPr>
            <w:tcW w:w="15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Подчиня-емость</w:t>
            </w:r>
          </w:p>
        </w:tc>
        <w:tc>
          <w:tcPr>
            <w:tcW w:w="16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Активность</w:t>
            </w:r>
          </w:p>
        </w:tc>
        <w:tc>
          <w:tcPr>
            <w:tcW w:w="12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Неуве-ренность</w:t>
            </w:r>
          </w:p>
        </w:tc>
      </w:tr>
      <w:tr w:rsidR="00B40BBF" w:rsidRPr="00E01C24" w:rsidTr="00B40BB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6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23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3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6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12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В целях изучения тревожности детей, связанной со школьным обучением, используются </w:t>
      </w:r>
      <w:r w:rsidRPr="00E01C24">
        <w:rPr>
          <w:rFonts w:ascii="Times New Roman" w:eastAsia="Times New Roman" w:hAnsi="Times New Roman" w:cs="Times New Roman"/>
          <w:b/>
          <w:bCs/>
          <w:i/>
          <w:iCs/>
          <w:color w:val="000000"/>
          <w:sz w:val="24"/>
          <w:szCs w:val="24"/>
        </w:rPr>
        <w:t>два опросника «Школьная тревожность»</w:t>
      </w:r>
      <w:r w:rsidRPr="00E01C24">
        <w:rPr>
          <w:rFonts w:ascii="Times New Roman" w:eastAsia="Times New Roman" w:hAnsi="Times New Roman" w:cs="Times New Roman"/>
          <w:color w:val="000000"/>
          <w:sz w:val="24"/>
          <w:szCs w:val="24"/>
        </w:rPr>
        <w:t>, которые заполняются учителями и родителями.</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Опросник для учителей</w:t>
      </w:r>
    </w:p>
    <w:tbl>
      <w:tblPr>
        <w:tblW w:w="9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1"/>
        <w:gridCol w:w="6071"/>
        <w:gridCol w:w="838"/>
        <w:gridCol w:w="839"/>
        <w:gridCol w:w="896"/>
      </w:tblGrid>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w:t>
            </w:r>
          </w:p>
        </w:tc>
        <w:tc>
          <w:tcPr>
            <w:tcW w:w="612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Показатели тревожности</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Часто</w:t>
            </w:r>
            <w:r w:rsidRPr="00E01C24">
              <w:rPr>
                <w:rFonts w:ascii="Times New Roman" w:eastAsia="Times New Roman" w:hAnsi="Times New Roman" w:cs="Times New Roman"/>
                <w:color w:val="000000"/>
                <w:sz w:val="24"/>
                <w:szCs w:val="24"/>
              </w:rPr>
              <w:br/>
              <w:t>(2б)</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Иногда (1б)</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Никогда (0б)</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Ребёнок боится отвечать у доски</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Во время ответа начинает заикаться</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При обращении учителя легко краснеет</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 уверен в правильности своих ответов, действий</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Панически реагирует на неудачи в учёбе</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Очень боится ошибиться при ответе</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Считает, что к нему плохо относятся в классе</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На уроке грызёт ногти, сосёт пальцы, крутит волосы</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9.</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Во время ответа совершает беспокойные движения пальцами</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Опросник для родителей</w:t>
      </w:r>
    </w:p>
    <w:tbl>
      <w:tblPr>
        <w:tblW w:w="9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1"/>
        <w:gridCol w:w="6071"/>
        <w:gridCol w:w="838"/>
        <w:gridCol w:w="839"/>
        <w:gridCol w:w="896"/>
      </w:tblGrid>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w:t>
            </w:r>
          </w:p>
        </w:tc>
        <w:tc>
          <w:tcPr>
            <w:tcW w:w="612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Показатели тревожности</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Часто </w:t>
            </w:r>
            <w:r w:rsidRPr="00E01C24">
              <w:rPr>
                <w:rFonts w:ascii="Times New Roman" w:eastAsia="Times New Roman" w:hAnsi="Times New Roman" w:cs="Times New Roman"/>
                <w:color w:val="000000"/>
                <w:sz w:val="24"/>
                <w:szCs w:val="24"/>
              </w:rPr>
              <w:lastRenderedPageBreak/>
              <w:t>(2б)</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 xml:space="preserve">Иногда </w:t>
            </w:r>
            <w:r w:rsidRPr="00E01C24">
              <w:rPr>
                <w:rFonts w:ascii="Times New Roman" w:eastAsia="Times New Roman" w:hAnsi="Times New Roman" w:cs="Times New Roman"/>
                <w:color w:val="000000"/>
                <w:sz w:val="24"/>
                <w:szCs w:val="24"/>
              </w:rPr>
              <w:lastRenderedPageBreak/>
              <w:t>(1б)</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 xml:space="preserve">Никогда </w:t>
            </w:r>
            <w:r w:rsidRPr="00E01C24">
              <w:rPr>
                <w:rFonts w:ascii="Times New Roman" w:eastAsia="Times New Roman" w:hAnsi="Times New Roman" w:cs="Times New Roman"/>
                <w:color w:val="000000"/>
                <w:sz w:val="24"/>
                <w:szCs w:val="24"/>
              </w:rPr>
              <w:lastRenderedPageBreak/>
              <w:t>(0б)</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1.</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Перед уходом в школу жалуется на плохое состояние</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Считает себя плохим учеником</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Боится, что не сможет правильно отвечать на вопросы учителя</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Жалуется на плохое отношение одноклассников, учителя к себе</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 школе неохотно расстается с родителями</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Бывают ночные страхи со школьной тематикой</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Избегает разговоров о школе</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61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Открыто выражает страх перед школой</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Количественным показателем выраженности школьной тревожности является сумма баллов, полученных при оценивании ребёнка учителями и родителями. Результаты применения опросника «Школьная тревожность» удобно оформить в виде таблицы.</w:t>
      </w:r>
    </w:p>
    <w:tbl>
      <w:tblPr>
        <w:tblW w:w="10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0"/>
        <w:gridCol w:w="465"/>
        <w:gridCol w:w="465"/>
        <w:gridCol w:w="465"/>
        <w:gridCol w:w="465"/>
        <w:gridCol w:w="465"/>
        <w:gridCol w:w="465"/>
        <w:gridCol w:w="465"/>
        <w:gridCol w:w="465"/>
        <w:gridCol w:w="465"/>
        <w:gridCol w:w="465"/>
        <w:gridCol w:w="465"/>
        <w:gridCol w:w="465"/>
        <w:gridCol w:w="465"/>
        <w:gridCol w:w="465"/>
        <w:gridCol w:w="465"/>
        <w:gridCol w:w="465"/>
        <w:gridCol w:w="465"/>
        <w:gridCol w:w="480"/>
        <w:gridCol w:w="720"/>
      </w:tblGrid>
      <w:tr w:rsidR="00B40BBF" w:rsidRPr="00E01C24" w:rsidTr="00B40BBF">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 И. ученика</w:t>
            </w:r>
          </w:p>
        </w:tc>
        <w:tc>
          <w:tcPr>
            <w:tcW w:w="4185" w:type="dxa"/>
            <w:gridSpan w:val="9"/>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Оценка показателей тревожности учителем</w:t>
            </w:r>
          </w:p>
        </w:tc>
        <w:tc>
          <w:tcPr>
            <w:tcW w:w="4200" w:type="dxa"/>
            <w:gridSpan w:val="9"/>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Оценка показателей тревожности родителями</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Об-щий</w:t>
            </w:r>
            <w:r w:rsidRPr="00E01C24">
              <w:rPr>
                <w:rFonts w:ascii="Times New Roman" w:eastAsia="Times New Roman" w:hAnsi="Times New Roman" w:cs="Times New Roman"/>
                <w:color w:val="000000"/>
                <w:sz w:val="24"/>
                <w:szCs w:val="24"/>
              </w:rPr>
              <w:br/>
              <w:t>балл</w:t>
            </w:r>
          </w:p>
        </w:tc>
      </w:tr>
      <w:tr w:rsidR="00B40BBF" w:rsidRPr="00E01C24" w:rsidTr="00B40BB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BBF" w:rsidRPr="00E01C24" w:rsidRDefault="00B40BBF" w:rsidP="00B40BBF">
            <w:pPr>
              <w:spacing w:after="0" w:line="240" w:lineRule="auto"/>
              <w:jc w:val="both"/>
              <w:rPr>
                <w:rFonts w:ascii="Times New Roman" w:eastAsia="Times New Roman" w:hAnsi="Times New Roman" w:cs="Times New Roman"/>
                <w:color w:val="000000"/>
                <w:sz w:val="24"/>
                <w:szCs w:val="24"/>
              </w:rPr>
            </w:pP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6</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Ещё одной методикой, позволяющей выявить эмоциональные проблемы ребёнка (тревожность, эмоциональное неблагополучие), является </w:t>
      </w:r>
      <w:r w:rsidRPr="00E01C24">
        <w:rPr>
          <w:rFonts w:ascii="Times New Roman" w:eastAsia="Times New Roman" w:hAnsi="Times New Roman" w:cs="Times New Roman"/>
          <w:b/>
          <w:bCs/>
          <w:i/>
          <w:iCs/>
          <w:color w:val="000000"/>
          <w:sz w:val="24"/>
          <w:szCs w:val="24"/>
        </w:rPr>
        <w:t>методика «Диаграмма «Хорошее – плохое».</w:t>
      </w:r>
      <w:r w:rsidRPr="00E01C24">
        <w:rPr>
          <w:rFonts w:ascii="Times New Roman" w:eastAsia="Times New Roman" w:hAnsi="Times New Roman" w:cs="Times New Roman"/>
          <w:color w:val="000000"/>
          <w:sz w:val="24"/>
          <w:szCs w:val="24"/>
        </w:rPr>
        <w:br/>
        <w:t>Детям дают лист бумаги с изображенными на нём четырьмя подписанными окружностями с обозначенным центром и предлагают следующую инструкцию.</w:t>
      </w:r>
    </w:p>
    <w:tbl>
      <w:tblPr>
        <w:tblW w:w="0" w:type="auto"/>
        <w:tblCellSpacing w:w="15" w:type="dxa"/>
        <w:tblCellMar>
          <w:top w:w="15" w:type="dxa"/>
          <w:left w:w="15" w:type="dxa"/>
          <w:bottom w:w="15" w:type="dxa"/>
          <w:right w:w="15" w:type="dxa"/>
        </w:tblCellMar>
        <w:tblLook w:val="04A0"/>
      </w:tblPr>
      <w:tblGrid>
        <w:gridCol w:w="6930"/>
      </w:tblGrid>
      <w:tr w:rsidR="00B40BBF" w:rsidRPr="00E01C24" w:rsidTr="00B40BBF">
        <w:trPr>
          <w:tblCellSpacing w:w="15" w:type="dxa"/>
        </w:trPr>
        <w:tc>
          <w:tcPr>
            <w:tcW w:w="0" w:type="auto"/>
            <w:vAlign w:val="center"/>
            <w:hideMark/>
          </w:tcPr>
          <w:p w:rsidR="00B40BBF" w:rsidRPr="00E01C24" w:rsidRDefault="00B40BBF" w:rsidP="00B40BBF">
            <w:pPr>
              <w:spacing w:after="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noProof/>
                <w:color w:val="000000"/>
                <w:sz w:val="24"/>
                <w:szCs w:val="24"/>
              </w:rPr>
              <w:drawing>
                <wp:anchor distT="0" distB="0" distL="47625" distR="47625" simplePos="0" relativeHeight="251672576" behindDoc="0" locked="0" layoutInCell="1" allowOverlap="0">
                  <wp:simplePos x="0" y="0"/>
                  <wp:positionH relativeFrom="column">
                    <wp:align>left</wp:align>
                  </wp:positionH>
                  <wp:positionV relativeFrom="line">
                    <wp:posOffset>0</wp:posOffset>
                  </wp:positionV>
                  <wp:extent cx="4333875" cy="1485900"/>
                  <wp:effectExtent l="0" t="0" r="9525" b="0"/>
                  <wp:wrapSquare wrapText="bothSides"/>
                  <wp:docPr id="7" name="Рисунок 4" descr="адаптаци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аптация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3875" cy="1485900"/>
                          </a:xfrm>
                          <a:prstGeom prst="rect">
                            <a:avLst/>
                          </a:prstGeom>
                          <a:noFill/>
                          <a:ln>
                            <a:noFill/>
                          </a:ln>
                        </pic:spPr>
                      </pic:pic>
                    </a:graphicData>
                  </a:graphic>
                </wp:anchor>
              </w:drawing>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«Посмотри на эти кружки. Это необычные кружки. Представь себе, что первый кружок обозначает твой дом (семью), всё, что в происходит в нём, хорошее и плохое. Второй – это класс, в котором ты учишься, все события, которые происходят при этом. Третий – это вся школа, в которой есть другие классы и другие дети, события, которые происходят с ними. Четвёртый кружок – это город (село), в котором живёшь и учишься ты и многие другие люди.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 xml:space="preserve">Везде – и дома, и в классе, и в школе, и в городе, селе – бывает и хорошее, чему ты радуешься, и плохое, чему ты огорчаешься, расстраиваешься. Как ты думаешь, сколько плохого и хорошего? Отметь это на каждом кружке. Долю хорошего не закрашивай, оставь светлым, а плохую часть обозначь тёмным цветом (чёрным, коричневым)». </w:t>
      </w:r>
      <w:r w:rsidRPr="00E01C24">
        <w:rPr>
          <w:rFonts w:ascii="Times New Roman" w:eastAsia="Times New Roman" w:hAnsi="Times New Roman" w:cs="Times New Roman"/>
          <w:color w:val="000000"/>
          <w:sz w:val="24"/>
          <w:szCs w:val="24"/>
        </w:rPr>
        <w:br/>
        <w:t>Детям показывается, как это можно сделать с помощью радиусов. Продемонстрированные образцы стирают.</w:t>
      </w:r>
      <w:r w:rsidRPr="00E01C24">
        <w:rPr>
          <w:rFonts w:ascii="Times New Roman" w:eastAsia="Times New Roman" w:hAnsi="Times New Roman" w:cs="Times New Roman"/>
          <w:color w:val="000000"/>
          <w:sz w:val="24"/>
          <w:szCs w:val="24"/>
        </w:rPr>
        <w:br/>
        <w:t>Показателями дезадаптации (эмоционального неблагополучия) являются большие по сравнению с другими детьми доли плохого (особенно в кружках «Класс», «Школа»). Основанием для углубленного изучения является и ситуация, когда ребёнок совсем не фиксирует плохого.</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К числу важнейших показателей адаптации к школе относят становление позиции школьника и характер школьной мотивации. Их исследование можно проводить с помощью приведённых ниже методик.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Методика «Беседы о школе»</w:t>
      </w:r>
      <w:r w:rsidRPr="00E01C24">
        <w:rPr>
          <w:rFonts w:ascii="Times New Roman" w:eastAsia="Times New Roman" w:hAnsi="Times New Roman" w:cs="Times New Roman"/>
          <w:color w:val="000000"/>
          <w:sz w:val="24"/>
          <w:szCs w:val="24"/>
        </w:rPr>
        <w:t xml:space="preserve"> разработана Т.А.Нежновой и используется чаще всего при поступлении ребёнка в школу. </w:t>
      </w:r>
      <w:r w:rsidRPr="00E01C24">
        <w:rPr>
          <w:rFonts w:ascii="Times New Roman" w:eastAsia="Times New Roman" w:hAnsi="Times New Roman" w:cs="Times New Roman"/>
          <w:color w:val="000000"/>
          <w:sz w:val="24"/>
          <w:szCs w:val="24"/>
        </w:rPr>
        <w:br/>
        <w:t xml:space="preserve">Психолог (педагог) знакомится с ребёнком и спрашивает его, нравится ли ребёнку в школе. В зависимости от ответа задаётся первый вопрос беседы. </w:t>
      </w:r>
      <w:r w:rsidRPr="00E01C24">
        <w:rPr>
          <w:rFonts w:ascii="Times New Roman" w:eastAsia="Times New Roman" w:hAnsi="Times New Roman" w:cs="Times New Roman"/>
          <w:color w:val="000000"/>
          <w:sz w:val="24"/>
          <w:szCs w:val="24"/>
        </w:rPr>
        <w:br/>
        <w:t>1. Что тебе нравится (не нравится) в школе больше всего? Что для тебя самое-самое интересное, привлекательное, любимое в школе?</w:t>
      </w:r>
      <w:r w:rsidRPr="00E01C24">
        <w:rPr>
          <w:rFonts w:ascii="Times New Roman" w:eastAsia="Times New Roman" w:hAnsi="Times New Roman" w:cs="Times New Roman"/>
          <w:color w:val="000000"/>
          <w:sz w:val="24"/>
          <w:szCs w:val="24"/>
        </w:rPr>
        <w:br/>
        <w:t>Далее психолог говорит: «Я буду рассказывать тебе маленькие истории про тебя самого, но только это будут истории не про то, что случалось с тобой, а про то, что могло бы случиться, потому что случалось с другими. А ты будешь мне говорить, что бы ты сказал или сделал, если бы такая история произошла с тобой».</w:t>
      </w:r>
      <w:r w:rsidRPr="00E01C24">
        <w:rPr>
          <w:rFonts w:ascii="Times New Roman" w:eastAsia="Times New Roman" w:hAnsi="Times New Roman" w:cs="Times New Roman"/>
          <w:color w:val="000000"/>
          <w:sz w:val="24"/>
          <w:szCs w:val="24"/>
        </w:rPr>
        <w:br/>
        <w:t>2. Представь себе, что мама сегодня вечером вдруг скажет: «Ребёнок, ты ведь у меня ещё маленький, трудно тебе ещё в школу ходить. Если хочешь, я пойду и попрошу, чтобы тебя из школы отпустили на месяц, на полгода, на год. Хочешь?» Что бы ты ответил маме?</w:t>
      </w:r>
      <w:r w:rsidRPr="00E01C24">
        <w:rPr>
          <w:rFonts w:ascii="Times New Roman" w:eastAsia="Times New Roman" w:hAnsi="Times New Roman" w:cs="Times New Roman"/>
          <w:color w:val="000000"/>
          <w:sz w:val="24"/>
          <w:szCs w:val="24"/>
        </w:rPr>
        <w:br/>
        <w:t xml:space="preserve">3. Представь себе, что мама так и сделала, и тебя отпустили из школы с завтрашнего дня. Встал утром, умылся, позавтракал, а в школу идти не нужно, делай, что хочешь … Что ты стал бы делать, чем бы занялся в то время, когда ребята в школе?. </w:t>
      </w:r>
      <w:r w:rsidRPr="00E01C24">
        <w:rPr>
          <w:rFonts w:ascii="Times New Roman" w:eastAsia="Times New Roman" w:hAnsi="Times New Roman" w:cs="Times New Roman"/>
          <w:color w:val="000000"/>
          <w:sz w:val="24"/>
          <w:szCs w:val="24"/>
        </w:rPr>
        <w:br/>
        <w:t>4. Представь себе, что ты вышел погулять и встретил мальчика, которому тоже семь лет, но он ходит не в школу, а в детский сад. Он тебя спросил: «Что нужно, чтобы хорошо подготовиться к первому классу?» Как бы ты ему ответил?</w:t>
      </w:r>
      <w:r w:rsidRPr="00E01C24">
        <w:rPr>
          <w:rFonts w:ascii="Times New Roman" w:eastAsia="Times New Roman" w:hAnsi="Times New Roman" w:cs="Times New Roman"/>
          <w:color w:val="000000"/>
          <w:sz w:val="24"/>
          <w:szCs w:val="24"/>
        </w:rPr>
        <w:br/>
        <w:t>5. Представь себе, что тебе предложили учиться так, чтобы ты не ходил в школу, а наоборот, к тебе приходила бы каждый день учительница и учила бы тебя одного всему, чему учатся в школе. Ты согласился бы учиться дома?</w:t>
      </w:r>
      <w:r w:rsidRPr="00E01C24">
        <w:rPr>
          <w:rFonts w:ascii="Times New Roman" w:eastAsia="Times New Roman" w:hAnsi="Times New Roman" w:cs="Times New Roman"/>
          <w:color w:val="000000"/>
          <w:sz w:val="24"/>
          <w:szCs w:val="24"/>
        </w:rPr>
        <w:br/>
        <w:t>6. Представь себе, что ваша учительница уехала в командировку на целый месяц. Приходит к вам в класс директор и говорит: «Мы можем вам выделить другую учительницу на это время, а можем попросить ваших мам, чтобы каждая из них побывала у вас в классе вместо учительницы». Как, по-твоему, будет лучше?</w:t>
      </w:r>
      <w:r w:rsidRPr="00E01C24">
        <w:rPr>
          <w:rFonts w:ascii="Times New Roman" w:eastAsia="Times New Roman" w:hAnsi="Times New Roman" w:cs="Times New Roman"/>
          <w:color w:val="000000"/>
          <w:sz w:val="24"/>
          <w:szCs w:val="24"/>
        </w:rPr>
        <w:br/>
        <w:t>7. Представь, что есть две школы: школа А и школа Б. В школе А расписание уроков в 1-м классе такое: каждый день бывают уроки письма, чтения, математики, а уроки рисования, музыки, физкультуры, не каждый день. А в школе Б наоборот: каждый день бывают физкультура, рисование, труд, музыка, а чтение, письмо, математика, труд – раз в неделю. В какой школе ты хотел бы учиться?</w:t>
      </w:r>
      <w:r w:rsidRPr="00E01C24">
        <w:rPr>
          <w:rFonts w:ascii="Times New Roman" w:eastAsia="Times New Roman" w:hAnsi="Times New Roman" w:cs="Times New Roman"/>
          <w:color w:val="000000"/>
          <w:sz w:val="24"/>
          <w:szCs w:val="24"/>
        </w:rPr>
        <w:br/>
        <w:t>8. В школе А от первоклассников строго требуют, чтобы они внимательно слушали учителя и делали всё, что он говорит, не разговаривали на уроках, поднимали руку, если хотят что-то сказать или выйти. В школе Б не делают замечаний, если встанешь во время урока, поговоришь с соседом, выйдешь из класса без спросу. В какой школе ты хотел бы учиться?</w:t>
      </w:r>
      <w:r w:rsidRPr="00E01C24">
        <w:rPr>
          <w:rFonts w:ascii="Times New Roman" w:eastAsia="Times New Roman" w:hAnsi="Times New Roman" w:cs="Times New Roman"/>
          <w:color w:val="000000"/>
          <w:sz w:val="24"/>
          <w:szCs w:val="24"/>
        </w:rPr>
        <w:br/>
        <w:t>9. Представь себе, что в какой-то день ты старательно отработал на всех уроках, и учительница сказала: «Сегодня ты учился очень хорошо, просто замечательно, и я хочу как-то особенно отметить тебя за такое хорошее учение. Выбирай сам: дать тебе шоколадку, игрушку или отметку в журнал поставить». Что бы ты выбрал?</w:t>
      </w:r>
      <w:r w:rsidRPr="00E01C24">
        <w:rPr>
          <w:rFonts w:ascii="Times New Roman" w:eastAsia="Times New Roman" w:hAnsi="Times New Roman" w:cs="Times New Roman"/>
          <w:color w:val="000000"/>
          <w:sz w:val="24"/>
          <w:szCs w:val="24"/>
        </w:rPr>
        <w:br/>
        <w:t xml:space="preserve">Классификация ответов производится следующим образом. Все ответы разделяются на категории А и Б.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color w:val="000000"/>
          <w:sz w:val="24"/>
          <w:szCs w:val="24"/>
        </w:rPr>
        <w:lastRenderedPageBreak/>
        <w:t>А</w:t>
      </w:r>
      <w:r w:rsidRPr="00E01C24">
        <w:rPr>
          <w:rFonts w:ascii="Times New Roman" w:eastAsia="Times New Roman" w:hAnsi="Times New Roman" w:cs="Times New Roman"/>
          <w:color w:val="000000"/>
          <w:sz w:val="24"/>
          <w:szCs w:val="24"/>
        </w:rPr>
        <w:br/>
        <w:t>Вопрос 1: уроки грамоты, счёта – занятия, по форме и содержанию не имеющие аналогов в дошкольной жизни ребёнка.</w:t>
      </w:r>
      <w:r w:rsidRPr="00E01C24">
        <w:rPr>
          <w:rFonts w:ascii="Times New Roman" w:eastAsia="Times New Roman" w:hAnsi="Times New Roman" w:cs="Times New Roman"/>
          <w:color w:val="000000"/>
          <w:sz w:val="24"/>
          <w:szCs w:val="24"/>
        </w:rPr>
        <w:br/>
        <w:t>Вопрос 2: несогласие ребёнка на отпуск.</w:t>
      </w:r>
      <w:r w:rsidRPr="00E01C24">
        <w:rPr>
          <w:rFonts w:ascii="Times New Roman" w:eastAsia="Times New Roman" w:hAnsi="Times New Roman" w:cs="Times New Roman"/>
          <w:color w:val="000000"/>
          <w:sz w:val="24"/>
          <w:szCs w:val="24"/>
        </w:rPr>
        <w:br/>
        <w:t xml:space="preserve">Вопрос 3: учебные занятия – высказывания, описывающие распорядок дня, в который обязательно включены действия по самообразованию. </w:t>
      </w:r>
      <w:r w:rsidRPr="00E01C24">
        <w:rPr>
          <w:rFonts w:ascii="Times New Roman" w:eastAsia="Times New Roman" w:hAnsi="Times New Roman" w:cs="Times New Roman"/>
          <w:color w:val="000000"/>
          <w:sz w:val="24"/>
          <w:szCs w:val="24"/>
        </w:rPr>
        <w:br/>
        <w:t>Вопрос 4: содержательная сторона подготовки к школе – освоение некоторых навыков чтения, счёта, письма.</w:t>
      </w:r>
      <w:r w:rsidRPr="00E01C24">
        <w:rPr>
          <w:rFonts w:ascii="Times New Roman" w:eastAsia="Times New Roman" w:hAnsi="Times New Roman" w:cs="Times New Roman"/>
          <w:color w:val="000000"/>
          <w:sz w:val="24"/>
          <w:szCs w:val="24"/>
        </w:rPr>
        <w:br/>
        <w:t>Вопрос 5: несогласие обучаться на дому.</w:t>
      </w:r>
      <w:r w:rsidRPr="00E01C24">
        <w:rPr>
          <w:rFonts w:ascii="Times New Roman" w:eastAsia="Times New Roman" w:hAnsi="Times New Roman" w:cs="Times New Roman"/>
          <w:color w:val="000000"/>
          <w:sz w:val="24"/>
          <w:szCs w:val="24"/>
        </w:rPr>
        <w:br/>
        <w:t>Вопрос 6: выбор учителя.</w:t>
      </w:r>
      <w:r w:rsidRPr="00E01C24">
        <w:rPr>
          <w:rFonts w:ascii="Times New Roman" w:eastAsia="Times New Roman" w:hAnsi="Times New Roman" w:cs="Times New Roman"/>
          <w:color w:val="000000"/>
          <w:sz w:val="24"/>
          <w:szCs w:val="24"/>
        </w:rPr>
        <w:br/>
        <w:t>Вопрос 7: выбор школы А.</w:t>
      </w:r>
      <w:r w:rsidRPr="00E01C24">
        <w:rPr>
          <w:rFonts w:ascii="Times New Roman" w:eastAsia="Times New Roman" w:hAnsi="Times New Roman" w:cs="Times New Roman"/>
          <w:color w:val="000000"/>
          <w:sz w:val="24"/>
          <w:szCs w:val="24"/>
        </w:rPr>
        <w:br/>
        <w:t>Вопрос 8: выбор школы А.</w:t>
      </w:r>
      <w:r w:rsidRPr="00E01C24">
        <w:rPr>
          <w:rFonts w:ascii="Times New Roman" w:eastAsia="Times New Roman" w:hAnsi="Times New Roman" w:cs="Times New Roman"/>
          <w:color w:val="000000"/>
          <w:sz w:val="24"/>
          <w:szCs w:val="24"/>
        </w:rPr>
        <w:br/>
        <w:t>Вопрос 9: выбор отметки.</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color w:val="000000"/>
          <w:sz w:val="24"/>
          <w:szCs w:val="24"/>
        </w:rPr>
        <w:t>Б</w:t>
      </w:r>
      <w:r w:rsidRPr="00E01C24">
        <w:rPr>
          <w:rFonts w:ascii="Times New Roman" w:eastAsia="Times New Roman" w:hAnsi="Times New Roman" w:cs="Times New Roman"/>
          <w:color w:val="000000"/>
          <w:sz w:val="24"/>
          <w:szCs w:val="24"/>
        </w:rPr>
        <w:br/>
        <w:t xml:space="preserve">Вопрос 1: дошкольные виды деятельности: уроки художественно-физкультурно-трудового цикла, а также внеучебные занятия: игры, еда, гуляние и др. </w:t>
      </w:r>
      <w:r w:rsidRPr="00E01C24">
        <w:rPr>
          <w:rFonts w:ascii="Times New Roman" w:eastAsia="Times New Roman" w:hAnsi="Times New Roman" w:cs="Times New Roman"/>
          <w:color w:val="000000"/>
          <w:sz w:val="24"/>
          <w:szCs w:val="24"/>
        </w:rPr>
        <w:br/>
        <w:t>Вопрос 2: согласие на отпуск.</w:t>
      </w:r>
      <w:r w:rsidRPr="00E01C24">
        <w:rPr>
          <w:rFonts w:ascii="Times New Roman" w:eastAsia="Times New Roman" w:hAnsi="Times New Roman" w:cs="Times New Roman"/>
          <w:color w:val="000000"/>
          <w:sz w:val="24"/>
          <w:szCs w:val="24"/>
        </w:rPr>
        <w:br/>
        <w:t xml:space="preserve">Вопрос 3: дошкольные занятия: игры, гуляние, рисование, занятия по хозяйству без упоминания о каких-то учебных действиях. </w:t>
      </w:r>
      <w:r w:rsidRPr="00E01C24">
        <w:rPr>
          <w:rFonts w:ascii="Times New Roman" w:eastAsia="Times New Roman" w:hAnsi="Times New Roman" w:cs="Times New Roman"/>
          <w:color w:val="000000"/>
          <w:sz w:val="24"/>
          <w:szCs w:val="24"/>
        </w:rPr>
        <w:br/>
        <w:t>Вопрос 4: формальные стороны подготовки к школе: приобретение формы, портфеля и т.д.</w:t>
      </w:r>
      <w:r w:rsidRPr="00E01C24">
        <w:rPr>
          <w:rFonts w:ascii="Times New Roman" w:eastAsia="Times New Roman" w:hAnsi="Times New Roman" w:cs="Times New Roman"/>
          <w:color w:val="000000"/>
          <w:sz w:val="24"/>
          <w:szCs w:val="24"/>
        </w:rPr>
        <w:br/>
        <w:t>Вопрос 5: согласие на обучение на дому.</w:t>
      </w:r>
      <w:r w:rsidRPr="00E01C24">
        <w:rPr>
          <w:rFonts w:ascii="Times New Roman" w:eastAsia="Times New Roman" w:hAnsi="Times New Roman" w:cs="Times New Roman"/>
          <w:color w:val="000000"/>
          <w:sz w:val="24"/>
          <w:szCs w:val="24"/>
        </w:rPr>
        <w:br/>
        <w:t>Вопрос 6: выбор родителей.</w:t>
      </w:r>
      <w:r w:rsidRPr="00E01C24">
        <w:rPr>
          <w:rFonts w:ascii="Times New Roman" w:eastAsia="Times New Roman" w:hAnsi="Times New Roman" w:cs="Times New Roman"/>
          <w:color w:val="000000"/>
          <w:sz w:val="24"/>
          <w:szCs w:val="24"/>
        </w:rPr>
        <w:br/>
        <w:t>Вопрос 7: выбор школы Б.</w:t>
      </w:r>
      <w:r w:rsidRPr="00E01C24">
        <w:rPr>
          <w:rFonts w:ascii="Times New Roman" w:eastAsia="Times New Roman" w:hAnsi="Times New Roman" w:cs="Times New Roman"/>
          <w:color w:val="000000"/>
          <w:sz w:val="24"/>
          <w:szCs w:val="24"/>
        </w:rPr>
        <w:br/>
        <w:t>Вопрос 8: выбор школы Б.</w:t>
      </w:r>
      <w:r w:rsidRPr="00E01C24">
        <w:rPr>
          <w:rFonts w:ascii="Times New Roman" w:eastAsia="Times New Roman" w:hAnsi="Times New Roman" w:cs="Times New Roman"/>
          <w:color w:val="000000"/>
          <w:sz w:val="24"/>
          <w:szCs w:val="24"/>
        </w:rPr>
        <w:br/>
        <w:t>Вопрос 9: выбор игрушки или шоколадки.</w:t>
      </w:r>
      <w:r w:rsidRPr="00E01C24">
        <w:rPr>
          <w:rFonts w:ascii="Times New Roman" w:eastAsia="Times New Roman" w:hAnsi="Times New Roman" w:cs="Times New Roman"/>
          <w:color w:val="000000"/>
          <w:sz w:val="24"/>
          <w:szCs w:val="24"/>
        </w:rPr>
        <w:br/>
        <w:t>Преобладание у ребёнка ответов категории А свидетельствует о том, что его внутренняя позиция имеет содержательный характер. Преобладание ответов категории Б говорит, соответственно, об ориентации ребёнка на дошкольные виды деятельности, на формальные стороны обучения. Соответственно, первые свидетельствуют о предпосылках более лёгкой адаптации к школе, а вторые – о возможных трудностях в ней.</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Анкета для определения школьной мотивации</w:t>
      </w:r>
      <w:r w:rsidRPr="00E01C24">
        <w:rPr>
          <w:rFonts w:ascii="Times New Roman" w:eastAsia="Times New Roman" w:hAnsi="Times New Roman" w:cs="Times New Roman"/>
          <w:color w:val="000000"/>
          <w:sz w:val="24"/>
          <w:szCs w:val="24"/>
        </w:rPr>
        <w:br/>
        <w:t>(разработана Н.Г.Лускановой)</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0"/>
        <w:gridCol w:w="4200"/>
        <w:gridCol w:w="4170"/>
      </w:tblGrid>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Тебе нравится в школе?</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да;</w:t>
            </w:r>
            <w:r w:rsidRPr="00E01C24">
              <w:rPr>
                <w:rFonts w:ascii="Times New Roman" w:eastAsia="Times New Roman" w:hAnsi="Times New Roman" w:cs="Times New Roman"/>
                <w:color w:val="000000"/>
                <w:sz w:val="24"/>
                <w:szCs w:val="24"/>
              </w:rPr>
              <w:br/>
              <w:t>нет;</w:t>
            </w:r>
            <w:r w:rsidRPr="00E01C24">
              <w:rPr>
                <w:rFonts w:ascii="Times New Roman" w:eastAsia="Times New Roman" w:hAnsi="Times New Roman" w:cs="Times New Roman"/>
                <w:color w:val="000000"/>
                <w:sz w:val="24"/>
                <w:szCs w:val="24"/>
              </w:rPr>
              <w:br/>
              <w:t>не очень</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2.</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Утром ты всегда с радостью идёшь в школу или тебе часто хочется остаться дома?</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иду с радостью;</w:t>
            </w:r>
            <w:r w:rsidRPr="00E01C24">
              <w:rPr>
                <w:rFonts w:ascii="Times New Roman" w:eastAsia="Times New Roman" w:hAnsi="Times New Roman" w:cs="Times New Roman"/>
                <w:color w:val="000000"/>
                <w:sz w:val="24"/>
                <w:szCs w:val="24"/>
              </w:rPr>
              <w:br/>
              <w:t>бывает по-разному;</w:t>
            </w:r>
            <w:r w:rsidRPr="00E01C24">
              <w:rPr>
                <w:rFonts w:ascii="Times New Roman" w:eastAsia="Times New Roman" w:hAnsi="Times New Roman" w:cs="Times New Roman"/>
                <w:color w:val="000000"/>
                <w:sz w:val="24"/>
                <w:szCs w:val="24"/>
              </w:rPr>
              <w:br/>
              <w:t>чаще хочется остаться дома</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Если бы учитель сказал, что завтра в школу не обязательно приходить всем ученикам, ты пошёл бы или остался дома?</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пошёл бы в школу;</w:t>
            </w:r>
            <w:r w:rsidRPr="00E01C24">
              <w:rPr>
                <w:rFonts w:ascii="Times New Roman" w:eastAsia="Times New Roman" w:hAnsi="Times New Roman" w:cs="Times New Roman"/>
                <w:color w:val="000000"/>
                <w:sz w:val="24"/>
                <w:szCs w:val="24"/>
              </w:rPr>
              <w:br/>
              <w:t>не знаю;</w:t>
            </w:r>
            <w:r w:rsidRPr="00E01C24">
              <w:rPr>
                <w:rFonts w:ascii="Times New Roman" w:eastAsia="Times New Roman" w:hAnsi="Times New Roman" w:cs="Times New Roman"/>
                <w:color w:val="000000"/>
                <w:sz w:val="24"/>
                <w:szCs w:val="24"/>
              </w:rPr>
              <w:br/>
              <w:t>остался бы дома</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4.</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Тебе нравится, когда отменяются какие-нибудь уроки?</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 нравится;</w:t>
            </w:r>
            <w:r w:rsidRPr="00E01C24">
              <w:rPr>
                <w:rFonts w:ascii="Times New Roman" w:eastAsia="Times New Roman" w:hAnsi="Times New Roman" w:cs="Times New Roman"/>
                <w:color w:val="000000"/>
                <w:sz w:val="24"/>
                <w:szCs w:val="24"/>
              </w:rPr>
              <w:br/>
              <w:t>бывает по-разному;</w:t>
            </w:r>
            <w:r w:rsidRPr="00E01C24">
              <w:rPr>
                <w:rFonts w:ascii="Times New Roman" w:eastAsia="Times New Roman" w:hAnsi="Times New Roman" w:cs="Times New Roman"/>
                <w:color w:val="000000"/>
                <w:sz w:val="24"/>
                <w:szCs w:val="24"/>
              </w:rPr>
              <w:br/>
              <w:t>нравится</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5.</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Ты хотел бы, чтобы тебе не задавали никаких домашних заданий?</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 хотел бы;</w:t>
            </w:r>
            <w:r w:rsidRPr="00E01C24">
              <w:rPr>
                <w:rFonts w:ascii="Times New Roman" w:eastAsia="Times New Roman" w:hAnsi="Times New Roman" w:cs="Times New Roman"/>
                <w:color w:val="000000"/>
                <w:sz w:val="24"/>
                <w:szCs w:val="24"/>
              </w:rPr>
              <w:br/>
              <w:t>не знаю;</w:t>
            </w:r>
            <w:r w:rsidRPr="00E01C24">
              <w:rPr>
                <w:rFonts w:ascii="Times New Roman" w:eastAsia="Times New Roman" w:hAnsi="Times New Roman" w:cs="Times New Roman"/>
                <w:color w:val="000000"/>
                <w:sz w:val="24"/>
                <w:szCs w:val="24"/>
              </w:rPr>
              <w:br/>
              <w:t>хотел бы</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6.</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Ты хотел бы, чтобы в школе остались одни перемены?</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нет;</w:t>
            </w:r>
            <w:r w:rsidRPr="00E01C24">
              <w:rPr>
                <w:rFonts w:ascii="Times New Roman" w:eastAsia="Times New Roman" w:hAnsi="Times New Roman" w:cs="Times New Roman"/>
                <w:color w:val="000000"/>
                <w:sz w:val="24"/>
                <w:szCs w:val="24"/>
              </w:rPr>
              <w:br/>
              <w:t>не знаю;</w:t>
            </w:r>
            <w:r w:rsidRPr="00E01C24">
              <w:rPr>
                <w:rFonts w:ascii="Times New Roman" w:eastAsia="Times New Roman" w:hAnsi="Times New Roman" w:cs="Times New Roman"/>
                <w:color w:val="000000"/>
                <w:sz w:val="24"/>
                <w:szCs w:val="24"/>
              </w:rPr>
              <w:br/>
              <w:t>хотел бы</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Ты часто рассказываешь о школе своим родителям и друзьям?</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часто;</w:t>
            </w:r>
            <w:r w:rsidRPr="00E01C24">
              <w:rPr>
                <w:rFonts w:ascii="Times New Roman" w:eastAsia="Times New Roman" w:hAnsi="Times New Roman" w:cs="Times New Roman"/>
                <w:color w:val="000000"/>
                <w:sz w:val="24"/>
                <w:szCs w:val="24"/>
              </w:rPr>
              <w:br/>
              <w:t>редко;</w:t>
            </w:r>
            <w:r w:rsidRPr="00E01C24">
              <w:rPr>
                <w:rFonts w:ascii="Times New Roman" w:eastAsia="Times New Roman" w:hAnsi="Times New Roman" w:cs="Times New Roman"/>
                <w:color w:val="000000"/>
                <w:sz w:val="24"/>
                <w:szCs w:val="24"/>
              </w:rPr>
              <w:br/>
              <w:t>не рассказываю</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Ты хотел бы, чтобы у тебя был другой, менее строгий учитель?</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мне нравится наш учитель;</w:t>
            </w:r>
            <w:r w:rsidRPr="00E01C24">
              <w:rPr>
                <w:rFonts w:ascii="Times New Roman" w:eastAsia="Times New Roman" w:hAnsi="Times New Roman" w:cs="Times New Roman"/>
                <w:color w:val="000000"/>
                <w:sz w:val="24"/>
                <w:szCs w:val="24"/>
              </w:rPr>
              <w:br/>
              <w:t>точно не знаю;</w:t>
            </w:r>
            <w:r w:rsidRPr="00E01C24">
              <w:rPr>
                <w:rFonts w:ascii="Times New Roman" w:eastAsia="Times New Roman" w:hAnsi="Times New Roman" w:cs="Times New Roman"/>
                <w:color w:val="000000"/>
                <w:sz w:val="24"/>
                <w:szCs w:val="24"/>
              </w:rPr>
              <w:br/>
              <w:t>хотел бы</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9.</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У тебя в классе много друзей?</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много;</w:t>
            </w:r>
            <w:r w:rsidRPr="00E01C24">
              <w:rPr>
                <w:rFonts w:ascii="Times New Roman" w:eastAsia="Times New Roman" w:hAnsi="Times New Roman" w:cs="Times New Roman"/>
                <w:color w:val="000000"/>
                <w:sz w:val="24"/>
                <w:szCs w:val="24"/>
              </w:rPr>
              <w:br/>
              <w:t>мало;</w:t>
            </w:r>
            <w:r w:rsidRPr="00E01C24">
              <w:rPr>
                <w:rFonts w:ascii="Times New Roman" w:eastAsia="Times New Roman" w:hAnsi="Times New Roman" w:cs="Times New Roman"/>
                <w:color w:val="000000"/>
                <w:sz w:val="24"/>
                <w:szCs w:val="24"/>
              </w:rPr>
              <w:br/>
              <w:t>нет друзей</w:t>
            </w:r>
          </w:p>
        </w:tc>
      </w:tr>
      <w:tr w:rsidR="00B40BBF" w:rsidRPr="00E01C24" w:rsidTr="00B40BBF">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10.</w:t>
            </w:r>
          </w:p>
        </w:tc>
        <w:tc>
          <w:tcPr>
            <w:tcW w:w="42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Тебе нравятся твои одноклассники?</w:t>
            </w:r>
          </w:p>
        </w:tc>
        <w:tc>
          <w:tcPr>
            <w:tcW w:w="417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нравятся;</w:t>
            </w:r>
            <w:r w:rsidRPr="00E01C24">
              <w:rPr>
                <w:rFonts w:ascii="Times New Roman" w:eastAsia="Times New Roman" w:hAnsi="Times New Roman" w:cs="Times New Roman"/>
                <w:color w:val="000000"/>
                <w:sz w:val="24"/>
                <w:szCs w:val="24"/>
              </w:rPr>
              <w:br/>
              <w:t>не очень;</w:t>
            </w:r>
            <w:r w:rsidRPr="00E01C24">
              <w:rPr>
                <w:rFonts w:ascii="Times New Roman" w:eastAsia="Times New Roman" w:hAnsi="Times New Roman" w:cs="Times New Roman"/>
                <w:color w:val="000000"/>
                <w:sz w:val="24"/>
                <w:szCs w:val="24"/>
              </w:rPr>
              <w:br/>
              <w:t>не нравятся</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i/>
          <w:iCs/>
          <w:color w:val="000000"/>
          <w:sz w:val="24"/>
          <w:szCs w:val="24"/>
        </w:rPr>
        <w:t>Анализ результатов</w:t>
      </w:r>
      <w:r w:rsidRPr="00E01C24">
        <w:rPr>
          <w:rFonts w:ascii="Times New Roman" w:eastAsia="Times New Roman" w:hAnsi="Times New Roman" w:cs="Times New Roman"/>
          <w:color w:val="000000"/>
          <w:sz w:val="24"/>
          <w:szCs w:val="24"/>
        </w:rPr>
        <w:t xml:space="preserve">. За каждый первый ответ – 3 балла, за промежуточный – 1 балл, последний – 0 баллов. </w:t>
      </w:r>
      <w:r w:rsidRPr="00E01C24">
        <w:rPr>
          <w:rFonts w:ascii="Times New Roman" w:eastAsia="Times New Roman" w:hAnsi="Times New Roman" w:cs="Times New Roman"/>
          <w:color w:val="000000"/>
          <w:sz w:val="24"/>
          <w:szCs w:val="24"/>
        </w:rPr>
        <w:br/>
        <w:t xml:space="preserve">Максимальная оценка – 30 баллов. Чем выше балл, тем выше школьная мотивация.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25 – 30 баллов</w:t>
      </w:r>
      <w:r w:rsidRPr="00E01C24">
        <w:rPr>
          <w:rFonts w:ascii="Times New Roman" w:eastAsia="Times New Roman" w:hAnsi="Times New Roman" w:cs="Times New Roman"/>
          <w:color w:val="000000"/>
          <w:sz w:val="24"/>
          <w:szCs w:val="24"/>
        </w:rPr>
        <w:t>: сформировано отношение к себе как к школьнику, высокая учебная активность.</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20 – 24 балла</w:t>
      </w:r>
      <w:r w:rsidRPr="00E01C24">
        <w:rPr>
          <w:rFonts w:ascii="Times New Roman" w:eastAsia="Times New Roman" w:hAnsi="Times New Roman" w:cs="Times New Roman"/>
          <w:color w:val="000000"/>
          <w:sz w:val="24"/>
          <w:szCs w:val="24"/>
        </w:rPr>
        <w:t>: отношение к себе как к школьнику практически сформировано (средняя норма мотивации).</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15 – 19 баллов</w:t>
      </w:r>
      <w:r w:rsidRPr="00E01C24">
        <w:rPr>
          <w:rFonts w:ascii="Times New Roman" w:eastAsia="Times New Roman" w:hAnsi="Times New Roman" w:cs="Times New Roman"/>
          <w:color w:val="000000"/>
          <w:sz w:val="24"/>
          <w:szCs w:val="24"/>
        </w:rPr>
        <w:t>: положительное отношение к школе, но школа привлекает больше внеучебными сторонами (внешняя мотивация).</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10 – 14 баллов</w:t>
      </w:r>
      <w:r w:rsidRPr="00E01C24">
        <w:rPr>
          <w:rFonts w:ascii="Times New Roman" w:eastAsia="Times New Roman" w:hAnsi="Times New Roman" w:cs="Times New Roman"/>
          <w:color w:val="000000"/>
          <w:sz w:val="24"/>
          <w:szCs w:val="24"/>
        </w:rPr>
        <w:t xml:space="preserve">: отношение к себе как к школьнику не сформировано (низкий уровень мотивации). </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i/>
          <w:iCs/>
          <w:color w:val="000000"/>
          <w:sz w:val="24"/>
          <w:szCs w:val="24"/>
        </w:rPr>
        <w:t>Ниже 10 баллов</w:t>
      </w:r>
      <w:r w:rsidRPr="00E01C24">
        <w:rPr>
          <w:rFonts w:ascii="Times New Roman" w:eastAsia="Times New Roman" w:hAnsi="Times New Roman" w:cs="Times New Roman"/>
          <w:color w:val="000000"/>
          <w:sz w:val="24"/>
          <w:szCs w:val="24"/>
        </w:rPr>
        <w:t xml:space="preserve">: негативное отношение к школе (школьнаядезадаптация). </w:t>
      </w:r>
      <w:r w:rsidRPr="00E01C24">
        <w:rPr>
          <w:rFonts w:ascii="Times New Roman" w:eastAsia="Times New Roman" w:hAnsi="Times New Roman" w:cs="Times New Roman"/>
          <w:color w:val="000000"/>
          <w:sz w:val="24"/>
          <w:szCs w:val="24"/>
        </w:rPr>
        <w:br/>
        <w:t>Анкетирование может проводиться неоднократно, что позволяет оценить динамику школьной мотивации. Снижение уровня школьной мотивации может служить показателем школьной дезадаптации ребёнка, а его повышение – признаком положительной динамики в обучении и развитии ребёнка, что соответствует более лёгкой адаптации.</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Интегративным показателем личностной адаптации является самооценка. В целях её определения может применяться методика Дембо-Рубинштейна (адаптированный для младших школьников вариант), а также </w:t>
      </w:r>
      <w:r w:rsidRPr="00E01C24">
        <w:rPr>
          <w:rFonts w:ascii="Times New Roman" w:eastAsia="Times New Roman" w:hAnsi="Times New Roman" w:cs="Times New Roman"/>
          <w:b/>
          <w:bCs/>
          <w:i/>
          <w:iCs/>
          <w:color w:val="000000"/>
          <w:sz w:val="24"/>
          <w:szCs w:val="24"/>
        </w:rPr>
        <w:t>методика “Кружки”</w:t>
      </w:r>
      <w:r w:rsidRPr="00E01C24">
        <w:rPr>
          <w:rFonts w:ascii="Times New Roman" w:eastAsia="Times New Roman" w:hAnsi="Times New Roman" w:cs="Times New Roman"/>
          <w:color w:val="000000"/>
          <w:sz w:val="24"/>
          <w:szCs w:val="24"/>
        </w:rPr>
        <w:t xml:space="preserve">. </w:t>
      </w:r>
      <w:r w:rsidRPr="00E01C24">
        <w:rPr>
          <w:rFonts w:ascii="Times New Roman" w:eastAsia="Times New Roman" w:hAnsi="Times New Roman" w:cs="Times New Roman"/>
          <w:color w:val="000000"/>
          <w:sz w:val="24"/>
          <w:szCs w:val="24"/>
        </w:rPr>
        <w:br/>
        <w:t>Детям показывают лист бумаги с изображёнными на нём четырьмя пронумерованными кругами и дают следующую инструкцию.</w:t>
      </w:r>
    </w:p>
    <w:tbl>
      <w:tblPr>
        <w:tblW w:w="0" w:type="auto"/>
        <w:tblCellSpacing w:w="15" w:type="dxa"/>
        <w:tblCellMar>
          <w:top w:w="15" w:type="dxa"/>
          <w:left w:w="15" w:type="dxa"/>
          <w:bottom w:w="15" w:type="dxa"/>
          <w:right w:w="15" w:type="dxa"/>
        </w:tblCellMar>
        <w:tblLook w:val="04A0"/>
      </w:tblPr>
      <w:tblGrid>
        <w:gridCol w:w="6330"/>
      </w:tblGrid>
      <w:tr w:rsidR="00B40BBF" w:rsidRPr="00E01C24" w:rsidTr="00B40BBF">
        <w:trPr>
          <w:tblCellSpacing w:w="15" w:type="dxa"/>
        </w:trPr>
        <w:tc>
          <w:tcPr>
            <w:tcW w:w="0" w:type="auto"/>
            <w:vAlign w:val="center"/>
            <w:hideMark/>
          </w:tcPr>
          <w:p w:rsidR="00B40BBF" w:rsidRPr="00E01C24" w:rsidRDefault="00B40BBF" w:rsidP="00B40BBF">
            <w:pPr>
              <w:spacing w:after="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noProof/>
                <w:color w:val="000000"/>
                <w:sz w:val="24"/>
                <w:szCs w:val="24"/>
              </w:rPr>
              <w:drawing>
                <wp:anchor distT="0" distB="0" distL="47625" distR="47625" simplePos="0" relativeHeight="251673600" behindDoc="0" locked="0" layoutInCell="1" allowOverlap="0">
                  <wp:simplePos x="0" y="0"/>
                  <wp:positionH relativeFrom="column">
                    <wp:align>left</wp:align>
                  </wp:positionH>
                  <wp:positionV relativeFrom="line">
                    <wp:posOffset>0</wp:posOffset>
                  </wp:positionV>
                  <wp:extent cx="3952875" cy="1076325"/>
                  <wp:effectExtent l="0" t="0" r="9525" b="9525"/>
                  <wp:wrapSquare wrapText="bothSides"/>
                  <wp:docPr id="8" name="Рисунок 3" descr="адаптаци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даптация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2875" cy="1076325"/>
                          </a:xfrm>
                          <a:prstGeom prst="rect">
                            <a:avLst/>
                          </a:prstGeom>
                          <a:noFill/>
                          <a:ln>
                            <a:noFill/>
                          </a:ln>
                        </pic:spPr>
                      </pic:pic>
                    </a:graphicData>
                  </a:graphic>
                </wp:anchor>
              </w:drawing>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“Посмотри на эти кружки. Представь, что все дети из твоего класса встали внутрь этих кругов.</w:t>
      </w:r>
      <w:r w:rsidRPr="00E01C24">
        <w:rPr>
          <w:rFonts w:ascii="Times New Roman" w:eastAsia="Times New Roman" w:hAnsi="Times New Roman" w:cs="Times New Roman"/>
          <w:color w:val="000000"/>
          <w:sz w:val="24"/>
          <w:szCs w:val="24"/>
        </w:rPr>
        <w:br/>
        <w:t>В первый круг встали дети, у которых в школе всё получается. Они знают всё, что спрашивает учитель, отвечают на все вопросы, никогда не делают ошибок, всегда правильно себя ведут, им не делают ни одного замечания.</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Во второй круг встали дети, у которых в школе почти всё получается: они отвечают почти на все вопросы учителя, но на некоторые ответить не могут, они почти всегда всё правильно решают, но иногда делают ошибки. Они себя правильно ведут почти всегда, но иногда забывают, и им делают замечания.</w:t>
      </w:r>
      <w:r w:rsidRPr="00E01C24">
        <w:rPr>
          <w:rFonts w:ascii="Times New Roman" w:eastAsia="Times New Roman" w:hAnsi="Times New Roman" w:cs="Times New Roman"/>
          <w:color w:val="000000"/>
          <w:sz w:val="24"/>
          <w:szCs w:val="24"/>
        </w:rPr>
        <w:br/>
        <w:t xml:space="preserve">В третий круг встали дети, у которых в школе многое не получается: они отвечают только на самые лёгкие вопросы учителя, часто делают ошибки. Они часто плохо ведут себя, и учитель много раз делает им замечания. </w:t>
      </w:r>
      <w:r w:rsidRPr="00E01C24">
        <w:rPr>
          <w:rFonts w:ascii="Times New Roman" w:eastAsia="Times New Roman" w:hAnsi="Times New Roman" w:cs="Times New Roman"/>
          <w:color w:val="000000"/>
          <w:sz w:val="24"/>
          <w:szCs w:val="24"/>
        </w:rPr>
        <w:br/>
        <w:t xml:space="preserve">В четвёртый круг встали дети, у которых в школе почти ничего не получается. Они не могут дать ответа почти ни на один вопрос учителя, у них очень много ошибок. Они не умеют себя вести, и учитель постоянно делает им замечания. </w:t>
      </w:r>
      <w:r w:rsidRPr="00E01C24">
        <w:rPr>
          <w:rFonts w:ascii="Times New Roman" w:eastAsia="Times New Roman" w:hAnsi="Times New Roman" w:cs="Times New Roman"/>
          <w:color w:val="000000"/>
          <w:sz w:val="24"/>
          <w:szCs w:val="24"/>
        </w:rPr>
        <w:br/>
        <w:t>Покажи, в какой кружок встанешь ты. Почему?”</w:t>
      </w:r>
      <w:r w:rsidRPr="00E01C24">
        <w:rPr>
          <w:rFonts w:ascii="Times New Roman" w:eastAsia="Times New Roman" w:hAnsi="Times New Roman" w:cs="Times New Roman"/>
          <w:color w:val="000000"/>
          <w:sz w:val="24"/>
          <w:szCs w:val="24"/>
        </w:rPr>
        <w:br/>
        <w:t>Показателями дезадаптации являются попадание в четвёртый круг (заниженная самооценка) и в первый (завышенная).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В целях изучения социальной адаптации ребёнка, выявления его социального статуса применяется </w:t>
      </w:r>
      <w:r w:rsidRPr="00E01C24">
        <w:rPr>
          <w:rFonts w:ascii="Times New Roman" w:eastAsia="Times New Roman" w:hAnsi="Times New Roman" w:cs="Times New Roman"/>
          <w:b/>
          <w:bCs/>
          <w:i/>
          <w:iCs/>
          <w:color w:val="000000"/>
          <w:sz w:val="24"/>
          <w:szCs w:val="24"/>
        </w:rPr>
        <w:t>социометрия</w:t>
      </w:r>
      <w:r w:rsidRPr="00E01C24">
        <w:rPr>
          <w:rFonts w:ascii="Times New Roman" w:eastAsia="Times New Roman" w:hAnsi="Times New Roman" w:cs="Times New Roman"/>
          <w:color w:val="000000"/>
          <w:sz w:val="24"/>
          <w:szCs w:val="24"/>
        </w:rPr>
        <w:t>. Методики её изучения достаточно широко известны, и нет необходимости публиковать их ещё раз. Неблагоприятный социальный статус ребёнка (“изолированный”, “пренебрегаемый”) является одним из показателей дезадаптации ребёнка.</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Необходимую информацию о процессах адаптации ребёнка на первом году учёбы в школе можно получить с помощью анкетирования родителей.</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Анкета для родителей № 1</w:t>
      </w:r>
      <w:r w:rsidRPr="00E01C24">
        <w:rPr>
          <w:rFonts w:ascii="Times New Roman" w:eastAsia="Times New Roman" w:hAnsi="Times New Roman" w:cs="Times New Roman"/>
          <w:color w:val="000000"/>
          <w:sz w:val="24"/>
          <w:szCs w:val="24"/>
        </w:rPr>
        <w:br/>
        <w:t>Уважаемые родители! У Вашего ребёнка – важный этап в жизни. Начинается его школьная биография. Какой она будет – зависит и от семьи, и от школы. Просим Вас ответить на следующие вопросы.</w:t>
      </w:r>
      <w:r w:rsidRPr="00E01C24">
        <w:rPr>
          <w:rFonts w:ascii="Times New Roman" w:eastAsia="Times New Roman" w:hAnsi="Times New Roman" w:cs="Times New Roman"/>
          <w:color w:val="000000"/>
          <w:sz w:val="24"/>
          <w:szCs w:val="24"/>
        </w:rPr>
        <w:br/>
        <w:t>1. Фамилия, имя ребёнка _____________________________________</w:t>
      </w:r>
      <w:r w:rsidRPr="00E01C24">
        <w:rPr>
          <w:rFonts w:ascii="Times New Roman" w:eastAsia="Times New Roman" w:hAnsi="Times New Roman" w:cs="Times New Roman"/>
          <w:color w:val="000000"/>
          <w:sz w:val="24"/>
          <w:szCs w:val="24"/>
        </w:rPr>
        <w:br/>
        <w:t>2. Сведения о родителях:</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0"/>
        <w:gridCol w:w="2760"/>
        <w:gridCol w:w="2700"/>
        <w:gridCol w:w="2880"/>
      </w:tblGrid>
      <w:tr w:rsidR="00B40BBF" w:rsidRPr="00E01C24" w:rsidTr="00B40BBF">
        <w:trPr>
          <w:tblCellSpacing w:w="0" w:type="dxa"/>
        </w:trPr>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Ф.И.О.</w:t>
            </w:r>
          </w:p>
        </w:tc>
        <w:tc>
          <w:tcPr>
            <w:tcW w:w="27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Место работы, должность</w:t>
            </w:r>
          </w:p>
        </w:tc>
        <w:tc>
          <w:tcPr>
            <w:tcW w:w="28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Образование, специальность</w:t>
            </w:r>
          </w:p>
        </w:tc>
      </w:tr>
      <w:tr w:rsidR="00B40BBF" w:rsidRPr="00E01C24" w:rsidTr="00B40BBF">
        <w:trPr>
          <w:tblCellSpacing w:w="0" w:type="dxa"/>
        </w:trPr>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Отец</w:t>
            </w:r>
          </w:p>
        </w:tc>
        <w:tc>
          <w:tcPr>
            <w:tcW w:w="27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27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28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r w:rsidR="00B40BBF" w:rsidRPr="00E01C24" w:rsidTr="00B40BBF">
        <w:trPr>
          <w:tblCellSpacing w:w="0" w:type="dxa"/>
        </w:trPr>
        <w:tc>
          <w:tcPr>
            <w:tcW w:w="84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Мать</w:t>
            </w:r>
          </w:p>
        </w:tc>
        <w:tc>
          <w:tcPr>
            <w:tcW w:w="276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270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288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3. Адрес семьи, телефон ______________________________________</w:t>
      </w:r>
      <w:r w:rsidRPr="00E01C24">
        <w:rPr>
          <w:rFonts w:ascii="Times New Roman" w:eastAsia="Times New Roman" w:hAnsi="Times New Roman" w:cs="Times New Roman"/>
          <w:color w:val="000000"/>
          <w:sz w:val="24"/>
          <w:szCs w:val="24"/>
        </w:rPr>
        <w:br/>
        <w:t>4. Состав семьи (подчеркнуть нужное): полная семья (родители, дети), полная сложная (родители, дети, дети родителей), неполная (один из родителей не живёт в семье).</w:t>
      </w:r>
      <w:r w:rsidRPr="00E01C24">
        <w:rPr>
          <w:rFonts w:ascii="Times New Roman" w:eastAsia="Times New Roman" w:hAnsi="Times New Roman" w:cs="Times New Roman"/>
          <w:color w:val="000000"/>
          <w:sz w:val="24"/>
          <w:szCs w:val="24"/>
        </w:rPr>
        <w:br/>
        <w:t>5. На ком в Вашей семье, как правило, лежат заботы о воспитании ребёнка: _________________________________________________________</w:t>
      </w:r>
      <w:r w:rsidRPr="00E01C24">
        <w:rPr>
          <w:rFonts w:ascii="Times New Roman" w:eastAsia="Times New Roman" w:hAnsi="Times New Roman" w:cs="Times New Roman"/>
          <w:color w:val="000000"/>
          <w:sz w:val="24"/>
          <w:szCs w:val="24"/>
        </w:rPr>
        <w:br/>
        <w:t>6. Охарактеризуйте несколькими словами Вашего ребёнка и Вас как родителя: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35"/>
        <w:gridCol w:w="4650"/>
      </w:tblGrid>
      <w:tr w:rsidR="00B40BBF" w:rsidRPr="00E01C24" w:rsidTr="00B40BBF">
        <w:trPr>
          <w:tblCellSpacing w:w="0" w:type="dxa"/>
        </w:trPr>
        <w:tc>
          <w:tcPr>
            <w:tcW w:w="46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Ваш ребёнок</w:t>
            </w:r>
          </w:p>
        </w:tc>
        <w:tc>
          <w:tcPr>
            <w:tcW w:w="465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Вы как родитель</w:t>
            </w:r>
          </w:p>
        </w:tc>
      </w:tr>
      <w:tr w:rsidR="00B40BBF" w:rsidRPr="00E01C24" w:rsidTr="00B40BBF">
        <w:trPr>
          <w:tblCellSpacing w:w="0" w:type="dxa"/>
        </w:trPr>
        <w:tc>
          <w:tcPr>
            <w:tcW w:w="46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c>
          <w:tcPr>
            <w:tcW w:w="4650"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7. Что, на Ваш взгляд, мешает Вам в воспитании ребёнка (детей): __ ________________________________________________________________</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8. Как Вы считаете, готов ли Ваш ребёнок к школьному обучению:</w:t>
      </w:r>
      <w:r w:rsidRPr="00E01C24">
        <w:rPr>
          <w:rFonts w:ascii="Times New Roman" w:eastAsia="Times New Roman" w:hAnsi="Times New Roman" w:cs="Times New Roman"/>
          <w:color w:val="000000"/>
          <w:sz w:val="24"/>
          <w:szCs w:val="24"/>
        </w:rPr>
        <w:br/>
        <w:t>а) да, в полной мере;</w:t>
      </w:r>
      <w:r w:rsidRPr="00E01C24">
        <w:rPr>
          <w:rFonts w:ascii="Times New Roman" w:eastAsia="Times New Roman" w:hAnsi="Times New Roman" w:cs="Times New Roman"/>
          <w:color w:val="000000"/>
          <w:sz w:val="24"/>
          <w:szCs w:val="24"/>
        </w:rPr>
        <w:br/>
        <w:t>б) в основном готов;</w:t>
      </w:r>
      <w:r w:rsidRPr="00E01C24">
        <w:rPr>
          <w:rFonts w:ascii="Times New Roman" w:eastAsia="Times New Roman" w:hAnsi="Times New Roman" w:cs="Times New Roman"/>
          <w:color w:val="000000"/>
          <w:sz w:val="24"/>
          <w:szCs w:val="24"/>
        </w:rPr>
        <w:br/>
        <w:t>в) готов в незначительной мере;</w:t>
      </w:r>
      <w:r w:rsidRPr="00E01C24">
        <w:rPr>
          <w:rFonts w:ascii="Times New Roman" w:eastAsia="Times New Roman" w:hAnsi="Times New Roman" w:cs="Times New Roman"/>
          <w:color w:val="000000"/>
          <w:sz w:val="24"/>
          <w:szCs w:val="24"/>
        </w:rPr>
        <w:br/>
        <w:t>г) не готов.</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9. Какие качества (характеристики) Вашего ребёнка, условия предыдущего развития, по Вашему мнению, могут препятствовать его адаптации к школе, успешной учёбе: ________________________________</w:t>
      </w:r>
      <w:r w:rsidRPr="00E01C24">
        <w:rPr>
          <w:rFonts w:ascii="Times New Roman" w:eastAsia="Times New Roman" w:hAnsi="Times New Roman" w:cs="Times New Roman"/>
          <w:color w:val="000000"/>
          <w:sz w:val="24"/>
          <w:szCs w:val="24"/>
        </w:rPr>
        <w:br/>
        <w:t>10. Какие дополнительные (специализированные) занятия, по Вашему мнению, нужны Вашему ребёнку: ___________________________</w:t>
      </w:r>
      <w:r w:rsidRPr="00E01C24">
        <w:rPr>
          <w:rFonts w:ascii="Times New Roman" w:eastAsia="Times New Roman" w:hAnsi="Times New Roman" w:cs="Times New Roman"/>
          <w:color w:val="000000"/>
          <w:sz w:val="24"/>
          <w:szCs w:val="24"/>
        </w:rPr>
        <w:br/>
        <w:t>11. Продолжите, пожалуйста, предложения: “Чтобы ребёнок хорошо учился, школа (учителя) должна _______________; родители (семья) должны ________________________________________________________.</w:t>
      </w:r>
      <w:r w:rsidRPr="00E01C24">
        <w:rPr>
          <w:rFonts w:ascii="Times New Roman" w:eastAsia="Times New Roman" w:hAnsi="Times New Roman" w:cs="Times New Roman"/>
          <w:color w:val="000000"/>
          <w:sz w:val="24"/>
          <w:szCs w:val="24"/>
        </w:rPr>
        <w:br/>
        <w:t>12. Ознакомьтесь, пожалуйста, с возможными темами родительских собраний и отметьте те из них, которые вызывают Ваш интерес.</w:t>
      </w:r>
      <w:r w:rsidRPr="00E01C24">
        <w:rPr>
          <w:rFonts w:ascii="Times New Roman" w:eastAsia="Times New Roman" w:hAnsi="Times New Roman" w:cs="Times New Roman"/>
          <w:color w:val="000000"/>
          <w:sz w:val="24"/>
          <w:szCs w:val="24"/>
        </w:rPr>
        <w:br/>
        <w:t>– Как помочь ребёнку адаптироваться к школе?</w:t>
      </w:r>
      <w:r w:rsidRPr="00E01C24">
        <w:rPr>
          <w:rFonts w:ascii="Times New Roman" w:eastAsia="Times New Roman" w:hAnsi="Times New Roman" w:cs="Times New Roman"/>
          <w:color w:val="000000"/>
          <w:sz w:val="24"/>
          <w:szCs w:val="24"/>
        </w:rPr>
        <w:br/>
        <w:t>– Режим дня школьника: возможности и проблемы.</w:t>
      </w:r>
      <w:r w:rsidRPr="00E01C24">
        <w:rPr>
          <w:rFonts w:ascii="Times New Roman" w:eastAsia="Times New Roman" w:hAnsi="Times New Roman" w:cs="Times New Roman"/>
          <w:color w:val="000000"/>
          <w:sz w:val="24"/>
          <w:szCs w:val="24"/>
        </w:rPr>
        <w:br/>
        <w:t xml:space="preserve">– Как помочь ребёнку в выполнении домашних заданий. </w:t>
      </w:r>
      <w:r w:rsidRPr="00E01C24">
        <w:rPr>
          <w:rFonts w:ascii="Times New Roman" w:eastAsia="Times New Roman" w:hAnsi="Times New Roman" w:cs="Times New Roman"/>
          <w:color w:val="000000"/>
          <w:sz w:val="24"/>
          <w:szCs w:val="24"/>
        </w:rPr>
        <w:br/>
        <w:t>– Развитие познавательных интересов в семье.</w:t>
      </w:r>
      <w:r w:rsidRPr="00E01C24">
        <w:rPr>
          <w:rFonts w:ascii="Times New Roman" w:eastAsia="Times New Roman" w:hAnsi="Times New Roman" w:cs="Times New Roman"/>
          <w:color w:val="000000"/>
          <w:sz w:val="24"/>
          <w:szCs w:val="24"/>
        </w:rPr>
        <w:br/>
        <w:t>– В мире “нехочух”: что делать при проявлениях детского упрямства.</w:t>
      </w:r>
      <w:r w:rsidRPr="00E01C24">
        <w:rPr>
          <w:rFonts w:ascii="Times New Roman" w:eastAsia="Times New Roman" w:hAnsi="Times New Roman" w:cs="Times New Roman"/>
          <w:color w:val="000000"/>
          <w:sz w:val="24"/>
          <w:szCs w:val="24"/>
        </w:rPr>
        <w:br/>
        <w:t>– Как обеспечить эмоциональное благополучие ребёнка.</w:t>
      </w:r>
      <w:r w:rsidRPr="00E01C24">
        <w:rPr>
          <w:rFonts w:ascii="Times New Roman" w:eastAsia="Times New Roman" w:hAnsi="Times New Roman" w:cs="Times New Roman"/>
          <w:color w:val="000000"/>
          <w:sz w:val="24"/>
          <w:szCs w:val="24"/>
        </w:rPr>
        <w:br/>
        <w:t>– Дети среди детей.</w:t>
      </w:r>
      <w:r w:rsidRPr="00E01C24">
        <w:rPr>
          <w:rFonts w:ascii="Times New Roman" w:eastAsia="Times New Roman" w:hAnsi="Times New Roman" w:cs="Times New Roman"/>
          <w:color w:val="000000"/>
          <w:sz w:val="24"/>
          <w:szCs w:val="24"/>
        </w:rPr>
        <w:br/>
        <w:t>Какие ещё: _________________________________________________</w:t>
      </w:r>
      <w:r w:rsidRPr="00E01C24">
        <w:rPr>
          <w:rFonts w:ascii="Times New Roman" w:eastAsia="Times New Roman" w:hAnsi="Times New Roman" w:cs="Times New Roman"/>
          <w:color w:val="000000"/>
          <w:sz w:val="24"/>
          <w:szCs w:val="24"/>
        </w:rPr>
        <w:br/>
        <w:t>13. Напишите, пожалуйста, какие дни недели и время наиболее удобны для Вашего участия в родительских собраниях _________________</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Анкета № 2</w:t>
      </w:r>
      <w:r w:rsidRPr="00E01C24">
        <w:rPr>
          <w:rFonts w:ascii="Times New Roman" w:eastAsia="Times New Roman" w:hAnsi="Times New Roman" w:cs="Times New Roman"/>
          <w:color w:val="000000"/>
          <w:sz w:val="24"/>
          <w:szCs w:val="24"/>
        </w:rPr>
        <w:br/>
        <w:t>Уважаемые родители! Просим Вас ответить на перечисленные вопросы. Среди данных ответов подчеркните тот, который наиболее подходит Вашему ребёнку.</w:t>
      </w:r>
      <w:r w:rsidRPr="00E01C24">
        <w:rPr>
          <w:rFonts w:ascii="Times New Roman" w:eastAsia="Times New Roman" w:hAnsi="Times New Roman" w:cs="Times New Roman"/>
          <w:color w:val="000000"/>
          <w:sz w:val="24"/>
          <w:szCs w:val="24"/>
        </w:rPr>
        <w:br/>
        <w:t>Фамилия, имя ребёнка _______________________________________</w:t>
      </w:r>
      <w:r w:rsidRPr="00E01C24">
        <w:rPr>
          <w:rFonts w:ascii="Times New Roman" w:eastAsia="Times New Roman" w:hAnsi="Times New Roman" w:cs="Times New Roman"/>
          <w:color w:val="000000"/>
          <w:sz w:val="24"/>
          <w:szCs w:val="24"/>
        </w:rPr>
        <w:br/>
        <w:t xml:space="preserve">1. Охотно ли ребёнок идёт в школу: </w:t>
      </w:r>
      <w:r w:rsidRPr="00E01C24">
        <w:rPr>
          <w:rFonts w:ascii="Times New Roman" w:eastAsia="Times New Roman" w:hAnsi="Times New Roman" w:cs="Times New Roman"/>
          <w:color w:val="000000"/>
          <w:sz w:val="24"/>
          <w:szCs w:val="24"/>
        </w:rPr>
        <w:br/>
        <w:t>неохотно; без особой охоты; охотно с радостью; ответить затрудняюсь.</w:t>
      </w:r>
      <w:r w:rsidRPr="00E01C24">
        <w:rPr>
          <w:rFonts w:ascii="Times New Roman" w:eastAsia="Times New Roman" w:hAnsi="Times New Roman" w:cs="Times New Roman"/>
          <w:color w:val="000000"/>
          <w:sz w:val="24"/>
          <w:szCs w:val="24"/>
        </w:rPr>
        <w:br/>
        <w:t xml:space="preserve">2. Вполне ли приспособился к школьному режиму, принимает ли как должное школьный распорядок: </w:t>
      </w:r>
      <w:r w:rsidRPr="00E01C24">
        <w:rPr>
          <w:rFonts w:ascii="Times New Roman" w:eastAsia="Times New Roman" w:hAnsi="Times New Roman" w:cs="Times New Roman"/>
          <w:color w:val="000000"/>
          <w:sz w:val="24"/>
          <w:szCs w:val="24"/>
        </w:rPr>
        <w:br/>
        <w:t>пока нет; не совсем; в основном да; безусловно да; затрудняюсь ответить.</w:t>
      </w:r>
      <w:r w:rsidRPr="00E01C24">
        <w:rPr>
          <w:rFonts w:ascii="Times New Roman" w:eastAsia="Times New Roman" w:hAnsi="Times New Roman" w:cs="Times New Roman"/>
          <w:color w:val="000000"/>
          <w:sz w:val="24"/>
          <w:szCs w:val="24"/>
        </w:rPr>
        <w:br/>
        <w:t xml:space="preserve">3. Переживает ли свои учебные успехи и неудачи: </w:t>
      </w:r>
      <w:r w:rsidRPr="00E01C24">
        <w:rPr>
          <w:rFonts w:ascii="Times New Roman" w:eastAsia="Times New Roman" w:hAnsi="Times New Roman" w:cs="Times New Roman"/>
          <w:color w:val="000000"/>
          <w:sz w:val="24"/>
          <w:szCs w:val="24"/>
        </w:rPr>
        <w:br/>
        <w:t>нет; скорее нет, чем да; скорее да, чем нет; безусловно да; ответить затрудняюсь.</w:t>
      </w:r>
      <w:r w:rsidRPr="00E01C24">
        <w:rPr>
          <w:rFonts w:ascii="Times New Roman" w:eastAsia="Times New Roman" w:hAnsi="Times New Roman" w:cs="Times New Roman"/>
          <w:color w:val="000000"/>
          <w:sz w:val="24"/>
          <w:szCs w:val="24"/>
        </w:rPr>
        <w:br/>
        <w:t xml:space="preserve">4. Часто ли ребёнок делится с Вами школьными впечатлениями: </w:t>
      </w:r>
      <w:r w:rsidRPr="00E01C24">
        <w:rPr>
          <w:rFonts w:ascii="Times New Roman" w:eastAsia="Times New Roman" w:hAnsi="Times New Roman" w:cs="Times New Roman"/>
          <w:color w:val="000000"/>
          <w:sz w:val="24"/>
          <w:szCs w:val="24"/>
        </w:rPr>
        <w:br/>
        <w:t>пока нет; делится иногда; делится всегда; довольно часто.</w:t>
      </w:r>
      <w:r w:rsidRPr="00E01C24">
        <w:rPr>
          <w:rFonts w:ascii="Times New Roman" w:eastAsia="Times New Roman" w:hAnsi="Times New Roman" w:cs="Times New Roman"/>
          <w:color w:val="000000"/>
          <w:sz w:val="24"/>
          <w:szCs w:val="24"/>
        </w:rPr>
        <w:br/>
        <w:t xml:space="preserve">5. Каков преобладающий характер этих впечатлений: </w:t>
      </w:r>
      <w:r w:rsidRPr="00E01C24">
        <w:rPr>
          <w:rFonts w:ascii="Times New Roman" w:eastAsia="Times New Roman" w:hAnsi="Times New Roman" w:cs="Times New Roman"/>
          <w:color w:val="000000"/>
          <w:sz w:val="24"/>
          <w:szCs w:val="24"/>
        </w:rPr>
        <w:br/>
        <w:t>преобладают отрицательные эмоциональные впечатления; впечатления разные, но отрицательных больше; в основном положительные.</w:t>
      </w:r>
      <w:r w:rsidRPr="00E01C24">
        <w:rPr>
          <w:rFonts w:ascii="Times New Roman" w:eastAsia="Times New Roman" w:hAnsi="Times New Roman" w:cs="Times New Roman"/>
          <w:color w:val="000000"/>
          <w:sz w:val="24"/>
          <w:szCs w:val="24"/>
        </w:rPr>
        <w:br/>
        <w:t>6. Сколько времени в среднем Ваш ребёнок тратит на выполнение домашних заданий (укажите конкретно): _______________________</w:t>
      </w:r>
      <w:r w:rsidRPr="00E01C24">
        <w:rPr>
          <w:rFonts w:ascii="Times New Roman" w:eastAsia="Times New Roman" w:hAnsi="Times New Roman" w:cs="Times New Roman"/>
          <w:color w:val="000000"/>
          <w:sz w:val="24"/>
          <w:szCs w:val="24"/>
        </w:rPr>
        <w:br/>
        <w:t xml:space="preserve">7. Нуждается ли ребёнок в Вашей помощи при выполнении домашних заданий: </w:t>
      </w:r>
      <w:r w:rsidRPr="00E01C24">
        <w:rPr>
          <w:rFonts w:ascii="Times New Roman" w:eastAsia="Times New Roman" w:hAnsi="Times New Roman" w:cs="Times New Roman"/>
          <w:color w:val="000000"/>
          <w:sz w:val="24"/>
          <w:szCs w:val="24"/>
        </w:rPr>
        <w:br/>
        <w:t>помощь нужна всегда; помогаем довольно часто; помогаем иногда; в помощи не нуждается; затрудняюсь ответить.</w:t>
      </w:r>
      <w:r w:rsidRPr="00E01C24">
        <w:rPr>
          <w:rFonts w:ascii="Times New Roman" w:eastAsia="Times New Roman" w:hAnsi="Times New Roman" w:cs="Times New Roman"/>
          <w:color w:val="000000"/>
          <w:sz w:val="24"/>
          <w:szCs w:val="24"/>
        </w:rPr>
        <w:br/>
        <w:t xml:space="preserve">8. Как ребёнок преодолевает трудности в работе: </w:t>
      </w:r>
      <w:r w:rsidRPr="00E01C24">
        <w:rPr>
          <w:rFonts w:ascii="Times New Roman" w:eastAsia="Times New Roman" w:hAnsi="Times New Roman" w:cs="Times New Roman"/>
          <w:color w:val="000000"/>
          <w:sz w:val="24"/>
          <w:szCs w:val="24"/>
        </w:rPr>
        <w:br/>
        <w:t>перед трудностями сразу пасует; обращается за помощью; трудности старается преодолеть сам, но может отступить; настойчив в преодолении трудностей; затрудняюсь ответить.</w:t>
      </w:r>
      <w:r w:rsidRPr="00E01C24">
        <w:rPr>
          <w:rFonts w:ascii="Times New Roman" w:eastAsia="Times New Roman" w:hAnsi="Times New Roman" w:cs="Times New Roman"/>
          <w:color w:val="000000"/>
          <w:sz w:val="24"/>
          <w:szCs w:val="24"/>
        </w:rPr>
        <w:br/>
        <w:t xml:space="preserve">9. Способен ли ребёнок сам проверить свою работу и найти ошибки: </w:t>
      </w:r>
      <w:r w:rsidRPr="00E01C24">
        <w:rPr>
          <w:rFonts w:ascii="Times New Roman" w:eastAsia="Times New Roman" w:hAnsi="Times New Roman" w:cs="Times New Roman"/>
          <w:color w:val="000000"/>
          <w:sz w:val="24"/>
          <w:szCs w:val="24"/>
        </w:rPr>
        <w:br/>
        <w:t>сам этого сделать не может; иногда может; может, если побуждать к этому; как правило, может.</w:t>
      </w:r>
      <w:r w:rsidRPr="00E01C24">
        <w:rPr>
          <w:rFonts w:ascii="Times New Roman" w:eastAsia="Times New Roman" w:hAnsi="Times New Roman" w:cs="Times New Roman"/>
          <w:color w:val="000000"/>
          <w:sz w:val="24"/>
          <w:szCs w:val="24"/>
        </w:rPr>
        <w:br/>
        <w:t xml:space="preserve">10. Часто ли ребёнок жалуется на товарищей по классу, обижается на них: </w:t>
      </w:r>
      <w:r w:rsidRPr="00E01C24">
        <w:rPr>
          <w:rFonts w:ascii="Times New Roman" w:eastAsia="Times New Roman" w:hAnsi="Times New Roman" w:cs="Times New Roman"/>
          <w:color w:val="000000"/>
          <w:sz w:val="24"/>
          <w:szCs w:val="24"/>
        </w:rPr>
        <w:br/>
        <w:t>довольно часто; редко; практически не бывает; затрудняюсь ответить.</w:t>
      </w:r>
      <w:r w:rsidRPr="00E01C24">
        <w:rPr>
          <w:rFonts w:ascii="Times New Roman" w:eastAsia="Times New Roman" w:hAnsi="Times New Roman" w:cs="Times New Roman"/>
          <w:color w:val="000000"/>
          <w:sz w:val="24"/>
          <w:szCs w:val="24"/>
        </w:rPr>
        <w:br/>
        <w:t xml:space="preserve">11. Справляется ли ребёнок с учебной нагрузкой без перенапряжения: </w:t>
      </w:r>
      <w:r w:rsidRPr="00E01C24">
        <w:rPr>
          <w:rFonts w:ascii="Times New Roman" w:eastAsia="Times New Roman" w:hAnsi="Times New Roman" w:cs="Times New Roman"/>
          <w:color w:val="000000"/>
          <w:sz w:val="24"/>
          <w:szCs w:val="24"/>
        </w:rPr>
        <w:br/>
        <w:t>нет; скорее нет, чем да; скорее да, чем нет; безусловно да.</w:t>
      </w:r>
      <w:r w:rsidRPr="00E01C24">
        <w:rPr>
          <w:rFonts w:ascii="Times New Roman" w:eastAsia="Times New Roman" w:hAnsi="Times New Roman" w:cs="Times New Roman"/>
          <w:color w:val="000000"/>
          <w:sz w:val="24"/>
          <w:szCs w:val="24"/>
        </w:rPr>
        <w:br/>
        <w:t xml:space="preserve">12. Способствует ли успешной адаптации Вашего ребёнка деятельность педагогов, работающих с классом: </w:t>
      </w:r>
      <w:r w:rsidRPr="00E01C24">
        <w:rPr>
          <w:rFonts w:ascii="Times New Roman" w:eastAsia="Times New Roman" w:hAnsi="Times New Roman" w:cs="Times New Roman"/>
          <w:color w:val="000000"/>
          <w:sz w:val="24"/>
          <w:szCs w:val="24"/>
        </w:rPr>
        <w:br/>
        <w:t>нет; скорее нет, чем да; скорее да, чем нет; безусловно да; затрудняюсь ответить.</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color w:val="000000"/>
          <w:sz w:val="24"/>
          <w:szCs w:val="24"/>
        </w:rPr>
        <w:lastRenderedPageBreak/>
        <w:t>13. Каковы впечатления Вашего ребёнка о занятиях в школе дополнительного образования (внеклассных занятиях по интересам):</w:t>
      </w:r>
      <w:r w:rsidRPr="00E01C24">
        <w:rPr>
          <w:rFonts w:ascii="Times New Roman" w:eastAsia="Times New Roman" w:hAnsi="Times New Roman" w:cs="Times New Roman"/>
          <w:color w:val="000000"/>
          <w:sz w:val="24"/>
          <w:szCs w:val="24"/>
        </w:rPr>
        <w:br/>
        <w:t>преобладают отрицательные впечатления; впечатления разные; преобладают положительные впечатления.</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Психолого-педагогическое сопровождение</w:t>
      </w:r>
      <w:r w:rsidRPr="00E01C24">
        <w:rPr>
          <w:rFonts w:ascii="Times New Roman" w:eastAsia="Times New Roman" w:hAnsi="Times New Roman" w:cs="Times New Roman"/>
          <w:color w:val="000000"/>
          <w:sz w:val="24"/>
          <w:szCs w:val="24"/>
        </w:rPr>
        <w:br/>
      </w:r>
      <w:r w:rsidRPr="00E01C24">
        <w:rPr>
          <w:rFonts w:ascii="Times New Roman" w:eastAsia="Times New Roman" w:hAnsi="Times New Roman" w:cs="Times New Roman"/>
          <w:b/>
          <w:bCs/>
          <w:color w:val="000000"/>
          <w:sz w:val="24"/>
          <w:szCs w:val="24"/>
        </w:rPr>
        <w:t>адаптации ребёнка к школе</w:t>
      </w:r>
    </w:p>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xml:space="preserve">Успешность адаптации ребёнка к школе, предупреждение и преодоление его дезадаптации зависят от реализации преемственных связей между дошкольным детством и условиями обучения в начальной школе и требуют пристального внимания и участия многих специалистов, в числе которых учителя начальных классов, педагог-психолог, педагог-дефектолог, социальный педагог, воспитатели детских дошкольных учреждений, нередко невропатолог или психоневролог. </w:t>
      </w:r>
      <w:r w:rsidRPr="00E01C24">
        <w:rPr>
          <w:rFonts w:ascii="Times New Roman" w:eastAsia="Times New Roman" w:hAnsi="Times New Roman" w:cs="Times New Roman"/>
          <w:color w:val="000000"/>
          <w:sz w:val="24"/>
          <w:szCs w:val="24"/>
        </w:rPr>
        <w:br/>
        <w:t>Цель координирующей и направляющей деятельности психолого-педагогической службы школы в период перехода ребёнка из дошкольного детства к новой социальной роли школьника – смягчить трудности адаптации, помочь ребёнку в принятии и освоении новой социальной позиции и всей ситуации развития.</w:t>
      </w:r>
      <w:r w:rsidRPr="00E01C24">
        <w:rPr>
          <w:rFonts w:ascii="Times New Roman" w:eastAsia="Times New Roman" w:hAnsi="Times New Roman" w:cs="Times New Roman"/>
          <w:color w:val="000000"/>
          <w:sz w:val="24"/>
          <w:szCs w:val="24"/>
        </w:rPr>
        <w:br/>
        <w:t xml:space="preserve">I. Первый этап деятельности можно назвать </w:t>
      </w:r>
      <w:r w:rsidRPr="00E01C24">
        <w:rPr>
          <w:rFonts w:ascii="Times New Roman" w:eastAsia="Times New Roman" w:hAnsi="Times New Roman" w:cs="Times New Roman"/>
          <w:b/>
          <w:bCs/>
          <w:i/>
          <w:iCs/>
          <w:color w:val="000000"/>
          <w:sz w:val="24"/>
          <w:szCs w:val="24"/>
        </w:rPr>
        <w:t>информационно-ориентировочным</w:t>
      </w:r>
      <w:r w:rsidRPr="00E01C24">
        <w:rPr>
          <w:rFonts w:ascii="Times New Roman" w:eastAsia="Times New Roman" w:hAnsi="Times New Roman" w:cs="Times New Roman"/>
          <w:color w:val="000000"/>
          <w:sz w:val="24"/>
          <w:szCs w:val="24"/>
        </w:rPr>
        <w:t xml:space="preserve"> и выделить в нём следующие действия.</w:t>
      </w:r>
      <w:r w:rsidRPr="00E01C24">
        <w:rPr>
          <w:rFonts w:ascii="Times New Roman" w:eastAsia="Times New Roman" w:hAnsi="Times New Roman" w:cs="Times New Roman"/>
          <w:color w:val="000000"/>
          <w:sz w:val="24"/>
          <w:szCs w:val="24"/>
        </w:rPr>
        <w:br/>
        <w:t>1. Изучение списков будущих учащихся первых классов (январь – март), выявление так называемых «домашних» детей (не посещающих дошкольные учреждения), выяснение условий их жизни и развития в сотрудничестве с социальным педагогом.</w:t>
      </w:r>
      <w:r w:rsidRPr="00E01C24">
        <w:rPr>
          <w:rFonts w:ascii="Times New Roman" w:eastAsia="Times New Roman" w:hAnsi="Times New Roman" w:cs="Times New Roman"/>
          <w:color w:val="000000"/>
          <w:sz w:val="24"/>
          <w:szCs w:val="24"/>
        </w:rPr>
        <w:br/>
        <w:t>2. Изучение медицинской документации с целью выяснения особенностей психофизического развития, состояния здоровья контингента будущих первоклассников в сотрудничестве с медработниками.</w:t>
      </w:r>
      <w:r w:rsidRPr="00E01C24">
        <w:rPr>
          <w:rFonts w:ascii="Times New Roman" w:eastAsia="Times New Roman" w:hAnsi="Times New Roman" w:cs="Times New Roman"/>
          <w:color w:val="000000"/>
          <w:sz w:val="24"/>
          <w:szCs w:val="24"/>
        </w:rPr>
        <w:br/>
        <w:t>3. Изучение материалов, которые могут быть предоставлены социальным педагогом школы, ИДН, социальными службами города о соответствующих семьях.</w:t>
      </w:r>
      <w:r w:rsidRPr="00E01C24">
        <w:rPr>
          <w:rFonts w:ascii="Times New Roman" w:eastAsia="Times New Roman" w:hAnsi="Times New Roman" w:cs="Times New Roman"/>
          <w:color w:val="000000"/>
          <w:sz w:val="24"/>
          <w:szCs w:val="24"/>
        </w:rPr>
        <w:br/>
        <w:t xml:space="preserve">4. Посещение учителями начальных классов детских садов с целью предварительного знакомства с будущими первоклассниками и наблюдения за ними в ситуации их дошкольного воспитания. </w:t>
      </w:r>
      <w:r w:rsidRPr="00E01C24">
        <w:rPr>
          <w:rFonts w:ascii="Times New Roman" w:eastAsia="Times New Roman" w:hAnsi="Times New Roman" w:cs="Times New Roman"/>
          <w:color w:val="000000"/>
          <w:sz w:val="24"/>
          <w:szCs w:val="24"/>
        </w:rPr>
        <w:br/>
        <w:t>5. Изучение материалов, отражающих особенности и дошкольный «анамнез» психического развития детей, которые могут предоставить психологи, социальные педагоги, дефектологи, воспитатели детских садов (согласно действующим стандартам в июне – августе, но целесообразнее в апреле – мае).</w:t>
      </w:r>
      <w:r w:rsidRPr="00E01C24">
        <w:rPr>
          <w:rFonts w:ascii="Times New Roman" w:eastAsia="Times New Roman" w:hAnsi="Times New Roman" w:cs="Times New Roman"/>
          <w:color w:val="000000"/>
          <w:sz w:val="24"/>
          <w:szCs w:val="24"/>
        </w:rPr>
        <w:br/>
        <w:t>6. Систематизация полученной информации с целью предварительного выяснения так называемой группы риска, социального неблагополучия, возможных или точно определённых аномалий развития, соматически ослабленных детей. Это необходимо, чтобы адекватно организовывать психологическое сопровождение ребёнка не по факту дезадаптации, а именно в период его адаптации.</w:t>
      </w:r>
      <w:r w:rsidRPr="00E01C24">
        <w:rPr>
          <w:rFonts w:ascii="Times New Roman" w:eastAsia="Times New Roman" w:hAnsi="Times New Roman" w:cs="Times New Roman"/>
          <w:color w:val="000000"/>
          <w:sz w:val="24"/>
          <w:szCs w:val="24"/>
        </w:rPr>
        <w:br/>
        <w:t xml:space="preserve">II. Второй этап деятельности – </w:t>
      </w:r>
      <w:r w:rsidRPr="00E01C24">
        <w:rPr>
          <w:rFonts w:ascii="Times New Roman" w:eastAsia="Times New Roman" w:hAnsi="Times New Roman" w:cs="Times New Roman"/>
          <w:b/>
          <w:bCs/>
          <w:i/>
          <w:iCs/>
          <w:color w:val="000000"/>
          <w:sz w:val="24"/>
          <w:szCs w:val="24"/>
        </w:rPr>
        <w:t>организационно-просветительская работа с родителями</w:t>
      </w:r>
      <w:r w:rsidRPr="00E01C24">
        <w:rPr>
          <w:rFonts w:ascii="Times New Roman" w:eastAsia="Times New Roman" w:hAnsi="Times New Roman" w:cs="Times New Roman"/>
          <w:color w:val="000000"/>
          <w:sz w:val="24"/>
          <w:szCs w:val="24"/>
        </w:rPr>
        <w:t>.</w:t>
      </w:r>
      <w:r w:rsidRPr="00E01C24">
        <w:rPr>
          <w:rFonts w:ascii="Times New Roman" w:eastAsia="Times New Roman" w:hAnsi="Times New Roman" w:cs="Times New Roman"/>
          <w:color w:val="000000"/>
          <w:sz w:val="24"/>
          <w:szCs w:val="24"/>
        </w:rPr>
        <w:br/>
        <w:t xml:space="preserve">1. Первое собрание родителей будущих первоклассников. От того, насколько оно продумано и подготовлено, зависит организованность и успешность будущего сотрудничества. В начале собрания целесообразно анкетирование родителей. Психолог, педагоги, проанализировав полученную информацию, создают представление о том, в каких направлениях необходимо психолого-педагогическое просвещение родителей. Далее родителям может быть представлена «визитка» начальной школы (в устной и письменной форме), рассказывающая об условиях и особенностях учебно-воспитательного процесса, содержании основной и дополнительной программ обучения. Хорошо, если визитка будет коллективно представлена самими учащимися начальной школы – тогда родители лучше увидят, каковы перспективы взросления их детей в данной школе. Затем следуют сообщения (согласованные заранее) психолога и дефектолога о современном понимании готовности ребёнка к школе. Родителям предлагается ознакомиться с популярной литературой по этим вопросам. Далее с родителями детей из различных групп согласуется время групповых консультаций, которые даются </w:t>
      </w:r>
      <w:r w:rsidRPr="00E01C24">
        <w:rPr>
          <w:rFonts w:ascii="Times New Roman" w:eastAsia="Times New Roman" w:hAnsi="Times New Roman" w:cs="Times New Roman"/>
          <w:color w:val="000000"/>
          <w:sz w:val="24"/>
          <w:szCs w:val="24"/>
        </w:rPr>
        <w:lastRenderedPageBreak/>
        <w:t>совместно с дефектологом, медработником, социальным педагогом.</w:t>
      </w:r>
      <w:r w:rsidRPr="00E01C24">
        <w:rPr>
          <w:rFonts w:ascii="Times New Roman" w:eastAsia="Times New Roman" w:hAnsi="Times New Roman" w:cs="Times New Roman"/>
          <w:color w:val="000000"/>
          <w:sz w:val="24"/>
          <w:szCs w:val="24"/>
        </w:rPr>
        <w:br/>
        <w:t>2. Консультации с различными группами родителей.</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5"/>
        <w:gridCol w:w="6735"/>
      </w:tblGrid>
      <w:tr w:rsidR="00B40BBF" w:rsidRPr="00E01C24" w:rsidTr="00B40BBF">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Группа родителей</w:t>
            </w:r>
          </w:p>
        </w:tc>
        <w:tc>
          <w:tcPr>
            <w:tcW w:w="67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b/>
                <w:bCs/>
                <w:color w:val="000000"/>
                <w:sz w:val="24"/>
                <w:szCs w:val="24"/>
              </w:rPr>
              <w:t xml:space="preserve">Примерная тематика консультаций </w:t>
            </w:r>
          </w:p>
        </w:tc>
      </w:tr>
      <w:tr w:rsidR="00B40BBF" w:rsidRPr="00E01C24" w:rsidTr="00B40BBF">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Категории «риска», «социального неблагополучия»</w:t>
            </w:r>
          </w:p>
        </w:tc>
        <w:tc>
          <w:tcPr>
            <w:tcW w:w="67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Ответственность человека перед собой, людьми, законом за семью и детей (проводится с социальным педагогом, работником прокуратуры).</w:t>
            </w:r>
            <w:r w:rsidRPr="00E01C24">
              <w:rPr>
                <w:rFonts w:ascii="Times New Roman" w:eastAsia="Times New Roman" w:hAnsi="Times New Roman" w:cs="Times New Roman"/>
                <w:color w:val="000000"/>
                <w:sz w:val="24"/>
                <w:szCs w:val="24"/>
              </w:rPr>
              <w:br/>
              <w:t>Семья: структура, функции.</w:t>
            </w:r>
            <w:r w:rsidRPr="00E01C24">
              <w:rPr>
                <w:rFonts w:ascii="Times New Roman" w:eastAsia="Times New Roman" w:hAnsi="Times New Roman" w:cs="Times New Roman"/>
                <w:color w:val="000000"/>
                <w:sz w:val="24"/>
                <w:szCs w:val="24"/>
              </w:rPr>
              <w:br/>
              <w:t>Права ребёнка и их соблюдение в семье.</w:t>
            </w:r>
            <w:r w:rsidRPr="00E01C24">
              <w:rPr>
                <w:rFonts w:ascii="Times New Roman" w:eastAsia="Times New Roman" w:hAnsi="Times New Roman" w:cs="Times New Roman"/>
                <w:color w:val="000000"/>
                <w:sz w:val="24"/>
                <w:szCs w:val="24"/>
              </w:rPr>
              <w:br/>
              <w:t>Почему ребёнок бывает несчастлив.</w:t>
            </w:r>
            <w:r w:rsidRPr="00E01C24">
              <w:rPr>
                <w:rFonts w:ascii="Times New Roman" w:eastAsia="Times New Roman" w:hAnsi="Times New Roman" w:cs="Times New Roman"/>
                <w:color w:val="000000"/>
                <w:sz w:val="24"/>
                <w:szCs w:val="24"/>
              </w:rPr>
              <w:br/>
              <w:t>Трудные судьбы (психология ребёнка из неблагополучной семьи).</w:t>
            </w:r>
            <w:r w:rsidRPr="00E01C24">
              <w:rPr>
                <w:rFonts w:ascii="Times New Roman" w:eastAsia="Times New Roman" w:hAnsi="Times New Roman" w:cs="Times New Roman"/>
                <w:color w:val="000000"/>
                <w:sz w:val="24"/>
                <w:szCs w:val="24"/>
              </w:rPr>
              <w:br/>
              <w:t>Отклоняющееся поведение ребёнка как следствие неправильного воспитания.</w:t>
            </w:r>
            <w:r w:rsidRPr="00E01C24">
              <w:rPr>
                <w:rFonts w:ascii="Times New Roman" w:eastAsia="Times New Roman" w:hAnsi="Times New Roman" w:cs="Times New Roman"/>
                <w:color w:val="000000"/>
                <w:sz w:val="24"/>
                <w:szCs w:val="24"/>
              </w:rPr>
              <w:br/>
              <w:t>Атмосфера жизни семьи как фактор физического и психического здоровья ребёнка.</w:t>
            </w:r>
            <w:r w:rsidRPr="00E01C24">
              <w:rPr>
                <w:rFonts w:ascii="Times New Roman" w:eastAsia="Times New Roman" w:hAnsi="Times New Roman" w:cs="Times New Roman"/>
                <w:color w:val="000000"/>
                <w:sz w:val="24"/>
                <w:szCs w:val="24"/>
              </w:rPr>
              <w:br/>
              <w:t>Роль семейного общения в профилактике отклоняющегося поведения</w:t>
            </w:r>
          </w:p>
        </w:tc>
      </w:tr>
      <w:tr w:rsidR="00B40BBF" w:rsidRPr="00E01C24" w:rsidTr="00B40BBF">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Семьи, воспитывающие детей с особенностями психофизического развития</w:t>
            </w:r>
          </w:p>
        </w:tc>
        <w:tc>
          <w:tcPr>
            <w:tcW w:w="67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Типология отношения родителей к проблемам ребёнка и коррекционно-развивающие возможности семьи.</w:t>
            </w:r>
            <w:r w:rsidRPr="00E01C24">
              <w:rPr>
                <w:rFonts w:ascii="Times New Roman" w:eastAsia="Times New Roman" w:hAnsi="Times New Roman" w:cs="Times New Roman"/>
                <w:color w:val="000000"/>
                <w:sz w:val="24"/>
                <w:szCs w:val="24"/>
              </w:rPr>
              <w:br/>
              <w:t>Безусловное принятие ребёнка и знание его сегодняшних и потенциальных возможностей, здоровая атмосфера в семье – лучшие лекарства.</w:t>
            </w:r>
            <w:r w:rsidRPr="00E01C24">
              <w:rPr>
                <w:rFonts w:ascii="Times New Roman" w:eastAsia="Times New Roman" w:hAnsi="Times New Roman" w:cs="Times New Roman"/>
                <w:color w:val="000000"/>
                <w:sz w:val="24"/>
                <w:szCs w:val="24"/>
              </w:rPr>
              <w:br/>
              <w:t>Воспитание позитивной Я-концепции. Принципы и методы семейного воспитания.</w:t>
            </w:r>
            <w:r w:rsidRPr="00E01C24">
              <w:rPr>
                <w:rFonts w:ascii="Times New Roman" w:eastAsia="Times New Roman" w:hAnsi="Times New Roman" w:cs="Times New Roman"/>
                <w:color w:val="000000"/>
                <w:sz w:val="24"/>
                <w:szCs w:val="24"/>
              </w:rPr>
              <w:br/>
              <w:t>Как помочь страдающему ребёнку</w:t>
            </w:r>
          </w:p>
        </w:tc>
      </w:tr>
    </w:tbl>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 </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5"/>
        <w:gridCol w:w="6735"/>
      </w:tblGrid>
      <w:tr w:rsidR="00B40BBF" w:rsidRPr="00E01C24" w:rsidTr="00B40BBF">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Весь контингент родителей</w:t>
            </w:r>
          </w:p>
        </w:tc>
        <w:tc>
          <w:tcPr>
            <w:tcW w:w="6735" w:type="dxa"/>
            <w:tcBorders>
              <w:top w:val="outset" w:sz="6" w:space="0" w:color="auto"/>
              <w:left w:val="outset" w:sz="6" w:space="0" w:color="auto"/>
              <w:bottom w:val="outset" w:sz="6" w:space="0" w:color="auto"/>
              <w:right w:val="outset" w:sz="6" w:space="0" w:color="auto"/>
            </w:tcBorders>
            <w:hideMark/>
          </w:tcPr>
          <w:p w:rsidR="00B40BBF" w:rsidRPr="00E01C24"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t>Роль семьи в становлении личности ребёнка.</w:t>
            </w:r>
            <w:r w:rsidRPr="00E01C24">
              <w:rPr>
                <w:rFonts w:ascii="Times New Roman" w:eastAsia="Times New Roman" w:hAnsi="Times New Roman" w:cs="Times New Roman"/>
                <w:color w:val="000000"/>
                <w:sz w:val="24"/>
                <w:szCs w:val="24"/>
              </w:rPr>
              <w:br/>
              <w:t>От личности родителей – к личности ребёнка.</w:t>
            </w:r>
            <w:r w:rsidRPr="00E01C24">
              <w:rPr>
                <w:rFonts w:ascii="Times New Roman" w:eastAsia="Times New Roman" w:hAnsi="Times New Roman" w:cs="Times New Roman"/>
                <w:color w:val="000000"/>
                <w:sz w:val="24"/>
                <w:szCs w:val="24"/>
              </w:rPr>
              <w:br/>
              <w:t>Типы семейного воспитания и формирование характера.</w:t>
            </w:r>
            <w:r w:rsidRPr="00E01C24">
              <w:rPr>
                <w:rFonts w:ascii="Times New Roman" w:eastAsia="Times New Roman" w:hAnsi="Times New Roman" w:cs="Times New Roman"/>
                <w:color w:val="000000"/>
                <w:sz w:val="24"/>
                <w:szCs w:val="24"/>
              </w:rPr>
              <w:br/>
              <w:t>Слагаемые родительского авторитета.</w:t>
            </w:r>
            <w:r w:rsidRPr="00E01C24">
              <w:rPr>
                <w:rFonts w:ascii="Times New Roman" w:eastAsia="Times New Roman" w:hAnsi="Times New Roman" w:cs="Times New Roman"/>
                <w:color w:val="000000"/>
                <w:sz w:val="24"/>
                <w:szCs w:val="24"/>
              </w:rPr>
              <w:br/>
              <w:t>Психологические особенности детей младшего школьного возраста.</w:t>
            </w:r>
            <w:r w:rsidRPr="00E01C24">
              <w:rPr>
                <w:rFonts w:ascii="Times New Roman" w:eastAsia="Times New Roman" w:hAnsi="Times New Roman" w:cs="Times New Roman"/>
                <w:color w:val="000000"/>
                <w:sz w:val="24"/>
                <w:szCs w:val="24"/>
              </w:rPr>
              <w:br/>
              <w:t>Кризис 6–7 лет как переходный этап в жизни ребёнка.</w:t>
            </w:r>
            <w:r w:rsidRPr="00E01C24">
              <w:rPr>
                <w:rFonts w:ascii="Times New Roman" w:eastAsia="Times New Roman" w:hAnsi="Times New Roman" w:cs="Times New Roman"/>
                <w:color w:val="000000"/>
                <w:sz w:val="24"/>
                <w:szCs w:val="24"/>
              </w:rPr>
              <w:br/>
              <w:t>Познавательные процессы, или сложный путь к хорошему чтению и грамотному письму.</w:t>
            </w:r>
            <w:r w:rsidRPr="00E01C24">
              <w:rPr>
                <w:rFonts w:ascii="Times New Roman" w:eastAsia="Times New Roman" w:hAnsi="Times New Roman" w:cs="Times New Roman"/>
                <w:color w:val="000000"/>
                <w:sz w:val="24"/>
                <w:szCs w:val="24"/>
              </w:rPr>
              <w:br/>
              <w:t>Развитие речи и мышления детей в семье.</w:t>
            </w:r>
            <w:r w:rsidRPr="00E01C24">
              <w:rPr>
                <w:rFonts w:ascii="Times New Roman" w:eastAsia="Times New Roman" w:hAnsi="Times New Roman" w:cs="Times New Roman"/>
                <w:color w:val="000000"/>
                <w:sz w:val="24"/>
                <w:szCs w:val="24"/>
              </w:rPr>
              <w:br/>
              <w:t>Тревожные дети. Помощь взрослого в преодолении тревоги.</w:t>
            </w:r>
            <w:r w:rsidRPr="00E01C24">
              <w:rPr>
                <w:rFonts w:ascii="Times New Roman" w:eastAsia="Times New Roman" w:hAnsi="Times New Roman" w:cs="Times New Roman"/>
                <w:color w:val="000000"/>
                <w:sz w:val="24"/>
                <w:szCs w:val="24"/>
              </w:rPr>
              <w:br/>
              <w:t>Произвольность регуляции деятельности ребёнка. О внимании и внимательности.</w:t>
            </w:r>
            <w:r w:rsidRPr="00E01C24">
              <w:rPr>
                <w:rFonts w:ascii="Times New Roman" w:eastAsia="Times New Roman" w:hAnsi="Times New Roman" w:cs="Times New Roman"/>
                <w:color w:val="000000"/>
                <w:sz w:val="24"/>
                <w:szCs w:val="24"/>
              </w:rPr>
              <w:br/>
              <w:t>Ребёнок в коллективе сверстников. Навыки общения и сотрудничества.</w:t>
            </w:r>
            <w:r w:rsidRPr="00E01C24">
              <w:rPr>
                <w:rFonts w:ascii="Times New Roman" w:eastAsia="Times New Roman" w:hAnsi="Times New Roman" w:cs="Times New Roman"/>
                <w:color w:val="000000"/>
                <w:sz w:val="24"/>
                <w:szCs w:val="24"/>
              </w:rPr>
              <w:br/>
              <w:t>Воспитание у ребёнка самостоятельности и сознательной дисциплины.</w:t>
            </w:r>
            <w:r w:rsidRPr="00E01C24">
              <w:rPr>
                <w:rFonts w:ascii="Times New Roman" w:eastAsia="Times New Roman" w:hAnsi="Times New Roman" w:cs="Times New Roman"/>
                <w:color w:val="000000"/>
                <w:sz w:val="24"/>
                <w:szCs w:val="24"/>
              </w:rPr>
              <w:br/>
              <w:t>Как помочь детям избавиться от страхов.</w:t>
            </w:r>
            <w:r w:rsidRPr="00E01C24">
              <w:rPr>
                <w:rFonts w:ascii="Times New Roman" w:eastAsia="Times New Roman" w:hAnsi="Times New Roman" w:cs="Times New Roman"/>
                <w:color w:val="000000"/>
                <w:sz w:val="24"/>
                <w:szCs w:val="24"/>
              </w:rPr>
              <w:br/>
              <w:t>Детская агрессия. Её причины и коррекция.</w:t>
            </w:r>
            <w:r w:rsidRPr="00E01C24">
              <w:rPr>
                <w:rFonts w:ascii="Times New Roman" w:eastAsia="Times New Roman" w:hAnsi="Times New Roman" w:cs="Times New Roman"/>
                <w:color w:val="000000"/>
                <w:sz w:val="24"/>
                <w:szCs w:val="24"/>
              </w:rPr>
              <w:br/>
              <w:t>Развитие эмоционального мира ребёнка.</w:t>
            </w:r>
            <w:r w:rsidRPr="00E01C24">
              <w:rPr>
                <w:rFonts w:ascii="Times New Roman" w:eastAsia="Times New Roman" w:hAnsi="Times New Roman" w:cs="Times New Roman"/>
                <w:color w:val="000000"/>
                <w:sz w:val="24"/>
                <w:szCs w:val="24"/>
              </w:rPr>
              <w:br/>
              <w:t>Детская робость и застенчивость</w:t>
            </w:r>
          </w:p>
        </w:tc>
      </w:tr>
    </w:tbl>
    <w:p w:rsidR="00B40BBF" w:rsidRDefault="00B40BBF" w:rsidP="00B40BBF">
      <w:pPr>
        <w:spacing w:before="150" w:after="150" w:line="240" w:lineRule="auto"/>
        <w:jc w:val="both"/>
        <w:rPr>
          <w:rFonts w:ascii="Times New Roman" w:eastAsia="Times New Roman" w:hAnsi="Times New Roman" w:cs="Times New Roman"/>
          <w:color w:val="000000"/>
          <w:sz w:val="24"/>
          <w:szCs w:val="24"/>
        </w:rPr>
      </w:pPr>
      <w:r w:rsidRPr="00E01C24">
        <w:rPr>
          <w:rFonts w:ascii="Times New Roman" w:eastAsia="Times New Roman" w:hAnsi="Times New Roman" w:cs="Times New Roman"/>
          <w:color w:val="000000"/>
          <w:sz w:val="24"/>
          <w:szCs w:val="24"/>
        </w:rPr>
        <w:lastRenderedPageBreak/>
        <w:t xml:space="preserve">Примечание. Групповое и индивидуальное консультирование ведётся как в предшкольный период, так и в течение всего периода адаптации. </w:t>
      </w:r>
      <w:r w:rsidRPr="00E01C24">
        <w:rPr>
          <w:rFonts w:ascii="Times New Roman" w:eastAsia="Times New Roman" w:hAnsi="Times New Roman" w:cs="Times New Roman"/>
          <w:color w:val="000000"/>
          <w:sz w:val="24"/>
          <w:szCs w:val="24"/>
        </w:rPr>
        <w:br/>
        <w:t>3. Предложение родителям принять участие в семейном тренинге Искусство быть родителями».</w:t>
      </w:r>
      <w:r w:rsidRPr="00E01C24">
        <w:rPr>
          <w:rFonts w:ascii="Times New Roman" w:eastAsia="Times New Roman" w:hAnsi="Times New Roman" w:cs="Times New Roman"/>
          <w:color w:val="000000"/>
          <w:sz w:val="24"/>
          <w:szCs w:val="24"/>
        </w:rPr>
        <w:br/>
        <w:t xml:space="preserve">III. Третий этап деятельности – </w:t>
      </w:r>
      <w:r w:rsidRPr="00E01C24">
        <w:rPr>
          <w:rFonts w:ascii="Times New Roman" w:eastAsia="Times New Roman" w:hAnsi="Times New Roman" w:cs="Times New Roman"/>
          <w:b/>
          <w:bCs/>
          <w:i/>
          <w:iCs/>
          <w:color w:val="000000"/>
          <w:sz w:val="24"/>
          <w:szCs w:val="24"/>
        </w:rPr>
        <w:t>изучение психологического развития детей и их готовности к школьному обучению</w:t>
      </w:r>
      <w:r w:rsidRPr="00E01C24">
        <w:rPr>
          <w:rFonts w:ascii="Times New Roman" w:eastAsia="Times New Roman" w:hAnsi="Times New Roman" w:cs="Times New Roman"/>
          <w:color w:val="000000"/>
          <w:sz w:val="24"/>
          <w:szCs w:val="24"/>
        </w:rPr>
        <w:t xml:space="preserve">. </w:t>
      </w:r>
      <w:r w:rsidRPr="00E01C24">
        <w:rPr>
          <w:rFonts w:ascii="Times New Roman" w:eastAsia="Times New Roman" w:hAnsi="Times New Roman" w:cs="Times New Roman"/>
          <w:color w:val="000000"/>
          <w:sz w:val="24"/>
          <w:szCs w:val="24"/>
        </w:rPr>
        <w:br/>
        <w:t>Психологическое сопровождение детей в дошкольных учреждениях предусматривает изучение готовности их к школьному обучению, поэтому определенную часть информации о будущих первоклассниках предоставляют психологи и дефектологи детских дошкольных учреждений. Важным является согласование диагностической работы специалистов школы и дошкольных учреждений, исключение ненужного дублирования и обеспечение преемственности в применении диагностических средств. Однако не во всех дошкольных учреждениях есть указанные специалисты, и не все дети воспитываются в садах. В любом случае в целях обеспечения успешной адаптации детей к школе необходимо обследование их школьными специалистами. Оно может проходить в двух видах:</w:t>
      </w:r>
      <w:r w:rsidRPr="00E01C24">
        <w:rPr>
          <w:rFonts w:ascii="Times New Roman" w:eastAsia="Times New Roman" w:hAnsi="Times New Roman" w:cs="Times New Roman"/>
          <w:color w:val="000000"/>
          <w:sz w:val="24"/>
          <w:szCs w:val="24"/>
        </w:rPr>
        <w:br/>
        <w:t>– индивидуальные диагностико-развивающие занятия с ребёнком в присутствии родителей и консультация для них (для «домашних» детей часто проходят в несколько этапов);</w:t>
      </w:r>
      <w:r w:rsidRPr="00E01C24">
        <w:rPr>
          <w:rFonts w:ascii="Times New Roman" w:eastAsia="Times New Roman" w:hAnsi="Times New Roman" w:cs="Times New Roman"/>
          <w:color w:val="000000"/>
          <w:sz w:val="24"/>
          <w:szCs w:val="24"/>
        </w:rPr>
        <w:br/>
        <w:t>– групповые занятия – тестирование детей в присутствии родителей и консультации для них.</w:t>
      </w:r>
      <w:r w:rsidRPr="00E01C24">
        <w:rPr>
          <w:rFonts w:ascii="Times New Roman" w:eastAsia="Times New Roman" w:hAnsi="Times New Roman" w:cs="Times New Roman"/>
          <w:color w:val="000000"/>
          <w:sz w:val="24"/>
          <w:szCs w:val="24"/>
        </w:rPr>
        <w:br/>
        <w:t>Для проведения этой работы обязательно согласие ребёнка и родителей. В процессе обследования контакт устанавливается не только с ребёнком, что является важным шагом на пути к адаптации его к школе, но и с родителями. Стиль, тон, умение школьных работников общаться с ребёнком, понимать и принимать его делают родителя союзником школы: наблюдая за ребёнком, он сам видит, что у ребёнка не получается, какая требуется помощь и какими способами она оказывается, получает своего рода урок, как заниматься с ребёнком. На основе такого урока появляется возможность того, что в процессе консультирования родитель начнёт занимать деятельную позицию по отношению к предполагаемым изменениям.</w:t>
      </w:r>
    </w:p>
    <w:p w:rsidR="00B40BBF" w:rsidRDefault="00B40BBF" w:rsidP="00B40BBF">
      <w:pPr>
        <w:spacing w:before="150" w:after="150" w:line="240" w:lineRule="auto"/>
        <w:jc w:val="both"/>
        <w:rPr>
          <w:rFonts w:ascii="Times New Roman" w:eastAsia="Times New Roman" w:hAnsi="Times New Roman" w:cs="Times New Roman"/>
          <w:color w:val="000000"/>
          <w:sz w:val="24"/>
          <w:szCs w:val="24"/>
        </w:rPr>
      </w:pPr>
    </w:p>
    <w:p w:rsidR="00B40BBF" w:rsidRDefault="00B40BBF" w:rsidP="00B40BBF">
      <w:pPr>
        <w:spacing w:before="150" w:after="150" w:line="240" w:lineRule="auto"/>
        <w:jc w:val="both"/>
        <w:rPr>
          <w:rFonts w:ascii="Times New Roman" w:eastAsia="Times New Roman" w:hAnsi="Times New Roman" w:cs="Times New Roman"/>
          <w:color w:val="000000"/>
          <w:sz w:val="24"/>
          <w:szCs w:val="24"/>
        </w:rPr>
      </w:pPr>
    </w:p>
    <w:p w:rsidR="00B40BBF" w:rsidRPr="00B40BBF" w:rsidRDefault="00B40BBF" w:rsidP="00B40BBF">
      <w:pPr>
        <w:pStyle w:val="aa"/>
        <w:rPr>
          <w:rFonts w:ascii="Times New Roman" w:hAnsi="Times New Roman"/>
        </w:rPr>
      </w:pPr>
      <w:r w:rsidRPr="00B40BBF">
        <w:rPr>
          <w:rFonts w:ascii="Times New Roman" w:hAnsi="Times New Roman"/>
        </w:rPr>
        <w:t>Лист социализации</w:t>
      </w:r>
    </w:p>
    <w:p w:rsidR="00B40BBF" w:rsidRPr="00B40BBF" w:rsidRDefault="00B40BBF" w:rsidP="00B40BBF">
      <w:pPr>
        <w:jc w:val="center"/>
        <w:rPr>
          <w:rFonts w:ascii="Times New Roman" w:hAnsi="Times New Roman" w:cs="Times New Roman"/>
          <w:b/>
        </w:rPr>
      </w:pPr>
    </w:p>
    <w:p w:rsidR="00B40BBF" w:rsidRPr="00B40BBF" w:rsidRDefault="00B40BBF" w:rsidP="00B40BBF">
      <w:pPr>
        <w:jc w:val="center"/>
        <w:rPr>
          <w:rFonts w:ascii="Times New Roman" w:hAnsi="Times New Roman" w:cs="Times New Roman"/>
        </w:rPr>
      </w:pP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Фамилия, имя, отчество ребенка________________________________________________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Дата рождения «____» _____________ 20______ г.</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Образовательная организация, корпус____________________________________________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Классный руководитель (ФИО)_________________________________________________</w:t>
      </w:r>
    </w:p>
    <w:p w:rsidR="00B40BBF" w:rsidRPr="00B40BBF" w:rsidRDefault="00B40BBF" w:rsidP="00B40BBF">
      <w:pPr>
        <w:jc w:val="both"/>
        <w:rPr>
          <w:rFonts w:ascii="Times New Roman" w:hAnsi="Times New Roman" w:cs="Times New Roman"/>
          <w:i/>
        </w:rPr>
      </w:pPr>
      <w:r w:rsidRPr="00B40BBF">
        <w:rPr>
          <w:rFonts w:ascii="Times New Roman" w:hAnsi="Times New Roman" w:cs="Times New Roman"/>
        </w:rPr>
        <w:t>Класс ________________________</w:t>
      </w:r>
    </w:p>
    <w:p w:rsidR="00B40BBF" w:rsidRPr="00B40BBF" w:rsidRDefault="00B40BBF" w:rsidP="00B40BBF">
      <w:pPr>
        <w:jc w:val="both"/>
        <w:rPr>
          <w:rFonts w:ascii="Times New Roman" w:hAnsi="Times New Roman" w:cs="Times New Roman"/>
          <w:i/>
        </w:rPr>
      </w:pPr>
      <w:r w:rsidRPr="00B40BBF">
        <w:rPr>
          <w:rFonts w:ascii="Times New Roman" w:hAnsi="Times New Roman" w:cs="Times New Roman"/>
        </w:rPr>
        <w:t xml:space="preserve">История обучения/ проблемы ( кратко): </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 данной школе/ классе  с _______________ класса/года</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Домашний адрес, телефон_______________________________________________________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(указать фактический адрес проживания, съемное/постоянное жилье)________________________________________________________________________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_____________________________________________________________________________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lastRenderedPageBreak/>
        <w:t>Статус семьи полная, благополучная, беженцы, после военных действий, состав семьи, наличие наследственных заболеваний, тяжело больного родителя____________ _____________________________________________________________________________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_____________________________________________________________________________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Мать: возраст 40_, образование высшее , профессия переводчик______________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Отчим: возраст 45_, образование неоконченное высшее_, профессия  служба безопасности</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Рекомендации ПМПК___________________________________________________________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Интересы, склонности__________________________________________________________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Значимый взрослый____________________________________________________________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Специалисты коррекционной работы:_____________________________________________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Время, день недели… специалист_________________________________________________ _____________________________________________________________________________</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Ведущий специалист …классный руководитель……………………………</w:t>
      </w:r>
    </w:p>
    <w:p w:rsidR="00B40BBF" w:rsidRPr="00B40BBF" w:rsidRDefault="00B40BBF" w:rsidP="00B40BBF">
      <w:pPr>
        <w:tabs>
          <w:tab w:val="center" w:pos="4677"/>
        </w:tabs>
        <w:jc w:val="both"/>
        <w:rPr>
          <w:rFonts w:ascii="Times New Roman" w:hAnsi="Times New Roman" w:cs="Times New Roman"/>
        </w:rPr>
      </w:pPr>
      <w:r w:rsidRPr="00B40BBF">
        <w:rPr>
          <w:rFonts w:ascii="Times New Roman" w:hAnsi="Times New Roman" w:cs="Times New Roman"/>
        </w:rPr>
        <w:t>Дополнительное образование___________________________________________________</w:t>
      </w:r>
      <w:r w:rsidRPr="00B40BBF">
        <w:rPr>
          <w:rFonts w:ascii="Times New Roman" w:hAnsi="Times New Roman" w:cs="Times New Roman"/>
        </w:rPr>
        <w:tab/>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Время, день недели  название секции, кружка_____________________________________</w:t>
      </w:r>
    </w:p>
    <w:p w:rsidR="00B40BBF" w:rsidRPr="00B40BBF" w:rsidRDefault="00B40BBF" w:rsidP="00B40BBF">
      <w:pPr>
        <w:jc w:val="both"/>
        <w:rPr>
          <w:rFonts w:ascii="Times New Roman" w:hAnsi="Times New Roman" w:cs="Times New Roman"/>
        </w:rPr>
      </w:pP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Этапы социализации:</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Например коррекция эмоционально-волевой сферы</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Напоминание правил и норм поведения</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Обучение управлению гневом</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Включение в классный коллектив, сплочение коллектива</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Выполнение проекта, исследования по теме…….</w:t>
      </w:r>
    </w:p>
    <w:p w:rsidR="00B40BBF" w:rsidRPr="00B40BBF" w:rsidRDefault="00B40BBF" w:rsidP="00B40BBF">
      <w:pPr>
        <w:numPr>
          <w:ilvl w:val="0"/>
          <w:numId w:val="4"/>
        </w:numPr>
        <w:spacing w:after="0" w:line="240" w:lineRule="auto"/>
        <w:jc w:val="both"/>
        <w:rPr>
          <w:rFonts w:ascii="Times New Roman" w:hAnsi="Times New Roman" w:cs="Times New Roman"/>
        </w:rPr>
      </w:pPr>
      <w:r w:rsidRPr="00B40BBF">
        <w:rPr>
          <w:rFonts w:ascii="Times New Roman" w:hAnsi="Times New Roman" w:cs="Times New Roman"/>
        </w:rPr>
        <w:t>Рефлексия собственных достижений, определение точек роста</w:t>
      </w:r>
    </w:p>
    <w:p w:rsidR="00B40BBF" w:rsidRPr="00B40BBF" w:rsidRDefault="00B40BBF" w:rsidP="00B40BBF">
      <w:pPr>
        <w:ind w:left="720"/>
        <w:jc w:val="both"/>
        <w:rPr>
          <w:rFonts w:ascii="Times New Roman" w:hAnsi="Times New Roman" w:cs="Times New Roman"/>
        </w:rPr>
      </w:pPr>
    </w:p>
    <w:p w:rsidR="00B40BBF" w:rsidRPr="00B40BBF" w:rsidRDefault="00B40BBF" w:rsidP="00B40BBF">
      <w:pPr>
        <w:jc w:val="both"/>
        <w:rPr>
          <w:rFonts w:ascii="Times New Roman" w:hAnsi="Times New Roman" w:cs="Times New Roman"/>
          <w:b/>
        </w:rPr>
      </w:pPr>
      <w:r w:rsidRPr="00B40BBF">
        <w:rPr>
          <w:rFonts w:ascii="Times New Roman" w:hAnsi="Times New Roman" w:cs="Times New Roman"/>
          <w:b/>
        </w:rPr>
        <w:t xml:space="preserve">Наблюдение  на уроках </w:t>
      </w:r>
    </w:p>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275"/>
        <w:gridCol w:w="2127"/>
        <w:gridCol w:w="3153"/>
        <w:gridCol w:w="1915"/>
      </w:tblGrid>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Дата</w:t>
            </w:r>
          </w:p>
        </w:tc>
        <w:tc>
          <w:tcPr>
            <w:tcW w:w="127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урок</w:t>
            </w:r>
          </w:p>
        </w:tc>
        <w:tc>
          <w:tcPr>
            <w:tcW w:w="2127"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учитель</w:t>
            </w:r>
          </w:p>
        </w:tc>
        <w:tc>
          <w:tcPr>
            <w:tcW w:w="3153"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включенность в учебную деятельность</w:t>
            </w:r>
          </w:p>
        </w:tc>
        <w:tc>
          <w:tcPr>
            <w:tcW w:w="191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особенности</w:t>
            </w: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101" w:type="dxa"/>
            <w:shd w:val="clear" w:color="auto" w:fill="auto"/>
          </w:tcPr>
          <w:p w:rsidR="00B40BBF" w:rsidRPr="00B40BBF" w:rsidRDefault="00B40BBF" w:rsidP="00B40BBF">
            <w:pPr>
              <w:jc w:val="both"/>
              <w:rPr>
                <w:rFonts w:ascii="Times New Roman" w:hAnsi="Times New Roman" w:cs="Times New Roman"/>
              </w:rPr>
            </w:pPr>
          </w:p>
        </w:tc>
        <w:tc>
          <w:tcPr>
            <w:tcW w:w="1275" w:type="dxa"/>
            <w:shd w:val="clear" w:color="auto" w:fill="auto"/>
          </w:tcPr>
          <w:p w:rsidR="00B40BBF" w:rsidRPr="00B40BBF" w:rsidRDefault="00B40BBF" w:rsidP="00B40BBF">
            <w:pPr>
              <w:jc w:val="both"/>
              <w:rPr>
                <w:rFonts w:ascii="Times New Roman" w:hAnsi="Times New Roman" w:cs="Times New Roman"/>
              </w:rPr>
            </w:pPr>
          </w:p>
        </w:tc>
        <w:tc>
          <w:tcPr>
            <w:tcW w:w="2127" w:type="dxa"/>
            <w:shd w:val="clear" w:color="auto" w:fill="auto"/>
          </w:tcPr>
          <w:p w:rsidR="00B40BBF" w:rsidRPr="00B40BBF" w:rsidRDefault="00B40BBF" w:rsidP="00B40BBF">
            <w:pPr>
              <w:jc w:val="both"/>
              <w:rPr>
                <w:rFonts w:ascii="Times New Roman" w:hAnsi="Times New Roman" w:cs="Times New Roman"/>
              </w:rPr>
            </w:pPr>
          </w:p>
        </w:tc>
        <w:tc>
          <w:tcPr>
            <w:tcW w:w="3153"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bl>
    <w:p w:rsidR="00B40BBF" w:rsidRPr="00B40BBF" w:rsidRDefault="00B40BBF" w:rsidP="00B40BBF">
      <w:pPr>
        <w:jc w:val="both"/>
        <w:rPr>
          <w:rFonts w:ascii="Times New Roman" w:hAnsi="Times New Roman" w:cs="Times New Roman"/>
        </w:rPr>
      </w:pPr>
    </w:p>
    <w:p w:rsidR="00B40BBF" w:rsidRPr="00B40BBF" w:rsidRDefault="00B40BBF" w:rsidP="00B40BBF">
      <w:pPr>
        <w:jc w:val="both"/>
        <w:rPr>
          <w:rFonts w:ascii="Times New Roman" w:hAnsi="Times New Roman" w:cs="Times New Roman"/>
        </w:rPr>
      </w:pPr>
    </w:p>
    <w:p w:rsidR="00B40BBF" w:rsidRPr="00B40BBF" w:rsidRDefault="00B40BBF" w:rsidP="00B40BBF">
      <w:pPr>
        <w:jc w:val="both"/>
        <w:rPr>
          <w:rFonts w:ascii="Times New Roman" w:hAnsi="Times New Roman" w:cs="Times New Roman"/>
        </w:rPr>
      </w:pPr>
    </w:p>
    <w:p w:rsidR="00B40BBF" w:rsidRPr="00B40BBF" w:rsidRDefault="00B40BBF" w:rsidP="00B40BBF">
      <w:pPr>
        <w:rPr>
          <w:rFonts w:ascii="Times New Roman" w:hAnsi="Times New Roman" w:cs="Times New Roman"/>
          <w:b/>
        </w:rPr>
      </w:pPr>
      <w:r w:rsidRPr="00B40BBF">
        <w:rPr>
          <w:rFonts w:ascii="Times New Roman" w:hAnsi="Times New Roman" w:cs="Times New Roman"/>
          <w:b/>
        </w:rPr>
        <w:t>Наблюдение на переменах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444"/>
        <w:gridCol w:w="1914"/>
        <w:gridCol w:w="1914"/>
        <w:gridCol w:w="1915"/>
      </w:tblGrid>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Дата</w:t>
            </w: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время/место</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окружение</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чем занимается</w:t>
            </w:r>
          </w:p>
        </w:tc>
        <w:tc>
          <w:tcPr>
            <w:tcW w:w="191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особенности</w:t>
            </w: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столовая</w:t>
            </w: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библиотека</w:t>
            </w: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фойэ</w:t>
            </w: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рекреация</w:t>
            </w: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bl>
    <w:p w:rsidR="00B40BBF" w:rsidRPr="00B40BBF" w:rsidRDefault="00B40BBF" w:rsidP="00B40BBF">
      <w:pPr>
        <w:rPr>
          <w:rFonts w:ascii="Times New Roman" w:hAnsi="Times New Roman" w:cs="Times New Roman"/>
          <w:b/>
        </w:rPr>
      </w:pPr>
    </w:p>
    <w:p w:rsidR="00B40BBF" w:rsidRPr="00B40BBF" w:rsidRDefault="00B40BBF" w:rsidP="00B40BBF">
      <w:pPr>
        <w:rPr>
          <w:rFonts w:ascii="Times New Roman" w:hAnsi="Times New Roman" w:cs="Times New Roman"/>
          <w:b/>
        </w:rPr>
      </w:pPr>
      <w:r w:rsidRPr="00B40BBF">
        <w:rPr>
          <w:rFonts w:ascii="Times New Roman" w:hAnsi="Times New Roman" w:cs="Times New Roman"/>
          <w:b/>
        </w:rPr>
        <w:t>Динамика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444"/>
        <w:gridCol w:w="1914"/>
        <w:gridCol w:w="1914"/>
        <w:gridCol w:w="1915"/>
      </w:tblGrid>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ГОД 15-16</w:t>
            </w: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драки</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прогулы</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успеваемость</w:t>
            </w:r>
          </w:p>
        </w:tc>
        <w:tc>
          <w:tcPr>
            <w:tcW w:w="191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другое</w:t>
            </w: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Начало года</w:t>
            </w: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5 в месяц</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3-4 урока в неделю</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2- по 4 предметам</w:t>
            </w:r>
          </w:p>
        </w:tc>
        <w:tc>
          <w:tcPr>
            <w:tcW w:w="191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аутоагрессия</w:t>
            </w: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Конец года</w:t>
            </w:r>
          </w:p>
        </w:tc>
        <w:tc>
          <w:tcPr>
            <w:tcW w:w="244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За последние 2 месяца не было</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Пропустил 2 урока за месяц</w:t>
            </w:r>
          </w:p>
        </w:tc>
        <w:tc>
          <w:tcPr>
            <w:tcW w:w="191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2 по 1 предмету</w:t>
            </w:r>
          </w:p>
        </w:tc>
        <w:tc>
          <w:tcPr>
            <w:tcW w:w="1915"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Не наблюдается</w:t>
            </w: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r w:rsidRPr="00B40BBF">
              <w:rPr>
                <w:rFonts w:ascii="Times New Roman" w:hAnsi="Times New Roman" w:cs="Times New Roman"/>
              </w:rPr>
              <w:t>ГОД 16-17</w:t>
            </w: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r w:rsidR="00B40BBF" w:rsidRPr="00B40BBF" w:rsidTr="00B40BBF">
        <w:tc>
          <w:tcPr>
            <w:tcW w:w="1384" w:type="dxa"/>
            <w:shd w:val="clear" w:color="auto" w:fill="auto"/>
          </w:tcPr>
          <w:p w:rsidR="00B40BBF" w:rsidRPr="00B40BBF" w:rsidRDefault="00B40BBF" w:rsidP="00B40BBF">
            <w:pPr>
              <w:jc w:val="both"/>
              <w:rPr>
                <w:rFonts w:ascii="Times New Roman" w:hAnsi="Times New Roman" w:cs="Times New Roman"/>
              </w:rPr>
            </w:pPr>
          </w:p>
        </w:tc>
        <w:tc>
          <w:tcPr>
            <w:tcW w:w="244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4" w:type="dxa"/>
            <w:shd w:val="clear" w:color="auto" w:fill="auto"/>
          </w:tcPr>
          <w:p w:rsidR="00B40BBF" w:rsidRPr="00B40BBF" w:rsidRDefault="00B40BBF" w:rsidP="00B40BBF">
            <w:pPr>
              <w:jc w:val="both"/>
              <w:rPr>
                <w:rFonts w:ascii="Times New Roman" w:hAnsi="Times New Roman" w:cs="Times New Roman"/>
              </w:rPr>
            </w:pPr>
          </w:p>
        </w:tc>
        <w:tc>
          <w:tcPr>
            <w:tcW w:w="1915" w:type="dxa"/>
            <w:shd w:val="clear" w:color="auto" w:fill="auto"/>
          </w:tcPr>
          <w:p w:rsidR="00B40BBF" w:rsidRPr="00B40BBF" w:rsidRDefault="00B40BBF" w:rsidP="00B40BBF">
            <w:pPr>
              <w:jc w:val="both"/>
              <w:rPr>
                <w:rFonts w:ascii="Times New Roman" w:hAnsi="Times New Roman" w:cs="Times New Roman"/>
              </w:rPr>
            </w:pPr>
          </w:p>
        </w:tc>
      </w:tr>
    </w:tbl>
    <w:p w:rsidR="008C4C61" w:rsidRPr="00D870BD" w:rsidRDefault="008C4C61" w:rsidP="00D870BD">
      <w:pPr>
        <w:tabs>
          <w:tab w:val="right" w:pos="9355"/>
        </w:tabs>
        <w:rPr>
          <w:b/>
          <w:sz w:val="28"/>
          <w:szCs w:val="28"/>
        </w:rPr>
      </w:pPr>
    </w:p>
    <w:p w:rsidR="00BA14F1" w:rsidRDefault="00BA14F1" w:rsidP="00D870BD">
      <w:pPr>
        <w:tabs>
          <w:tab w:val="right" w:pos="9355"/>
        </w:tabs>
        <w:rPr>
          <w:rFonts w:ascii="Times New Roman" w:hAnsi="Times New Roman" w:cs="Times New Roman"/>
          <w:b/>
          <w:sz w:val="28"/>
          <w:szCs w:val="28"/>
        </w:rPr>
      </w:pPr>
    </w:p>
    <w:p w:rsidR="00BA14F1" w:rsidRDefault="00BA14F1" w:rsidP="00D870BD">
      <w:pPr>
        <w:tabs>
          <w:tab w:val="right" w:pos="9355"/>
        </w:tabs>
        <w:rPr>
          <w:rFonts w:ascii="Times New Roman" w:hAnsi="Times New Roman" w:cs="Times New Roman"/>
          <w:b/>
          <w:sz w:val="28"/>
          <w:szCs w:val="28"/>
        </w:rPr>
      </w:pPr>
    </w:p>
    <w:p w:rsidR="00BA14F1" w:rsidRDefault="00BA14F1" w:rsidP="00D870BD">
      <w:pPr>
        <w:tabs>
          <w:tab w:val="right" w:pos="9355"/>
        </w:tabs>
        <w:rPr>
          <w:rFonts w:ascii="Times New Roman" w:hAnsi="Times New Roman" w:cs="Times New Roman"/>
          <w:b/>
          <w:sz w:val="28"/>
          <w:szCs w:val="28"/>
        </w:rPr>
      </w:pPr>
    </w:p>
    <w:p w:rsidR="00BA14F1" w:rsidRDefault="00BA14F1" w:rsidP="00D870BD">
      <w:pPr>
        <w:tabs>
          <w:tab w:val="right" w:pos="9355"/>
        </w:tabs>
        <w:rPr>
          <w:rFonts w:ascii="Times New Roman" w:hAnsi="Times New Roman" w:cs="Times New Roman"/>
          <w:b/>
          <w:sz w:val="28"/>
          <w:szCs w:val="28"/>
        </w:rPr>
      </w:pPr>
    </w:p>
    <w:p w:rsidR="00BA14F1" w:rsidRDefault="00BA14F1" w:rsidP="00D870BD">
      <w:pPr>
        <w:tabs>
          <w:tab w:val="right" w:pos="9355"/>
        </w:tabs>
        <w:rPr>
          <w:rFonts w:ascii="Times New Roman" w:hAnsi="Times New Roman" w:cs="Times New Roman"/>
          <w:b/>
          <w:sz w:val="28"/>
          <w:szCs w:val="28"/>
        </w:rPr>
      </w:pPr>
    </w:p>
    <w:p w:rsidR="00D870BD" w:rsidRDefault="0047333D" w:rsidP="00D870BD">
      <w:pPr>
        <w:tabs>
          <w:tab w:val="right" w:pos="9355"/>
        </w:tabs>
        <w:rPr>
          <w:rFonts w:ascii="Times New Roman" w:hAnsi="Times New Roman" w:cs="Times New Roman"/>
          <w:b/>
          <w:sz w:val="28"/>
          <w:szCs w:val="28"/>
        </w:rPr>
      </w:pPr>
      <w:r>
        <w:rPr>
          <w:rFonts w:ascii="Times New Roman" w:hAnsi="Times New Roman" w:cs="Times New Roman"/>
          <w:b/>
          <w:noProof/>
          <w:sz w:val="28"/>
          <w:szCs w:val="28"/>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59" type="#_x0000_t67" style="position:absolute;margin-left:195.45pt;margin-top:192pt;width:38.25pt;height:55.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kWSwIAAKYEAAAOAAAAZHJzL2Uyb0RvYy54bWysVN1v0zAQf0fif7D8zpKUZt2ipdO0MYQ0&#10;YNKA96vtNAZ/YbtN999zdrKSwhsiD+6d7+53Hz9fr64PWpG98EFa09LqrKREGGa5NNuWfv1y/+aC&#10;khDBcFDWiJY+i0Cv169fXQ2uEQvbW8WFJwhiQjO4lvYxuqYoAuuFhnBmnTBo7KzXEFH124J7GBBd&#10;q2JRlufFYD133jIRAt7ejUa6zvhdJ1j83HVBRKJairXFfPp8btJZrK+g2XpwvWRTGfAPVWiQBpMe&#10;oe4gAtl5+ReUlszbYLt4xqwubNdJJnIP2E1V/tHNUw9O5F5wOMEdxxT+Hyz7tH/0RPKW1pQY0EjR&#10;zS7anJlUeT6DCw26PblHnzoM7sGyH4EYe9uD2Yob7+3QC+BYVZXmWZwEJCVgKNkMHy1HeED4PKpD&#10;53UCxCGQQ2bk+ciIOETC8HJ5Ua9WWBlD06osl2WdM0DzEux8iO+F1SQJLeV2MLmgnAH2DyFmVvjU&#10;G/DvFSWdVkjyHhSpS/ymRzDzWcx93p6Xy/Mp7YRYQPOSOI/EKsnvpVJZ8dvNrfIE4Vt6n78pOMzd&#10;lCFDSy/rRZ1LPbGFOUSqcKwRs564aRlxd5TULb04OkGTuHhneH7ZEaQaZQxWZiIn8ZE2JDTxsDlk&#10;9jNz6WZj+TOy5e24KrjaKAj4hr+UDLgoLQ0/d+AFJeqDQc4vq+UybVZWlvVqgYqfWzZzCxjWW9w/&#10;BBvF2zhu4855ue0xV5XnYWx6hp2MLw9qrGtqAJcBpZNtm+vZ6/ffy/oXAAAA//8DAFBLAwQUAAYA&#10;CAAAACEAEwuAOd4AAAALAQAADwAAAGRycy9kb3ducmV2LnhtbEyPwU7DMBBE70j8g7VI3KgTmoYm&#10;xKlQpUrcgMIHuLFJIuK1sZ3U/D3Lid5mtE+zM80umYkt2ofRooB8lQHT2Fk1Yi/g4/1wtwUWokQl&#10;J4tawI8OsGuvrxpZK3vGN70cY88oBEMtBQwxuprz0A3ayLCyTiPdPq03MpL1PVdenincTPw+y0pu&#10;5Ij0YZBO7wfdfR1nI+B7ec2fZV6ml5Rm59Vhs9lHJ8TtTXp6BBZ1iv8w/NWn6tBSp5OdUQU2CVhX&#10;WUUoiW1Bo4goyocC2IlEVayBtw2/3ND+AgAA//8DAFBLAQItABQABgAIAAAAIQC2gziS/gAAAOEB&#10;AAATAAAAAAAAAAAAAAAAAAAAAABbQ29udGVudF9UeXBlc10ueG1sUEsBAi0AFAAGAAgAAAAhADj9&#10;If/WAAAAlAEAAAsAAAAAAAAAAAAAAAAALwEAAF9yZWxzLy5yZWxzUEsBAi0AFAAGAAgAAAAhAAtR&#10;yRZLAgAApgQAAA4AAAAAAAAAAAAAAAAALgIAAGRycy9lMm9Eb2MueG1sUEsBAi0AFAAGAAgAAAAh&#10;ABMLgDneAAAACwEAAA8AAAAAAAAAAAAAAAAApQQAAGRycy9kb3ducmV2LnhtbFBLBQYAAAAABAAE&#10;APMAAACwBQAAAAA=&#10;">
            <v:textbox style="layout-flow:vertical-ideographic">
              <w:txbxContent>
                <w:p w:rsidR="00D870BD" w:rsidRDefault="00D870BD" w:rsidP="00D870BD"/>
              </w:txbxContent>
            </v:textbox>
          </v:shape>
        </w:pict>
      </w:r>
      <w:r>
        <w:rPr>
          <w:rFonts w:ascii="Times New Roman" w:hAnsi="Times New Roman" w:cs="Times New Roman"/>
          <w:b/>
          <w:noProof/>
          <w:sz w:val="28"/>
          <w:szCs w:val="28"/>
        </w:rPr>
        <w:pict>
          <v:rect id="Прямоугольник 3" o:spid="_x0000_s1054" style="position:absolute;margin-left:-42.05pt;margin-top:247.15pt;width:520.8pt;height:1in;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1zNpwIAADcFAAAOAAAAZHJzL2Uyb0RvYy54bWysVEtu2zAQ3RfoHQjuG1mO46ZC5MCN4aKA&#10;kQRIiqzHFGUJpUiWpC2nqwLdFugReohuin5yBvlGHVJy4nxWRbUgZjQ/zps3PDpeV4KsuLGlkimN&#10;93qUcMlUVspFSt9dTl8cUmIdyAyEkjyl19zS49HzZ0e1TnhfFUpk3BBMIm1S65QWzukkiiwreAV2&#10;T2ku0ZgrU4FD1SyizECN2SsR9Xu9YVQrk2mjGLcW/05aIx2F/HnOmTvLc8sdESnFu7lwmnDO/RmN&#10;jiBZGNBFybprwD/cooJSYtHbVBNwQJamfJSqKplRVuVuj6kqUnleMh56wG7i3oNuLgrQPPSC4Fh9&#10;C5P9f2nZ6erckDJL6T4lEiocUfNt82nztfnd3Gw+N9+bm+bX5kvzp/nR/CT7Hq9a2wTDLvS58R1b&#10;PVPsvUVDdM/iFdv5rHNTeV/sl6wD+Ne34PO1Iwx/DofxIB7ijBjaXsWDQS9MJ4JkG62NdW+4qogX&#10;UmpwuAFzWM2s8/Uh2bqEiylRZtNSiKCYxfxEGLICJMJgehi/nvheMMTuuglJ6pT2D3xxwgAJmQtw&#10;KFYaIbJyQQmIBTKdORNq34u2TxQJxQvIeFv6oIfftnLr/vgWvosJ2KINCSW6ECF9Ph6I3TV9h7OX&#10;3Hq+DuPsb0c1V9k1jtiolvtWs2mJ+Wdg3TkYJDt2igvszvDIhcL2VSdRUijz8an/3h85iFZKalwe&#10;hObDEgynRLyVyM4wPty2oAwOXvaxhtm1zHctclmdKBxLjE+FZkH0/k5sxdyo6gr3fOyrogkkw9rt&#10;EDrlxLVLjS8F4+NxcMMN0+Bm8kIzn9wj55G9XF+B0R2JHNLvVG0XDZIHXGp9faRU46VTeRmI5pFu&#10;ce1Yj9sZxti9JH79d/Xgdffejf4CAAD//wMAUEsDBBQABgAIAAAAIQBb/bCt4gAAAAsBAAAPAAAA&#10;ZHJzL2Rvd25yZXYueG1sTI9BT4QwEIXvJv6HZky8mN2yC4uADBs18WBMSBZN9FjoCETaEloW/PfW&#10;kx4n78t73+THVQ3sTJPtjUbYbQNgpBsje90ivL0+bRJg1gktxWA0IXyThWNxeZGLTJpFn+hcuZb5&#10;Em0zgdA5N2ac26YjJezWjKR99mkmJZw/p5bLSSy+XA18HwQxV6LXfqETIz121HxVs0JIy6q9MfTy&#10;HtcPdr981OWpfJ4Rr6/W+ztgjlb3B8OvvleHwjvVZtbSsgFhk0Q7jyJEaRQC80R6uD0AqxHiMAmB&#10;Fzn//0PxAwAA//8DAFBLAQItABQABgAIAAAAIQC2gziS/gAAAOEBAAATAAAAAAAAAAAAAAAAAAAA&#10;AABbQ29udGVudF9UeXBlc10ueG1sUEsBAi0AFAAGAAgAAAAhADj9If/WAAAAlAEAAAsAAAAAAAAA&#10;AAAAAAAALwEAAF9yZWxzLy5yZWxzUEsBAi0AFAAGAAgAAAAhAOHXXM2nAgAANwUAAA4AAAAAAAAA&#10;AAAAAAAALgIAAGRycy9lMm9Eb2MueG1sUEsBAi0AFAAGAAgAAAAhAFv9sK3iAAAACwEAAA8AAAAA&#10;AAAAAAAAAAAAAQUAAGRycy9kb3ducmV2LnhtbFBLBQYAAAAABAAEAPMAAAAQBgAAAAA=&#10;" fillcolor="#4f81bd" strokecolor="#385d8a" strokeweight="2pt">
            <v:path arrowok="t"/>
            <v:textbox>
              <w:txbxContent>
                <w:p w:rsidR="00D870BD" w:rsidRPr="00E0753C" w:rsidRDefault="00D870BD" w:rsidP="00D870BD">
                  <w:pPr>
                    <w:jc w:val="center"/>
                    <w:rPr>
                      <w:b/>
                      <w:color w:val="FFFFFF" w:themeColor="background1"/>
                      <w:sz w:val="28"/>
                      <w:szCs w:val="28"/>
                    </w:rPr>
                  </w:pPr>
                  <w:r w:rsidRPr="00E0753C">
                    <w:rPr>
                      <w:b/>
                      <w:color w:val="FFFFFF" w:themeColor="background1"/>
                      <w:sz w:val="28"/>
                      <w:szCs w:val="28"/>
                    </w:rPr>
                    <w:t>Выполняем рекомендации специалистов, методиста, администратора, наблюдаем динамику</w:t>
                  </w:r>
                  <w:r>
                    <w:rPr>
                      <w:b/>
                      <w:color w:val="FFFFFF" w:themeColor="background1"/>
                      <w:sz w:val="28"/>
                      <w:szCs w:val="28"/>
                    </w:rPr>
                    <w:t xml:space="preserve"> изменений, при отсутствии положительной динамики готовим представление на ППк ( ЦПМПК, ТПМПК).</w:t>
                  </w:r>
                </w:p>
              </w:txbxContent>
            </v:textbox>
          </v:rect>
        </w:pict>
      </w:r>
      <w:r>
        <w:rPr>
          <w:rFonts w:ascii="Times New Roman" w:hAnsi="Times New Roman" w:cs="Times New Roman"/>
          <w:b/>
          <w:noProof/>
          <w:sz w:val="28"/>
          <w:szCs w:val="28"/>
        </w:rPr>
        <w:pict>
          <v:rect id="_x0000_s1052" style="position:absolute;margin-left:-47.65pt;margin-top:40.55pt;width:516.1pt;height:1in;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K0rAIAAHUFAAAOAAAAZHJzL2Uyb0RvYy54bWysVM1u1DAQviPxDpbvNNllt4Wo2WrVqghp&#10;1a5oUc9ex24iHNvY3k2WExJXJB6Bh+CC+OkzZN+IsfNDaSsOiBys2DPzzd83c3hUlwJtmLGFkike&#10;7cUYMUlVVsjrFL++PH3yDCPriMyIUJKleMssPpo9fnRY6YSNVa5ExgwCEGmTSqc4d04nUWRpzkpi&#10;95RmEoRcmZI4uJrrKDOkAvRSROM43o8qZTJtFGXWwutJK8SzgM85o+6cc8scEimG2Fw4TThX/oxm&#10;hyS5NkTnBe3CIP8QRUkKCU4HqBPiCFqb4h5UWVCjrOJuj6oyUpwXlIUcIJtRfCebi5xoFnKB4lg9&#10;lMn+P1h6tlkaVGTQO4wkKaFFzefd+92n5kdzs/vQfGlumu+7j83P5mvzDY18vSptEzC70EvjM7Z6&#10;oegbC4LoD4m/2E6n5qb0upAvqkPxt0PxWe0Qhcf96XQyOYAeUZA9H00mcehORJLeWhvrXjBVIv+T&#10;YgPNDTUnm4V13j9JepUumNZ/iMRtBfMhCPmKcUgYPI6DdaAaOxYGbQiQhFDKpBu1opxkrH2exvD5&#10;7MHJYBFuAdAj80KIAbsD8DS+j93CdPrelAWmDsbx3wJrjQeL4FlJNxiXhVTmIQABWXWeW/2+SG1p&#10;fJVcvaoDGZ72jV6pbAsEMaqdHKvpaQHVXxDrlsTAqEDDYPzdORxcqCrFqvvDKFfm3UPvXh8YDFKM&#10;Khi9FNu3a2IYRuKlBG6H5sOshstkejAGH+a2ZHVbItflsYLGAX8huvDr9Z3of7lR5RVsibn3CiIi&#10;KfhOMXWmvxy7diXAnqFsPg9qMJ+auIW80NSD+zp7dl3WV8TojoIOyHum+jElyR0mtrreUqr52ile&#10;BJr6Srd17ToAsx2o1O0hvzxu34PW7205+wUAAP//AwBQSwMEFAAGAAgAAAAhAChibd7iAAAACgEA&#10;AA8AAABkcnMvZG93bnJldi54bWxMj8tOwzAQRfdI/IM1ldi1TlIlatI4FUJQhHhItHyAE0+TQDyO&#10;bDcNf49ZwXJ0j+49U+5mPbAJresNCYhXETCkxqieWgEfx4flBpjzkpQcDKGAb3Swq66vSlkoc6F3&#10;nA6+ZaGEXCEFdN6PBeeu6VBLtzIjUshOxmrpw2lbrqy8hHI98CSKMq5lT2GhkyPeddh8Hc5awOOe&#10;3k5TbY/7z6fo5Vll6v41zYW4Wcy3W2AeZ/8Hw69+UIcqONXmTMqxQcAyT9cBFbCJY2AByNdZDqwW&#10;kCRpDLwq+f8Xqh8AAAD//wMAUEsBAi0AFAAGAAgAAAAhALaDOJL+AAAA4QEAABMAAAAAAAAAAAAA&#10;AAAAAAAAAFtDb250ZW50X1R5cGVzXS54bWxQSwECLQAUAAYACAAAACEAOP0h/9YAAACUAQAACwAA&#10;AAAAAAAAAAAAAAAvAQAAX3JlbHMvLnJlbHNQSwECLQAUAAYACAAAACEAI4XCtKwCAAB1BQAADgAA&#10;AAAAAAAAAAAAAAAuAgAAZHJzL2Uyb0RvYy54bWxQSwECLQAUAAYACAAAACEAKGJt3uIAAAAKAQAA&#10;DwAAAAAAAAAAAAAAAAAGBQAAZHJzL2Rvd25yZXYueG1sUEsFBgAAAAAEAAQA8wAAABUGAAAAAA==&#10;" fillcolor="#4f81bd [3204]" strokecolor="#243f60 [1604]" strokeweight="2pt">
            <v:path arrowok="t"/>
            <v:textbox>
              <w:txbxContent>
                <w:p w:rsidR="00D870BD" w:rsidRPr="00E0753C" w:rsidRDefault="00D870BD" w:rsidP="00D870BD">
                  <w:pPr>
                    <w:jc w:val="center"/>
                    <w:rPr>
                      <w:b/>
                      <w:color w:val="FFFFFF" w:themeColor="background1"/>
                    </w:rPr>
                  </w:pPr>
                  <w:r>
                    <w:rPr>
                      <w:b/>
                      <w:color w:val="FFFFFF" w:themeColor="background1"/>
                    </w:rPr>
                    <w:t xml:space="preserve">Наблюдение (у </w:t>
                  </w:r>
                  <w:r w:rsidRPr="00E0753C">
                    <w:rPr>
                      <w:b/>
                      <w:color w:val="FFFFFF" w:themeColor="background1"/>
                    </w:rPr>
                    <w:t>ребенка затруднение в освоении учебных программ по ФГОС ДО,НОО, ООО</w:t>
                  </w:r>
                </w:p>
                <w:p w:rsidR="00D870BD" w:rsidRPr="00E0753C" w:rsidRDefault="00D870BD" w:rsidP="00D870BD">
                  <w:pPr>
                    <w:jc w:val="center"/>
                    <w:rPr>
                      <w:b/>
                      <w:color w:val="FFFFFF" w:themeColor="background1"/>
                    </w:rPr>
                  </w:pPr>
                  <w:r w:rsidRPr="00E0753C">
                    <w:rPr>
                      <w:b/>
                      <w:color w:val="FFFFFF" w:themeColor="background1"/>
                    </w:rPr>
                    <w:t>Низкие компетенции по ФГОС ДО, НОО, ООО( в том числе саморегуляции и социализации)</w:t>
                  </w:r>
                </w:p>
              </w:txbxContent>
            </v:textbox>
          </v:rect>
        </w:pict>
      </w:r>
      <w:r>
        <w:rPr>
          <w:rFonts w:ascii="Times New Roman" w:hAnsi="Times New Roman" w:cs="Times New Roman"/>
          <w:b/>
          <w:noProof/>
          <w:sz w:val="28"/>
          <w:szCs w:val="28"/>
        </w:rPr>
        <w:pict>
          <v:rect id="_x0000_s1058" style="position:absolute;margin-left:-42.05pt;margin-top:600.65pt;width:515.15pt;height:53.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FrAIAAHUFAAAOAAAAZHJzL2Uyb0RvYy54bWysVMtu1DAU3SPxD5b3NJnRzLREzVSjVkVI&#10;o7aiRV17HLuJcGxjeyYZVkhskfgEPoIN4tFvyPwR186D0lYsEFlYub7v43Pv4VFdCrRhxhZKpni0&#10;F2PEJFVZIW9S/Prq9NkBRtYRmRGhJEvxlll8NH/65LDSCRurXImMGQRBpE0qneLcOZ1EkaU5K4nd&#10;U5pJUHJlSuJANDdRZkgF0UsRjeN4FlXKZNooyqyF25NWiechPueMunPOLXNIpBhqc+E04Vz5M5of&#10;kuTGEJ0XtCuD/EMVJSkkJB1CnRBH0NoUD0KVBTXKKu72qCojxXlBWegBuhnF97q5zIlmoRcAx+oB&#10;Jvv/wtKzzYVBRZZieChJSnii5vPu/e5T86O53X1ovjS3zffdx+Zn87X5hg48XpW2Cbhd6gvjO7Z6&#10;qegbC4roD40XbGdTc1N6W+gX1QH87QA+qx2icDmbTsaTeIoRBd1sfzben/psEUl6b22se8FUifxP&#10;ig08bsCcbJbWtaa9SVdMmz9U4raC+RKEfMU4NAwZx8E7UI0dC4M2BEhCKGXSjVpVTjLWXk9j+Lp6&#10;Bo9QXQjoI/NCiCF2F8DT+GHsttbO3ruywNTBOf5bYa3z4BEyK+kG57KQyjwWQEBXXebWvgephcaj&#10;5OpVHcgw6R96pbItEMSodnKspqcFoL8k1l0QA6MCQwXj787h4EJVKVbdH0a5Mu8eu/f2wGDQYlTB&#10;6KXYvl0TwzASLyVw+/loMvGzGoTJdH8MgrmrWd3VyHV5rODhRrBoNA2/3t6J/pcbVV7Dllj4rKAi&#10;kkLuFFNneuHYtSsB9gxli0Uwg/nUxC3lpaY+uMfZs+uqviZGdxR0QN4z1Y8pSe4xsbX1nlIt1k7x&#10;ItDUI93i2r0AzHagUreH/PK4Kwer39ty/gsAAP//AwBQSwMEFAAGAAgAAAAhAHa+tf3jAAAADQEA&#10;AA8AAABkcnMvZG93bnJldi54bWxMj0FOwzAQRfdI3MEaJHatnbSENMSpEIIiBFRqywGc2E0C8TiK&#10;3TTcnmEFy5n/9OdNvp5sx0Yz+NahhGgugBmsnG6xlvBxeJqlwHxQqFXn0Ej4Nh7WxeVFrjLtzrgz&#10;4z7UjErQZ0pCE0Kfce6rxljl5643SNnRDVYFGoea60Gdqdx2PBYi4Va1SBca1ZuHxlRf+5OV8LzB&#10;7XEsh8Pm80W8vepEP77frKS8vpru74AFM4U/GH71SR0KcirdCbVnnYRZuowIpSAW0QIYIatlEgMr&#10;abUQtynwIuf/vyh+AAAA//8DAFBLAQItABQABgAIAAAAIQC2gziS/gAAAOEBAAATAAAAAAAAAAAA&#10;AAAAAAAAAABbQ29udGVudF9UeXBlc10ueG1sUEsBAi0AFAAGAAgAAAAhADj9If/WAAAAlAEAAAsA&#10;AAAAAAAAAAAAAAAALwEAAF9yZWxzLy5yZWxzUEsBAi0AFAAGAAgAAAAhALVRb8WsAgAAdQUAAA4A&#10;AAAAAAAAAAAAAAAALgIAAGRycy9lMm9Eb2MueG1sUEsBAi0AFAAGAAgAAAAhAHa+tf3jAAAADQEA&#10;AA8AAAAAAAAAAAAAAAAABgUAAGRycy9kb3ducmV2LnhtbFBLBQYAAAAABAAEAPMAAAAWBgAAAAA=&#10;" fillcolor="#4f81bd [3204]" strokecolor="#243f60 [1604]" strokeweight="2pt">
            <v:path arrowok="t"/>
            <v:textbox>
              <w:txbxContent>
                <w:p w:rsidR="00D870BD" w:rsidRPr="00E0753C" w:rsidRDefault="00D870BD" w:rsidP="00D870BD">
                  <w:pPr>
                    <w:jc w:val="center"/>
                    <w:rPr>
                      <w:b/>
                      <w:color w:val="FFFFFF" w:themeColor="background1"/>
                      <w:sz w:val="28"/>
                      <w:szCs w:val="28"/>
                    </w:rPr>
                  </w:pPr>
                  <w:r w:rsidRPr="00E0753C">
                    <w:rPr>
                      <w:b/>
                      <w:color w:val="FFFFFF" w:themeColor="background1"/>
                      <w:sz w:val="28"/>
                      <w:szCs w:val="28"/>
                    </w:rPr>
                    <w:t>Реализация коррекционной программы/маршрута социализации/АОП специалистами ДО,НО, ОО или с привлечением внешних специалистов</w:t>
                  </w:r>
                </w:p>
              </w:txbxContent>
            </v:textbox>
          </v:rect>
        </w:pict>
      </w:r>
      <w:r>
        <w:rPr>
          <w:rFonts w:ascii="Times New Roman" w:hAnsi="Times New Roman" w:cs="Times New Roman"/>
          <w:b/>
          <w:noProof/>
          <w:sz w:val="28"/>
          <w:szCs w:val="28"/>
        </w:rPr>
        <w:pict>
          <v:rect id="_x0000_s1053" style="position:absolute;margin-left:-47.65pt;margin-top:120pt;width:520.8pt;height:1in;z-index:2516766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5rAIAAHUFAAAOAAAAZHJzL2Uyb0RvYy54bWysVM1u1DAQviPxDpbvNMlqu0DUbLVqVYS0&#10;aita1LPXsZsIxza2d5PlhMQViUfgIbggfvoM2Tdi7PxQ2ooDIgcr9sx88/fNHBw2lUAbZmypZIaT&#10;vRgjJqnKS3md4deXJ0+eYWQdkTkRSrIMb5nFh/PHjw5qnbKJKpTImUEAIm1a6wwXzuk0iiwtWEXs&#10;ntJMgpArUxEHV3Md5YbUgF6JaBLHs6hWJtdGUWYtvB53QjwP+Jwz6s44t8whkWGIzYXThHPlz2h+&#10;QNJrQ3RR0j4M8g9RVKSU4HSEOiaOoLUp70FVJTXKKu72qKoixXlJWcgBskniO9lcFESzkAsUx+qx&#10;TPb/wdLTzblBZZ7hCUaSVNCi9vPu/e5T+6O92X1ov7Q37ffdx/Zn+7X9hia+XrW2KZhd6HPjM7Z6&#10;qegbC4LoD4m/2F6n4abyupAvakLxt2PxWeMQhcfZLJkmM+gRBdnzZDqNQ3cikg7W2lj3gqkK+Z8M&#10;G2huqDnZLK3z/kk6qPTBdP5DJG4rmA9ByFeMQ8LgcRKsA9XYkTBoQ4AkhFImXdKJCpKz7nk/hs9n&#10;D05Gi3ALgB6Zl0KM2D2Ap/F97A6m1/emLDB1NI7/FlhnPFoEz0q60bgqpTIPAQjIqvfc6Q9F6krj&#10;q+SaVRPIMBsavVL5FghiVDc5VtOTEqq/JNadEwOjAg2D8XdncHCh6gyr/g+jQpl3D717fWAwSDGq&#10;YfQybN+uiWEYiZcSuB2aD7MaLtP9pxPwYW5LVrclcl0dKWhcAotG0/Dr9Z0YfrlR1RVsiYX3CiIi&#10;KfjOMHVmuBy5biXAnqFssQhqMJ+auKW80NSD+zp7dl02V8TonoIOyHuqhjEl6R0mdrreUqrF2ile&#10;Bpr6Snd17TsAsx2o1O8hvzxu34PW7205/wUAAP//AwBQSwMEFAAGAAgAAAAhAA8nm5LhAAAACwEA&#10;AA8AAABkcnMvZG93bnJldi54bWxMj0FOwzAQRfdI3MEaJHatTZtGTYhTIQRFqIBEywGc2E0C8Tiy&#10;3TTcnmEFy5l5+vN+sZlsz0bjQ+dQws1cADNYO91hI+Hj8DhbAwtRoVa9QyPh2wTYlJcXhcq1O+O7&#10;GfexYRSCIVcS2hiHnPNQt8aqMHeDQbodnbcq0ugbrr06U7jt+UKIlFvVIX1o1WDuW1N/7U9WwtMW&#10;345j5Q/bz2fxstOpfnhdZVJeX013t8CimeIfDL/6pA4lOVXuhDqwXsIsWy0JlbBIBJUiIktS2lQS&#10;lutEAC8L/r9D+QMAAP//AwBQSwECLQAUAAYACAAAACEAtoM4kv4AAADhAQAAEwAAAAAAAAAAAAAA&#10;AAAAAAAAW0NvbnRlbnRfVHlwZXNdLnhtbFBLAQItABQABgAIAAAAIQA4/SH/1gAAAJQBAAALAAAA&#10;AAAAAAAAAAAAAC8BAABfcmVscy8ucmVsc1BLAQItABQABgAIAAAAIQCfa/e5rAIAAHUFAAAOAAAA&#10;AAAAAAAAAAAAAC4CAABkcnMvZTJvRG9jLnhtbFBLAQItABQABgAIAAAAIQAPJ5uS4QAAAAsBAAAP&#10;AAAAAAAAAAAAAAAAAAYFAABkcnMvZG93bnJldi54bWxQSwUGAAAAAAQABADzAAAAFAYAAAAA&#10;" fillcolor="#4f81bd [3204]" strokecolor="#243f60 [1604]" strokeweight="2pt">
            <v:path arrowok="t"/>
            <v:textbox>
              <w:txbxContent>
                <w:p w:rsidR="00D870BD" w:rsidRPr="00E0753C" w:rsidRDefault="00D870BD" w:rsidP="00D870BD">
                  <w:pPr>
                    <w:jc w:val="center"/>
                    <w:rPr>
                      <w:b/>
                      <w:color w:val="FFFFFF" w:themeColor="background1"/>
                    </w:rPr>
                  </w:pPr>
                  <w:r w:rsidRPr="00E0753C">
                    <w:rPr>
                      <w:b/>
                      <w:color w:val="FFFFFF" w:themeColor="background1"/>
                    </w:rPr>
                    <w:t>Оказываем ребенку индивидуальную помощь, консультируемся у старшего воспитателя</w:t>
                  </w:r>
                  <w:r>
                    <w:rPr>
                      <w:b/>
                      <w:color w:val="FFFFFF" w:themeColor="background1"/>
                    </w:rPr>
                    <w:t>, методиста, завуча, при необходимости консультируемся у педагога-психолога, учителя-логопеда</w:t>
                  </w:r>
                </w:p>
                <w:p w:rsidR="00D870BD" w:rsidRPr="00E0753C" w:rsidRDefault="00D870BD" w:rsidP="00D870BD">
                  <w:pPr>
                    <w:jc w:val="center"/>
                    <w:rPr>
                      <w:b/>
                      <w:color w:val="FFFFFF" w:themeColor="background1"/>
                    </w:rPr>
                  </w:pPr>
                  <w:r w:rsidRPr="00E0753C">
                    <w:rPr>
                      <w:b/>
                      <w:color w:val="FFFFFF" w:themeColor="background1"/>
                    </w:rPr>
                    <w:t>Проводим беседы и консультации с  родителями</w:t>
                  </w:r>
                  <w:r>
                    <w:rPr>
                      <w:b/>
                      <w:color w:val="FFFFFF" w:themeColor="background1"/>
                    </w:rPr>
                    <w:t>, устанавливаем доверие и взаимодействие</w:t>
                  </w:r>
                </w:p>
                <w:p w:rsidR="00D870BD" w:rsidRPr="00E0753C" w:rsidRDefault="00D870BD" w:rsidP="00D870BD">
                  <w:pPr>
                    <w:rPr>
                      <w:b/>
                      <w:color w:val="FFFFFF" w:themeColor="background1"/>
                    </w:rPr>
                  </w:pPr>
                  <w:r w:rsidRPr="00E0753C">
                    <w:rPr>
                      <w:b/>
                      <w:color w:val="FFFFFF" w:themeColor="background1"/>
                    </w:rPr>
                    <w:t xml:space="preserve"> Направляем к психологу, логопеду ДО, используем их рекомендации в работе, наблюдаем изменения</w:t>
                  </w:r>
                </w:p>
                <w:p w:rsidR="00D870BD" w:rsidRDefault="00D870BD" w:rsidP="00D870BD">
                  <w:pPr>
                    <w:jc w:val="center"/>
                  </w:pPr>
                </w:p>
              </w:txbxContent>
            </v:textbox>
          </v:rect>
        </w:pict>
      </w:r>
      <w:r w:rsidR="00D870BD" w:rsidRPr="009E06F9">
        <w:rPr>
          <w:rFonts w:ascii="Times New Roman" w:hAnsi="Times New Roman" w:cs="Times New Roman"/>
          <w:b/>
          <w:sz w:val="28"/>
          <w:szCs w:val="28"/>
        </w:rPr>
        <w:t>АЛГОРИТМ СОПРОВОЖДЕНИЯ</w:t>
      </w:r>
      <w:r w:rsidR="00D870BD">
        <w:rPr>
          <w:rFonts w:ascii="Times New Roman" w:hAnsi="Times New Roman" w:cs="Times New Roman"/>
          <w:b/>
          <w:sz w:val="28"/>
          <w:szCs w:val="28"/>
        </w:rPr>
        <w:t xml:space="preserve"> </w:t>
      </w:r>
      <w:r w:rsidR="00D870BD" w:rsidRPr="009E06F9">
        <w:rPr>
          <w:rFonts w:ascii="Times New Roman" w:hAnsi="Times New Roman" w:cs="Times New Roman"/>
          <w:b/>
          <w:sz w:val="28"/>
          <w:szCs w:val="28"/>
        </w:rPr>
        <w:t>ПЕДАГОГОМ</w:t>
      </w:r>
      <w:r w:rsidR="00D870BD">
        <w:rPr>
          <w:rFonts w:ascii="Times New Roman" w:hAnsi="Times New Roman" w:cs="Times New Roman"/>
          <w:b/>
          <w:sz w:val="28"/>
          <w:szCs w:val="28"/>
        </w:rPr>
        <w:t xml:space="preserve"> </w:t>
      </w:r>
      <w:r w:rsidR="00D870BD" w:rsidRPr="009E06F9">
        <w:rPr>
          <w:rFonts w:ascii="Times New Roman" w:hAnsi="Times New Roman" w:cs="Times New Roman"/>
          <w:b/>
          <w:sz w:val="28"/>
          <w:szCs w:val="28"/>
        </w:rPr>
        <w:t>ОБУЧАЮЩИХСЯ С ТРУДНОСТЯМИ В ОБУЧЕНИИ И ПОВЕДЕНИИ</w:t>
      </w:r>
    </w:p>
    <w:p w:rsidR="00D870BD" w:rsidRPr="00E0753C" w:rsidRDefault="00D870BD" w:rsidP="00D870BD">
      <w:pPr>
        <w:rPr>
          <w:rFonts w:ascii="Times New Roman" w:hAnsi="Times New Roman" w:cs="Times New Roman"/>
          <w:sz w:val="28"/>
          <w:szCs w:val="28"/>
        </w:rPr>
      </w:pPr>
    </w:p>
    <w:p w:rsidR="00D870BD" w:rsidRPr="00E0753C" w:rsidRDefault="00D870BD" w:rsidP="00D870BD">
      <w:pPr>
        <w:rPr>
          <w:rFonts w:ascii="Times New Roman" w:hAnsi="Times New Roman" w:cs="Times New Roman"/>
          <w:sz w:val="28"/>
          <w:szCs w:val="28"/>
        </w:rPr>
      </w:pPr>
    </w:p>
    <w:p w:rsidR="00D870BD" w:rsidRPr="00E0753C" w:rsidRDefault="00D870BD" w:rsidP="00D870BD">
      <w:pPr>
        <w:tabs>
          <w:tab w:val="left" w:pos="2674"/>
        </w:tabs>
        <w:rPr>
          <w:rFonts w:ascii="Times New Roman" w:hAnsi="Times New Roman" w:cs="Times New Roman"/>
          <w:sz w:val="28"/>
          <w:szCs w:val="28"/>
        </w:rPr>
      </w:pPr>
      <w:r>
        <w:rPr>
          <w:rFonts w:ascii="Times New Roman" w:hAnsi="Times New Roman" w:cs="Times New Roman"/>
          <w:sz w:val="28"/>
          <w:szCs w:val="28"/>
        </w:rPr>
        <w:tab/>
      </w:r>
    </w:p>
    <w:p w:rsidR="00D870BD" w:rsidRPr="00E0753C" w:rsidRDefault="00D870BD" w:rsidP="00D870BD">
      <w:pPr>
        <w:rPr>
          <w:rFonts w:ascii="Times New Roman" w:hAnsi="Times New Roman" w:cs="Times New Roman"/>
          <w:sz w:val="28"/>
          <w:szCs w:val="28"/>
        </w:rPr>
      </w:pPr>
    </w:p>
    <w:p w:rsidR="00D870BD" w:rsidRDefault="00D870BD" w:rsidP="00D870BD">
      <w:pPr>
        <w:rPr>
          <w:rFonts w:ascii="Times New Roman" w:hAnsi="Times New Roman" w:cs="Times New Roman"/>
          <w:sz w:val="28"/>
          <w:szCs w:val="28"/>
        </w:rPr>
      </w:pPr>
    </w:p>
    <w:p w:rsidR="008C4C61" w:rsidRDefault="0047333D" w:rsidP="00D870BD">
      <w:pPr>
        <w:pStyle w:val="a5"/>
        <w:tabs>
          <w:tab w:val="right" w:pos="9355"/>
        </w:tabs>
        <w:ind w:left="720"/>
        <w:jc w:val="center"/>
        <w:rPr>
          <w:b/>
          <w:sz w:val="28"/>
          <w:szCs w:val="28"/>
        </w:rPr>
      </w:pPr>
      <w:r>
        <w:rPr>
          <w:b/>
          <w:noProof/>
          <w:sz w:val="28"/>
          <w:szCs w:val="28"/>
        </w:rPr>
        <w:pict>
          <v:rect id="_x0000_s1055" style="position:absolute;left:0;text-align:left;margin-left:-42.05pt;margin-top:481.2pt;width:510.5pt;height:93.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JIrgIAAHYFAAAOAAAAZHJzL2Uyb0RvYy54bWysVM1u1DAQviPxDpbvNJtt+kPUbLVqVYS0&#10;ale0qGevY3cjHNvY3k2WExJXJB6Bh+CC+OkzZN+IsfNDaSsOiBysjGfm8/x8M0fHdSnQmhlbKJnh&#10;eGeEEZNU5YW8yfDrq7NnhxhZR2ROhJIswxtm8fHk6ZOjSqdsrJZK5MwgAJE2rXSGl87pNIosXbKS&#10;2B2lmQQlV6YkDkRzE+WGVIBeimg8Gu1HlTK5Nooya+H2tFXiScDnnFF3wbllDokMQ2wunCacC39G&#10;kyOS3hiilwXtwiD/EEVJCgmPDlCnxBG0MsUDqLKgRlnF3Q5VZaQ4LygLOUA28eheNpdLolnIBYpj&#10;9VAm+/9g6fl6blCRZzjBSJISWtR83r7ffmp+NLfbD82X5rb5vv3Y/Gy+Nt9Q4utVaZuC26WeG5+x&#10;1TNF31hQRH9ovGA7m5qb0ttCvqgOxd8MxWe1QxQu95PD3d096BEFXRwfHiQgeFSS9u7aWPeCqRL5&#10;nwwb6G4oOlnPrGtNe5MumjaAEIrbCOZjEPIV45AxPDkO3oFr7EQYtCbAEkIpky5uVUuSs/Z6bwRf&#10;F8/gEaILgB6ZF0IM2B2A5/FD7DbWzt67skDVwXn0t8Ba58EjvKykG5zLQirzGICArLqXW/u+SG1p&#10;fJVcvagDGw76Ti9UvgGGGNWOjtX0rIDqz4h1c2JgVqBjMP/uAg4uVJVh1f1htFTm3WP33h4oDFqM&#10;Kpi9DNu3K2IYRuKlBHI/j5PED2sQkr2DMQjmrmZxVyNX5YmCxsWwaTQNv97eif6XG1Vew5qY+ldB&#10;RSSFtzNMnemFE9fuBFg0lE2nwQwGVBM3k5eaenBfZ8+uq/qaGN1R0AF7z1U/pyS9x8TW1ntKNV05&#10;xYtAU1/ptq5dB2C4A5W6ReS3x105WP1el5NfAAAA//8DAFBLAwQUAAYACAAAACEAq95Pd+IAAAAM&#10;AQAADwAAAGRycy9kb3ducmV2LnhtbEyPy07DMBBF90j8gzVI7FonJUR1iFMhBEWIh0TLBzjxNAnE&#10;48h20/D3mBUsR/fo3jPlZjYDm9D53pKEdJkAQ2qs7qmV8LF/WKyB+aBIq8ESSvhGD5vq/KxUhbYn&#10;esdpF1oWS8gXSkIXwlhw7psOjfJLOyLF7GCdUSGeruXaqVMsNwNfJUnOjeopLnRqxLsOm6/d0Uh4&#10;3NLbYardfvv5lLw861zfv14LKS8v5tsbYAHn8AfDr35Uhyo61fZI2rNBwmKdpRGVIPJVBiwS4ioX&#10;wOqIppnIgFcl//9E9QMAAP//AwBQSwECLQAUAAYACAAAACEAtoM4kv4AAADhAQAAEwAAAAAAAAAA&#10;AAAAAAAAAAAAW0NvbnRlbnRfVHlwZXNdLnhtbFBLAQItABQABgAIAAAAIQA4/SH/1gAAAJQBAAAL&#10;AAAAAAAAAAAAAAAAAC8BAABfcmVscy8ucmVsc1BLAQItABQABgAIAAAAIQCb2pJIrgIAAHYFAAAO&#10;AAAAAAAAAAAAAAAAAC4CAABkcnMvZTJvRG9jLnhtbFBLAQItABQABgAIAAAAIQCr3k934gAAAAwB&#10;AAAPAAAAAAAAAAAAAAAAAAgFAABkcnMvZG93bnJldi54bWxQSwUGAAAAAAQABADzAAAAFwYAAAAA&#10;" fillcolor="#4f81bd [3204]" strokecolor="#243f60 [1604]" strokeweight="2pt">
            <v:path arrowok="t"/>
            <v:textbox>
              <w:txbxContent>
                <w:p w:rsidR="00D870BD" w:rsidRPr="00604548" w:rsidRDefault="00D870BD" w:rsidP="00D870BD">
                  <w:pPr>
                    <w:jc w:val="both"/>
                    <w:rPr>
                      <w:b/>
                      <w:color w:val="FFFFFF" w:themeColor="background1"/>
                      <w:sz w:val="24"/>
                      <w:szCs w:val="24"/>
                    </w:rPr>
                  </w:pPr>
                  <w:r w:rsidRPr="00604548">
                    <w:rPr>
                      <w:b/>
                      <w:color w:val="FFFFFF" w:themeColor="background1"/>
                      <w:sz w:val="24"/>
                      <w:szCs w:val="24"/>
                    </w:rPr>
                    <w:t>Если статуса ОВЗ нет, оказываем дифференцированную помощь в соответствии с рекомендациями специалистов, методиста, завуча. Обязательно включаем в процесс взаимодействия родителей.</w:t>
                  </w:r>
                  <w:r>
                    <w:rPr>
                      <w:b/>
                      <w:color w:val="FFFFFF" w:themeColor="background1"/>
                      <w:sz w:val="24"/>
                      <w:szCs w:val="24"/>
                    </w:rPr>
                    <w:t xml:space="preserve"> Наблюдаем динамику. Если нет положительной динамики, повторно отправляем на ППк ( или ЦПМПК) с подробной характеристикой.</w:t>
                  </w:r>
                </w:p>
              </w:txbxContent>
            </v:textbox>
          </v:rect>
        </w:pict>
      </w:r>
      <w:r>
        <w:rPr>
          <w:b/>
          <w:noProof/>
          <w:sz w:val="28"/>
          <w:szCs w:val="28"/>
        </w:rPr>
        <w:pict>
          <v:rect id="_x0000_s1057" style="position:absolute;left:0;text-align:left;margin-left:-42pt;margin-top:137.1pt;width:515.15pt;height:109.4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O6rgIAAG8FAAAOAAAAZHJzL2Uyb0RvYy54bWysVM1u2zAMvg/YOwi6r3bSpD9GnSJo0WFA&#10;0AZrh54VWaqNyZImKbGz04BdB+wR9hC7DPvpMzhvNEp23K4tdhjmgyCK5EfyM8mj47oUaMWMLZRM&#10;8WAnxohJqrJC3qT4zdXZiwOMrCMyI0JJluI1s/h48vzZUaUTNlS5EhkzCECkTSqd4tw5nUSRpTkr&#10;id1RmklQcmVK4kA0N1FmSAXopYiGcbwXVcpk2ijKrIXX01aJJwGfc0bdBeeWOSRSDLm5cJpwLvwZ&#10;TY5IcmOIzgvapUH+IYuSFBKC9lCnxBG0NMUjqLKgRlnF3Q5VZaQ4LygLNUA1g/hBNZc50SzUAuRY&#10;3dNk/x8sPV/NDSqyFO9jJEkJv6j5svmw+dz8bG43H5uvzW3zY/Op+dV8a76jfc9XpW0Cbpd6bnzF&#10;Vs8UfWtBEf2h8YLtbGpuSm8L9aI6kL/uyWe1QxQe98aj4SgeY0RBN9g9ONw9CL8nIsnWXRvrXjJV&#10;In9JsYG/G0gnq5l1PgGSbE26bNoEQipuLZjPQcjXjEPFEHIYvEOvsRNh0IpAlxBKmXSDVpWTjLXP&#10;4xg+Xz4E6T2CFAA9Mi+E6LE7AN/Hj7FbmM7eu7LQqr1z/LfEWufeI0RW0vXOZSGVeQpAQFVd5NZ+&#10;S1JLjWfJ1YsaTPx1obI1tIZR7cxYTc8KoH1GrJsTA0MC4wSD7y7g4EJVKVbdDaNcmfdPvXt76F3Q&#10;YlTB0KXYvlsSwzASryR09eFgNPJTGoTReH8IgrmvWdzXyGV5ouCPDWDFaBqu3t6J7ZUbVV7Dfpj6&#10;qKAikkLsFFNntsKJa5cBbBjKptNgBpOpiZvJS009uCfYt9VVfU2M7nrPQdueq+2AkuRBC7a23lOq&#10;6dIpXoT+vOO1ox6mOvRQt4H82rgvB6u7PTn5DQAA//8DAFBLAwQUAAYACAAAACEAgb70D+IAAAAL&#10;AQAADwAAAGRycy9kb3ducmV2LnhtbEyPwU7DMBBE70j8g7VI3FqHNKRNyKZCCIoqoBItH+DEbhKI&#10;15HtpuHvMSc4jmY086ZYT7pno7KuM4RwM4+AKaqN7KhB+Dg8zVbAnBckRW9IIXwrB+vy8qIQuTRn&#10;elfj3jcslJDLBULr/ZBz7upWaeHmZlAUvKOxWvggbcOlFedQrnseR1HKtegoLLRiUA+tqr/2J43w&#10;vKHdcazsYfO5jV5fZCof324zxOur6f4OmFeT/wvDL35AhzIwVeZE0rEeYbZKwhePEC+TGFhIZEm6&#10;AFYhJNkiAl4W/P+H8gcAAP//AwBQSwECLQAUAAYACAAAACEAtoM4kv4AAADhAQAAEwAAAAAAAAAA&#10;AAAAAAAAAAAAW0NvbnRlbnRfVHlwZXNdLnhtbFBLAQItABQABgAIAAAAIQA4/SH/1gAAAJQBAAAL&#10;AAAAAAAAAAAAAAAAAC8BAABfcmVscy8ucmVsc1BLAQItABQABgAIAAAAIQCGb3O6rgIAAG8FAAAO&#10;AAAAAAAAAAAAAAAAAC4CAABkcnMvZTJvRG9jLnhtbFBLAQItABQABgAIAAAAIQCBvvQP4gAAAAsB&#10;AAAPAAAAAAAAAAAAAAAAAAgFAABkcnMvZG93bnJldi54bWxQSwUGAAAAAAQABADzAAAAFwYAAAAA&#10;" fillcolor="#4f81bd [3204]" strokecolor="#243f60 [1604]" strokeweight="2pt">
            <v:path arrowok="t"/>
            <v:textbox>
              <w:txbxContent>
                <w:p w:rsidR="00D870BD" w:rsidRPr="00E0753C" w:rsidRDefault="00D870BD" w:rsidP="00D870BD">
                  <w:pPr>
                    <w:jc w:val="center"/>
                    <w:rPr>
                      <w:b/>
                      <w:color w:val="FFFFFF" w:themeColor="background1"/>
                      <w:sz w:val="28"/>
                      <w:szCs w:val="28"/>
                    </w:rPr>
                  </w:pPr>
                  <w:r w:rsidRPr="00E0753C">
                    <w:rPr>
                      <w:b/>
                      <w:color w:val="FFFFFF" w:themeColor="background1"/>
                      <w:sz w:val="28"/>
                      <w:szCs w:val="28"/>
                    </w:rPr>
                    <w:t>Готовим педагогическое представление на ребенка для ППк, сообщаем о необходимости обсуждения  ответственному за направление Инклюзия, а также</w:t>
                  </w:r>
                </w:p>
                <w:p w:rsidR="00D870BD" w:rsidRPr="00E0753C" w:rsidRDefault="00D870BD" w:rsidP="00D870BD">
                  <w:pPr>
                    <w:jc w:val="center"/>
                    <w:rPr>
                      <w:b/>
                      <w:color w:val="FFFFFF" w:themeColor="background1"/>
                      <w:sz w:val="28"/>
                      <w:szCs w:val="28"/>
                    </w:rPr>
                  </w:pPr>
                  <w:r w:rsidRPr="00E0753C">
                    <w:rPr>
                      <w:b/>
                      <w:color w:val="FFFFFF" w:themeColor="background1"/>
                      <w:sz w:val="28"/>
                      <w:szCs w:val="28"/>
                    </w:rPr>
                    <w:t xml:space="preserve">  старшему воспитателю, методисту или ответственному за учебную работу</w:t>
                  </w:r>
                </w:p>
              </w:txbxContent>
            </v:textbox>
          </v:rect>
        </w:pict>
      </w:r>
      <w:r>
        <w:rPr>
          <w:b/>
          <w:noProof/>
          <w:sz w:val="28"/>
          <w:szCs w:val="28"/>
        </w:rPr>
        <w:pict>
          <v:rect id="_x0000_s1056" style="position:absolute;left:0;text-align:left;margin-left:-42.05pt;margin-top:259.55pt;width:515.15pt;height:131.8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gergIAAHYFAAAOAAAAZHJzL2Uyb0RvYy54bWysVM1u1DAQviPxDpbvNNlVdkujZqtVqyKk&#10;ValoUc9ex24iHNvY3k2WExJXJB6Bh+CC+OkzZN+IsZNNS1txQORgZTwz3/z4mzk8aiqB1szYUskM&#10;j/ZijJikKi/ldYbfXJ4+e46RdUTmRCjJMrxhFh/Nnj45rHXKxqpQImcGAYi0aa0zXDin0yiytGAV&#10;sXtKMwlKrkxFHIjmOsoNqQG9EtE4jqdRrUyujaLMWrg96ZR4FvA5Z9S94twyh0SGITcXThPOpT+j&#10;2SFJrw3RRUn7NMg/ZFGRUkLQAeqEOIJWpnwAVZXUKKu426OqihTnJWWhBqhmFN+r5qIgmoVaoDlW&#10;D22y/w+Wnq3PDSrzDE8xkqSCJ2q/bD9sP7c/25vtx/Zre9P+2H5qf7Xf2u9o6vtVa5uC24U+N75i&#10;qxeKvrWgiP7QeMH2Ng03lbeFelETmr8Zms8ahyhcTifJOIknGFHQjab7SXIw8eEiku7ctbHuBVMV&#10;8j8ZNvC6oelkvbCuM92Z9Nl0CYRU3EYwn4OQrxmHiiHkOHgHrrFjYdCaAEsIpUy6UacqSM6660kM&#10;X5/P4BGyC4AemZdCDNg9gOfxQ+wu197eu7JA1cE5/ltinfPgESIr6QbnqpTKPAYgoKo+cme/a1LX&#10;Gt8l1yybwIbQen+zVPkGGGJUNzpW09MSur8g1p0TA7MCUwXz717BwYWqM6z6P4wKZd4/du/tgcKg&#10;xaiG2cuwfbcihmEkXkog98EoSfywBiGZ7I9BMHc1y7sauaqOFTzcCDaNpuHX2zux++VGVVewJuY+&#10;KqiIpBA7w9SZnXDsup0Ai4ay+TyYwYBq4hbyQlMP7vvs2XXZXBGjewo6YO+Z2s0pSe8xsbP1nlLN&#10;V07xMtD0tq/9C8BwByr1i8hvj7tysLpdl7PfAAAA//8DAFBLAwQUAAYACAAAACEArdmuBuIAAAAL&#10;AQAADwAAAGRycy9kb3ducmV2LnhtbEyPQU7DMBBF90jcwRokdq2TqA1JiFMhBEWogETLAZzYTQLx&#10;OLLdNNyeYQW7Gc3Tn/fLzWwGNmnne4sC4mUETGNjVY+tgI/D4yID5oNEJQeLWsC39rCpLi9KWSh7&#10;xnc97UPLKAR9IQV0IYwF577ptJF+aUeNdDtaZ2Sg1bVcOXmmcDPwJIpSbmSP9KGTo77vdPO1PxkB&#10;T1t8O061O2w/n6OXnUrVw+s6F+L6ar67BRb0HP5g+NUndajIqbYnVJ4NAhbZKiZUwDrOaSAiX6UJ&#10;sFrATZZkwKuS/+9Q/QAAAP//AwBQSwECLQAUAAYACAAAACEAtoM4kv4AAADhAQAAEwAAAAAAAAAA&#10;AAAAAAAAAAAAW0NvbnRlbnRfVHlwZXNdLnhtbFBLAQItABQABgAIAAAAIQA4/SH/1gAAAJQBAAAL&#10;AAAAAAAAAAAAAAAAAC8BAABfcmVscy8ucmVsc1BLAQItABQABgAIAAAAIQAykGgergIAAHYFAAAO&#10;AAAAAAAAAAAAAAAAAC4CAABkcnMvZTJvRG9jLnhtbFBLAQItABQABgAIAAAAIQCt2a4G4gAAAAsB&#10;AAAPAAAAAAAAAAAAAAAAAAgFAABkcnMvZG93bnJldi54bWxQSwUGAAAAAAQABADzAAAAFwYAAAAA&#10;" fillcolor="#4f81bd [3204]" strokecolor="#243f60 [1604]" strokeweight="2pt">
            <v:path arrowok="t"/>
            <v:textbox>
              <w:txbxContent>
                <w:p w:rsidR="00D870BD" w:rsidRPr="00E0753C" w:rsidRDefault="00D870BD" w:rsidP="00D870BD">
                  <w:pPr>
                    <w:jc w:val="center"/>
                    <w:rPr>
                      <w:b/>
                      <w:color w:val="FFFFFF" w:themeColor="background1"/>
                      <w:sz w:val="36"/>
                      <w:szCs w:val="36"/>
                    </w:rPr>
                  </w:pPr>
                  <w:r>
                    <w:rPr>
                      <w:b/>
                      <w:color w:val="FFFFFF" w:themeColor="background1"/>
                      <w:sz w:val="36"/>
                      <w:szCs w:val="36"/>
                    </w:rPr>
                    <w:t xml:space="preserve">После получение заключения ПМПК, получения статуса </w:t>
                  </w:r>
                  <w:r w:rsidRPr="00E0753C">
                    <w:rPr>
                      <w:b/>
                      <w:color w:val="FFFFFF" w:themeColor="background1"/>
                      <w:sz w:val="36"/>
                      <w:szCs w:val="36"/>
                    </w:rPr>
                    <w:t xml:space="preserve"> ОВЗ разрабатываем программу в соответствии с рекомендациями ЦПМПК, ТПМПК</w:t>
                  </w:r>
                </w:p>
                <w:p w:rsidR="00D870BD" w:rsidRDefault="00D870BD" w:rsidP="00D870BD">
                  <w:pPr>
                    <w:jc w:val="center"/>
                  </w:pPr>
                </w:p>
              </w:txbxContent>
            </v:textbox>
          </v:rect>
        </w:pict>
      </w:r>
      <w:r w:rsidR="00D870BD">
        <w:rPr>
          <w:sz w:val="28"/>
          <w:szCs w:val="28"/>
        </w:rPr>
        <w:tab/>
      </w: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8C4C61" w:rsidRDefault="008C4C61"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D870BD" w:rsidRDefault="00D870BD" w:rsidP="00E135AB">
      <w:pPr>
        <w:pStyle w:val="a5"/>
        <w:tabs>
          <w:tab w:val="right" w:pos="9355"/>
        </w:tabs>
        <w:ind w:left="720"/>
        <w:jc w:val="center"/>
        <w:rPr>
          <w:b/>
          <w:sz w:val="28"/>
          <w:szCs w:val="28"/>
        </w:rPr>
      </w:pPr>
    </w:p>
    <w:p w:rsidR="00BA14F1" w:rsidRDefault="00BA14F1" w:rsidP="00E135AB">
      <w:pPr>
        <w:pStyle w:val="a5"/>
        <w:tabs>
          <w:tab w:val="right" w:pos="9355"/>
        </w:tabs>
        <w:ind w:left="720"/>
        <w:jc w:val="center"/>
        <w:rPr>
          <w:b/>
          <w:sz w:val="28"/>
          <w:szCs w:val="28"/>
        </w:rPr>
      </w:pPr>
    </w:p>
    <w:p w:rsidR="00BA14F1" w:rsidRDefault="00BA14F1" w:rsidP="00E135AB">
      <w:pPr>
        <w:pStyle w:val="a5"/>
        <w:tabs>
          <w:tab w:val="right" w:pos="9355"/>
        </w:tabs>
        <w:ind w:left="720"/>
        <w:jc w:val="center"/>
        <w:rPr>
          <w:b/>
          <w:sz w:val="28"/>
          <w:szCs w:val="28"/>
        </w:rPr>
      </w:pPr>
    </w:p>
    <w:p w:rsidR="00BA14F1" w:rsidRDefault="00BA14F1" w:rsidP="00E135AB">
      <w:pPr>
        <w:pStyle w:val="a5"/>
        <w:tabs>
          <w:tab w:val="right" w:pos="9355"/>
        </w:tabs>
        <w:ind w:left="720"/>
        <w:jc w:val="center"/>
        <w:rPr>
          <w:b/>
          <w:sz w:val="28"/>
          <w:szCs w:val="28"/>
        </w:rPr>
      </w:pPr>
    </w:p>
    <w:p w:rsidR="00BA14F1" w:rsidRDefault="00BA14F1" w:rsidP="00E135AB">
      <w:pPr>
        <w:pStyle w:val="a5"/>
        <w:tabs>
          <w:tab w:val="right" w:pos="9355"/>
        </w:tabs>
        <w:ind w:left="720"/>
        <w:jc w:val="center"/>
        <w:rPr>
          <w:b/>
          <w:sz w:val="28"/>
          <w:szCs w:val="28"/>
        </w:rPr>
      </w:pPr>
    </w:p>
    <w:p w:rsidR="00BA14F1" w:rsidRDefault="00BA14F1" w:rsidP="00E135AB">
      <w:pPr>
        <w:pStyle w:val="a5"/>
        <w:tabs>
          <w:tab w:val="right" w:pos="9355"/>
        </w:tabs>
        <w:ind w:left="720"/>
        <w:jc w:val="center"/>
        <w:rPr>
          <w:b/>
          <w:sz w:val="28"/>
          <w:szCs w:val="28"/>
        </w:rPr>
      </w:pPr>
    </w:p>
    <w:p w:rsidR="008C4C61" w:rsidRPr="00D870BD" w:rsidRDefault="008C4C61" w:rsidP="00D870BD">
      <w:pPr>
        <w:tabs>
          <w:tab w:val="right" w:pos="9355"/>
        </w:tabs>
        <w:rPr>
          <w:b/>
          <w:sz w:val="28"/>
          <w:szCs w:val="28"/>
        </w:rPr>
      </w:pPr>
    </w:p>
    <w:p w:rsidR="00BA14F1" w:rsidRDefault="00BA14F1" w:rsidP="00BA14F1">
      <w:pPr>
        <w:tabs>
          <w:tab w:val="center" w:pos="5031"/>
          <w:tab w:val="right" w:pos="9355"/>
        </w:tabs>
        <w:spacing w:after="0" w:line="240" w:lineRule="auto"/>
        <w:ind w:firstLine="708"/>
        <w:jc w:val="center"/>
        <w:rPr>
          <w:rFonts w:ascii="Times New Roman" w:eastAsia="Times New Roman" w:hAnsi="Times New Roman" w:cs="Times New Roman"/>
          <w:sz w:val="44"/>
          <w:szCs w:val="44"/>
        </w:rPr>
      </w:pPr>
      <w:r w:rsidRPr="000372ED">
        <w:rPr>
          <w:rFonts w:ascii="Times New Roman" w:eastAsia="Times New Roman" w:hAnsi="Times New Roman" w:cs="Times New Roman"/>
          <w:sz w:val="44"/>
          <w:szCs w:val="44"/>
        </w:rPr>
        <w:lastRenderedPageBreak/>
        <w:t xml:space="preserve">ИНДИВИДУАЛЬНЫЙ </w:t>
      </w:r>
      <w:r>
        <w:rPr>
          <w:rFonts w:ascii="Times New Roman" w:eastAsia="Times New Roman" w:hAnsi="Times New Roman" w:cs="Times New Roman"/>
          <w:sz w:val="44"/>
          <w:szCs w:val="44"/>
        </w:rPr>
        <w:t xml:space="preserve">ОБРАЗОВАТЕЛЬНЫЙ МАРШРУТ </w:t>
      </w:r>
    </w:p>
    <w:p w:rsidR="00BA14F1" w:rsidRDefault="00BA14F1" w:rsidP="00BA14F1">
      <w:pPr>
        <w:tabs>
          <w:tab w:val="center" w:pos="5031"/>
          <w:tab w:val="right" w:pos="9355"/>
        </w:tabs>
        <w:spacing w:after="0" w:line="240" w:lineRule="auto"/>
        <w:jc w:val="center"/>
        <w:rPr>
          <w:rFonts w:ascii="Times New Roman" w:eastAsia="Times New Roman" w:hAnsi="Times New Roman" w:cs="Times New Roman"/>
          <w:sz w:val="24"/>
          <w:szCs w:val="24"/>
        </w:rPr>
      </w:pPr>
    </w:p>
    <w:p w:rsidR="00BA14F1" w:rsidRPr="002F56E0" w:rsidRDefault="00BA14F1" w:rsidP="00BA14F1">
      <w:pPr>
        <w:tabs>
          <w:tab w:val="center" w:pos="5031"/>
          <w:tab w:val="right" w:pos="9355"/>
        </w:tabs>
        <w:spacing w:after="0" w:line="240" w:lineRule="auto"/>
        <w:jc w:val="center"/>
        <w:rPr>
          <w:rFonts w:ascii="Times New Roman" w:eastAsia="Times New Roman" w:hAnsi="Times New Roman" w:cs="Times New Roman"/>
          <w:sz w:val="24"/>
          <w:szCs w:val="24"/>
        </w:rPr>
      </w:pPr>
    </w:p>
    <w:p w:rsidR="00BA14F1" w:rsidRDefault="00BA14F1" w:rsidP="00BA14F1">
      <w:pPr>
        <w:jc w:val="center"/>
        <w:rPr>
          <w:rFonts w:ascii="Times New Roman" w:hAnsi="Times New Roman" w:cs="Times New Roman"/>
          <w:b/>
          <w:sz w:val="16"/>
          <w:szCs w:val="16"/>
        </w:rPr>
      </w:pPr>
      <w:r w:rsidRPr="001B54E3">
        <w:rPr>
          <w:rFonts w:ascii="Times New Roman" w:hAnsi="Times New Roman" w:cs="Times New Roman"/>
          <w:b/>
          <w:sz w:val="24"/>
          <w:szCs w:val="24"/>
        </w:rPr>
        <w:t>ПОЯСНИТЕЛЬНАЯ ЗАПИСКА</w:t>
      </w:r>
    </w:p>
    <w:p w:rsidR="00BA14F1" w:rsidRPr="00B539DD" w:rsidRDefault="00BA14F1" w:rsidP="00BA14F1">
      <w:pPr>
        <w:jc w:val="center"/>
        <w:rPr>
          <w:rFonts w:ascii="Times New Roman" w:hAnsi="Times New Roman" w:cs="Times New Roman"/>
          <w:b/>
          <w:sz w:val="20"/>
          <w:szCs w:val="20"/>
        </w:rPr>
      </w:pPr>
      <w:r w:rsidRPr="00B539DD">
        <w:rPr>
          <w:rFonts w:ascii="Times New Roman" w:hAnsi="Times New Roman" w:cs="Times New Roman"/>
          <w:b/>
          <w:sz w:val="20"/>
          <w:szCs w:val="20"/>
        </w:rPr>
        <w:t>ОБЩИЕ СВЕДЕНИЯ О РЕБЕНКЕ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ФИО ребенка</w:t>
            </w:r>
          </w:p>
        </w:tc>
        <w:tc>
          <w:tcPr>
            <w:tcW w:w="6344" w:type="dxa"/>
          </w:tcPr>
          <w:p w:rsidR="00BA14F1" w:rsidRPr="001D7CAA" w:rsidRDefault="00BA14F1" w:rsidP="009D1C91">
            <w:pPr>
              <w:spacing w:after="0" w:line="360" w:lineRule="auto"/>
              <w:rPr>
                <w:rFonts w:ascii="Times New Roman" w:hAnsi="Times New Roman" w:cs="Times New Roman"/>
                <w:sz w:val="24"/>
                <w:szCs w:val="24"/>
              </w:rPr>
            </w:pPr>
            <w:r w:rsidRPr="001D7CAA">
              <w:rPr>
                <w:rFonts w:ascii="Times New Roman" w:hAnsi="Times New Roman" w:cs="Times New Roman"/>
                <w:sz w:val="24"/>
                <w:szCs w:val="24"/>
              </w:rPr>
              <w:t xml:space="preserve"> </w:t>
            </w: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Дата рождения</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Возраст</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Класс </w:t>
            </w:r>
          </w:p>
        </w:tc>
        <w:tc>
          <w:tcPr>
            <w:tcW w:w="6344" w:type="dxa"/>
          </w:tcPr>
          <w:p w:rsidR="00BA14F1" w:rsidRPr="001D7CAA" w:rsidRDefault="00BA14F1" w:rsidP="009D1C91">
            <w:pPr>
              <w:spacing w:after="0" w:line="24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Дата поступления в ОУ</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Период сопровождения</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Мама (ФИО)</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c>
          <w:tcPr>
            <w:tcW w:w="3227" w:type="dxa"/>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Папа (ФИО)</w:t>
            </w:r>
          </w:p>
        </w:tc>
        <w:tc>
          <w:tcPr>
            <w:tcW w:w="6344" w:type="dxa"/>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rPr>
          <w:trHeight w:val="795"/>
        </w:trPr>
        <w:tc>
          <w:tcPr>
            <w:tcW w:w="3227" w:type="dxa"/>
            <w:tcBorders>
              <w:bottom w:val="single" w:sz="4" w:space="0" w:color="auto"/>
            </w:tcBorders>
          </w:tcPr>
          <w:p w:rsidR="00BA14F1" w:rsidRPr="001D7CAA" w:rsidRDefault="00BA14F1" w:rsidP="009D1C91">
            <w:pPr>
              <w:spacing w:after="0" w:line="240" w:lineRule="auto"/>
              <w:jc w:val="center"/>
              <w:rPr>
                <w:rFonts w:ascii="Times New Roman" w:hAnsi="Times New Roman" w:cs="Times New Roman"/>
                <w:sz w:val="24"/>
                <w:szCs w:val="24"/>
              </w:rPr>
            </w:pPr>
            <w:r w:rsidRPr="001D7CAA">
              <w:rPr>
                <w:rFonts w:ascii="Times New Roman" w:hAnsi="Times New Roman" w:cs="Times New Roman"/>
                <w:sz w:val="24"/>
                <w:szCs w:val="24"/>
              </w:rPr>
              <w:t>Лица, заменяющие родителей (если такие есть)</w:t>
            </w:r>
          </w:p>
        </w:tc>
        <w:tc>
          <w:tcPr>
            <w:tcW w:w="6344" w:type="dxa"/>
            <w:tcBorders>
              <w:bottom w:val="single" w:sz="4" w:space="0" w:color="auto"/>
            </w:tcBorders>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rPr>
          <w:trHeight w:val="630"/>
        </w:trPr>
        <w:tc>
          <w:tcPr>
            <w:tcW w:w="3227" w:type="dxa"/>
            <w:tcBorders>
              <w:top w:val="single" w:sz="4" w:space="0" w:color="auto"/>
              <w:bottom w:val="single" w:sz="4" w:space="0" w:color="auto"/>
            </w:tcBorders>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Количество детей в семье</w:t>
            </w:r>
          </w:p>
        </w:tc>
        <w:tc>
          <w:tcPr>
            <w:tcW w:w="6344" w:type="dxa"/>
            <w:tcBorders>
              <w:top w:val="single" w:sz="4" w:space="0" w:color="auto"/>
              <w:bottom w:val="single" w:sz="4" w:space="0" w:color="auto"/>
            </w:tcBorders>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rPr>
          <w:trHeight w:val="556"/>
        </w:trPr>
        <w:tc>
          <w:tcPr>
            <w:tcW w:w="3227" w:type="dxa"/>
            <w:tcBorders>
              <w:top w:val="single" w:sz="4" w:space="0" w:color="auto"/>
              <w:bottom w:val="single" w:sz="4" w:space="0" w:color="auto"/>
            </w:tcBorders>
          </w:tcPr>
          <w:p w:rsidR="00BA14F1" w:rsidRPr="001D7CAA" w:rsidRDefault="00BA14F1" w:rsidP="009D1C91">
            <w:pPr>
              <w:spacing w:after="0" w:line="240" w:lineRule="auto"/>
              <w:jc w:val="center"/>
              <w:rPr>
                <w:rFonts w:ascii="Times New Roman" w:hAnsi="Times New Roman" w:cs="Times New Roman"/>
                <w:sz w:val="24"/>
                <w:szCs w:val="24"/>
              </w:rPr>
            </w:pPr>
            <w:r w:rsidRPr="001D7CAA">
              <w:rPr>
                <w:rFonts w:ascii="Times New Roman" w:hAnsi="Times New Roman" w:cs="Times New Roman"/>
                <w:sz w:val="24"/>
                <w:szCs w:val="24"/>
              </w:rPr>
              <w:t>Перенесенные заболевания</w:t>
            </w:r>
          </w:p>
        </w:tc>
        <w:tc>
          <w:tcPr>
            <w:tcW w:w="6344" w:type="dxa"/>
            <w:tcBorders>
              <w:top w:val="single" w:sz="4" w:space="0" w:color="auto"/>
              <w:bottom w:val="single" w:sz="4" w:space="0" w:color="auto"/>
            </w:tcBorders>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rPr>
          <w:trHeight w:val="517"/>
        </w:trPr>
        <w:tc>
          <w:tcPr>
            <w:tcW w:w="3227" w:type="dxa"/>
            <w:tcBorders>
              <w:top w:val="single" w:sz="4" w:space="0" w:color="auto"/>
              <w:bottom w:val="single" w:sz="4" w:space="0" w:color="auto"/>
            </w:tcBorders>
          </w:tcPr>
          <w:p w:rsidR="00BA14F1" w:rsidRPr="001D7CAA" w:rsidRDefault="00BA14F1" w:rsidP="009D1C91">
            <w:pPr>
              <w:spacing w:after="0" w:line="360" w:lineRule="auto"/>
              <w:jc w:val="center"/>
              <w:rPr>
                <w:rFonts w:ascii="Times New Roman" w:hAnsi="Times New Roman" w:cs="Times New Roman"/>
                <w:sz w:val="24"/>
                <w:szCs w:val="24"/>
              </w:rPr>
            </w:pPr>
            <w:r w:rsidRPr="001D7CAA">
              <w:rPr>
                <w:rFonts w:ascii="Times New Roman" w:hAnsi="Times New Roman" w:cs="Times New Roman"/>
                <w:sz w:val="24"/>
                <w:szCs w:val="24"/>
              </w:rPr>
              <w:t>Группа здоровья</w:t>
            </w:r>
          </w:p>
        </w:tc>
        <w:tc>
          <w:tcPr>
            <w:tcW w:w="6344" w:type="dxa"/>
            <w:tcBorders>
              <w:top w:val="single" w:sz="4" w:space="0" w:color="auto"/>
              <w:bottom w:val="single" w:sz="4" w:space="0" w:color="auto"/>
            </w:tcBorders>
          </w:tcPr>
          <w:p w:rsidR="00BA14F1" w:rsidRPr="001D7CAA" w:rsidRDefault="00BA14F1" w:rsidP="009D1C91">
            <w:pPr>
              <w:spacing w:after="0" w:line="360" w:lineRule="auto"/>
              <w:rPr>
                <w:rFonts w:ascii="Times New Roman" w:hAnsi="Times New Roman" w:cs="Times New Roman"/>
                <w:sz w:val="24"/>
                <w:szCs w:val="24"/>
              </w:rPr>
            </w:pPr>
          </w:p>
        </w:tc>
      </w:tr>
      <w:tr w:rsidR="00BA14F1" w:rsidRPr="00E87C34" w:rsidTr="009D1C91">
        <w:trPr>
          <w:trHeight w:val="1455"/>
        </w:trPr>
        <w:tc>
          <w:tcPr>
            <w:tcW w:w="3227" w:type="dxa"/>
            <w:tcBorders>
              <w:top w:val="single" w:sz="4" w:space="0" w:color="auto"/>
              <w:bottom w:val="single" w:sz="4" w:space="0" w:color="auto"/>
            </w:tcBorders>
          </w:tcPr>
          <w:p w:rsidR="00BA14F1" w:rsidRPr="001D7CAA" w:rsidRDefault="00BA14F1" w:rsidP="009D1C91">
            <w:pPr>
              <w:spacing w:after="0" w:line="240" w:lineRule="auto"/>
              <w:jc w:val="center"/>
              <w:rPr>
                <w:rFonts w:ascii="Times New Roman" w:hAnsi="Times New Roman" w:cs="Times New Roman"/>
                <w:sz w:val="24"/>
                <w:szCs w:val="24"/>
              </w:rPr>
            </w:pPr>
            <w:r w:rsidRPr="001D7CAA">
              <w:rPr>
                <w:rFonts w:ascii="Times New Roman" w:hAnsi="Times New Roman" w:cs="Times New Roman"/>
                <w:b/>
                <w:bCs/>
                <w:sz w:val="24"/>
                <w:szCs w:val="24"/>
              </w:rPr>
              <w:t> </w:t>
            </w:r>
            <w:r w:rsidRPr="001D7CAA">
              <w:rPr>
                <w:rFonts w:ascii="Times New Roman" w:hAnsi="Times New Roman" w:cs="Times New Roman"/>
                <w:sz w:val="24"/>
                <w:szCs w:val="24"/>
              </w:rPr>
              <w:t>Диагноз психолго-медико-педагогической комиссии</w:t>
            </w:r>
          </w:p>
          <w:p w:rsidR="00BA14F1" w:rsidRPr="001D7CAA" w:rsidRDefault="00BA14F1" w:rsidP="009D1C91">
            <w:pPr>
              <w:spacing w:after="0" w:line="240" w:lineRule="auto"/>
              <w:jc w:val="center"/>
              <w:rPr>
                <w:rFonts w:ascii="Times New Roman" w:hAnsi="Times New Roman" w:cs="Times New Roman"/>
                <w:sz w:val="24"/>
                <w:szCs w:val="24"/>
              </w:rPr>
            </w:pPr>
          </w:p>
          <w:p w:rsidR="00BA14F1" w:rsidRPr="001D7CAA" w:rsidRDefault="00BA14F1" w:rsidP="009D1C91">
            <w:pPr>
              <w:spacing w:after="0" w:line="240" w:lineRule="auto"/>
              <w:jc w:val="center"/>
              <w:rPr>
                <w:rFonts w:ascii="Times New Roman" w:hAnsi="Times New Roman" w:cs="Times New Roman"/>
                <w:sz w:val="24"/>
                <w:szCs w:val="24"/>
              </w:rPr>
            </w:pPr>
          </w:p>
          <w:p w:rsidR="00BA14F1" w:rsidRPr="001D7CAA" w:rsidRDefault="00BA14F1" w:rsidP="009D1C91">
            <w:pPr>
              <w:spacing w:after="0" w:line="240" w:lineRule="auto"/>
              <w:jc w:val="center"/>
              <w:rPr>
                <w:rFonts w:ascii="Times New Roman" w:hAnsi="Times New Roman" w:cs="Times New Roman"/>
                <w:sz w:val="24"/>
                <w:szCs w:val="24"/>
              </w:rPr>
            </w:pPr>
          </w:p>
        </w:tc>
        <w:tc>
          <w:tcPr>
            <w:tcW w:w="6344" w:type="dxa"/>
            <w:tcBorders>
              <w:top w:val="single" w:sz="4" w:space="0" w:color="auto"/>
              <w:bottom w:val="single" w:sz="4" w:space="0" w:color="auto"/>
            </w:tcBorders>
          </w:tcPr>
          <w:p w:rsidR="00BA14F1" w:rsidRPr="001D7CAA" w:rsidRDefault="00BA14F1" w:rsidP="009D1C91">
            <w:pPr>
              <w:spacing w:after="0" w:line="240" w:lineRule="auto"/>
              <w:rPr>
                <w:rFonts w:ascii="Times New Roman" w:hAnsi="Times New Roman" w:cs="Times New Roman"/>
                <w:sz w:val="24"/>
                <w:szCs w:val="24"/>
              </w:rPr>
            </w:pPr>
          </w:p>
        </w:tc>
      </w:tr>
      <w:tr w:rsidR="00BA14F1" w:rsidRPr="00E87C34" w:rsidTr="009D1C91">
        <w:trPr>
          <w:trHeight w:val="462"/>
        </w:trPr>
        <w:tc>
          <w:tcPr>
            <w:tcW w:w="3227" w:type="dxa"/>
            <w:tcBorders>
              <w:top w:val="single" w:sz="4" w:space="0" w:color="auto"/>
            </w:tcBorders>
          </w:tcPr>
          <w:p w:rsidR="00BA14F1" w:rsidRPr="00B539DD" w:rsidRDefault="00BA14F1" w:rsidP="009D1C91">
            <w:pPr>
              <w:jc w:val="center"/>
              <w:rPr>
                <w:rFonts w:ascii="Times New Roman" w:hAnsi="Times New Roman" w:cs="Times New Roman"/>
                <w:bCs/>
                <w:sz w:val="24"/>
                <w:szCs w:val="24"/>
              </w:rPr>
            </w:pPr>
            <w:r w:rsidRPr="00B539DD">
              <w:rPr>
                <w:rFonts w:ascii="Times New Roman" w:hAnsi="Times New Roman" w:cs="Times New Roman"/>
                <w:bCs/>
                <w:sz w:val="24"/>
                <w:szCs w:val="24"/>
              </w:rPr>
              <w:t xml:space="preserve">Рекомендовано </w:t>
            </w:r>
          </w:p>
        </w:tc>
        <w:tc>
          <w:tcPr>
            <w:tcW w:w="6344" w:type="dxa"/>
            <w:tcBorders>
              <w:top w:val="single" w:sz="4" w:space="0" w:color="auto"/>
            </w:tcBorders>
          </w:tcPr>
          <w:p w:rsidR="00BA14F1" w:rsidRPr="001D7CAA" w:rsidRDefault="00BA14F1" w:rsidP="009D1C91">
            <w:pPr>
              <w:spacing w:line="240" w:lineRule="auto"/>
              <w:rPr>
                <w:rFonts w:ascii="Times New Roman" w:hAnsi="Times New Roman" w:cs="Times New Roman"/>
                <w:sz w:val="24"/>
                <w:szCs w:val="24"/>
              </w:rPr>
            </w:pPr>
          </w:p>
        </w:tc>
      </w:tr>
    </w:tbl>
    <w:p w:rsidR="00BA14F1" w:rsidRDefault="00BA14F1" w:rsidP="00BA14F1">
      <w:pPr>
        <w:jc w:val="center"/>
        <w:rPr>
          <w:rFonts w:ascii="Times New Roman" w:hAnsi="Times New Roman" w:cs="Times New Roman"/>
          <w:b/>
          <w:sz w:val="20"/>
          <w:szCs w:val="20"/>
        </w:rPr>
      </w:pPr>
    </w:p>
    <w:p w:rsidR="00BA14F1" w:rsidRDefault="00BA14F1" w:rsidP="00BA14F1">
      <w:pPr>
        <w:jc w:val="center"/>
        <w:rPr>
          <w:rFonts w:ascii="Times New Roman" w:hAnsi="Times New Roman" w:cs="Times New Roman"/>
          <w:b/>
          <w:sz w:val="20"/>
          <w:szCs w:val="20"/>
        </w:rPr>
      </w:pPr>
    </w:p>
    <w:p w:rsidR="00BA14F1" w:rsidRDefault="00BA14F1" w:rsidP="00BA14F1">
      <w:pPr>
        <w:pStyle w:val="ac"/>
        <w:jc w:val="both"/>
        <w:rPr>
          <w:rFonts w:ascii="Times New Roman" w:hAnsi="Times New Roman"/>
          <w:i/>
          <w:sz w:val="28"/>
          <w:szCs w:val="28"/>
        </w:rPr>
      </w:pPr>
      <w:r>
        <w:rPr>
          <w:rFonts w:ascii="Times New Roman" w:hAnsi="Times New Roman"/>
          <w:i/>
          <w:sz w:val="28"/>
          <w:szCs w:val="28"/>
        </w:rPr>
        <w:t>Учитель</w:t>
      </w:r>
      <w:r w:rsidRPr="00BA14F1">
        <w:rPr>
          <w:rFonts w:ascii="Times New Roman" w:hAnsi="Times New Roman"/>
          <w:i/>
          <w:sz w:val="28"/>
          <w:szCs w:val="28"/>
        </w:rPr>
        <w:t>/</w:t>
      </w:r>
      <w:r>
        <w:rPr>
          <w:rFonts w:ascii="Times New Roman" w:hAnsi="Times New Roman"/>
          <w:i/>
          <w:sz w:val="28"/>
          <w:szCs w:val="28"/>
        </w:rPr>
        <w:t xml:space="preserve">учителя: </w:t>
      </w:r>
    </w:p>
    <w:p w:rsidR="00BA14F1" w:rsidRDefault="00BA14F1" w:rsidP="00BA14F1">
      <w:pPr>
        <w:pStyle w:val="ac"/>
        <w:jc w:val="both"/>
        <w:rPr>
          <w:rFonts w:ascii="Times New Roman" w:hAnsi="Times New Roman"/>
          <w:i/>
          <w:sz w:val="28"/>
          <w:szCs w:val="28"/>
        </w:rPr>
      </w:pPr>
      <w:r>
        <w:rPr>
          <w:rFonts w:ascii="Times New Roman" w:hAnsi="Times New Roman"/>
          <w:i/>
          <w:sz w:val="28"/>
          <w:szCs w:val="28"/>
        </w:rPr>
        <w:t>Ф.И.О.____________________________________</w:t>
      </w:r>
    </w:p>
    <w:p w:rsidR="00BA14F1" w:rsidRDefault="00BA14F1" w:rsidP="00BA14F1">
      <w:pPr>
        <w:pStyle w:val="ac"/>
        <w:jc w:val="both"/>
        <w:rPr>
          <w:rFonts w:ascii="Times New Roman" w:hAnsi="Times New Roman"/>
          <w:i/>
          <w:sz w:val="28"/>
          <w:szCs w:val="28"/>
        </w:rPr>
      </w:pPr>
      <w:r>
        <w:rPr>
          <w:rFonts w:ascii="Times New Roman" w:hAnsi="Times New Roman"/>
          <w:i/>
          <w:sz w:val="28"/>
          <w:szCs w:val="28"/>
        </w:rPr>
        <w:t>Ф.И.О.____________________________________</w:t>
      </w:r>
    </w:p>
    <w:p w:rsidR="00BA14F1" w:rsidRDefault="00BA14F1" w:rsidP="00BA14F1">
      <w:pPr>
        <w:pStyle w:val="ac"/>
        <w:jc w:val="both"/>
        <w:rPr>
          <w:rFonts w:ascii="Times New Roman" w:hAnsi="Times New Roman"/>
          <w:i/>
          <w:sz w:val="28"/>
          <w:szCs w:val="28"/>
        </w:rPr>
      </w:pPr>
    </w:p>
    <w:p w:rsidR="00BA14F1" w:rsidRDefault="00BA14F1" w:rsidP="00BA14F1">
      <w:pPr>
        <w:pStyle w:val="ac"/>
        <w:jc w:val="both"/>
        <w:rPr>
          <w:rFonts w:ascii="Times New Roman" w:hAnsi="Times New Roman"/>
          <w:i/>
          <w:sz w:val="28"/>
          <w:szCs w:val="28"/>
        </w:rPr>
      </w:pPr>
      <w:r>
        <w:rPr>
          <w:rFonts w:ascii="Times New Roman" w:hAnsi="Times New Roman"/>
          <w:i/>
          <w:sz w:val="28"/>
          <w:szCs w:val="28"/>
        </w:rPr>
        <w:t>Специалисты:</w:t>
      </w:r>
    </w:p>
    <w:p w:rsidR="00BA14F1" w:rsidRDefault="00BA14F1" w:rsidP="00BA14F1">
      <w:pPr>
        <w:pStyle w:val="ac"/>
        <w:jc w:val="both"/>
        <w:rPr>
          <w:rFonts w:ascii="Times New Roman" w:hAnsi="Times New Roman"/>
          <w:sz w:val="28"/>
          <w:szCs w:val="28"/>
        </w:rPr>
      </w:pPr>
      <w:r>
        <w:rPr>
          <w:rFonts w:ascii="Times New Roman" w:hAnsi="Times New Roman"/>
          <w:i/>
          <w:sz w:val="28"/>
          <w:szCs w:val="28"/>
        </w:rPr>
        <w:t xml:space="preserve">Ф.И.О._____________________________________ – </w:t>
      </w:r>
      <w:r w:rsidRPr="004639CB">
        <w:rPr>
          <w:rFonts w:ascii="Times New Roman" w:hAnsi="Times New Roman"/>
          <w:sz w:val="28"/>
          <w:szCs w:val="28"/>
        </w:rPr>
        <w:t xml:space="preserve">учитель – </w:t>
      </w:r>
      <w:r>
        <w:rPr>
          <w:rFonts w:ascii="Times New Roman" w:hAnsi="Times New Roman"/>
          <w:sz w:val="28"/>
          <w:szCs w:val="28"/>
        </w:rPr>
        <w:t>логопед</w:t>
      </w:r>
    </w:p>
    <w:p w:rsidR="00BA14F1" w:rsidRPr="00BA14F1" w:rsidRDefault="00BA14F1" w:rsidP="00BA14F1">
      <w:pPr>
        <w:pStyle w:val="ac"/>
        <w:jc w:val="both"/>
        <w:rPr>
          <w:rFonts w:ascii="Times New Roman" w:hAnsi="Times New Roman"/>
          <w:sz w:val="28"/>
          <w:szCs w:val="28"/>
        </w:rPr>
      </w:pPr>
      <w:r>
        <w:rPr>
          <w:rFonts w:ascii="Times New Roman" w:hAnsi="Times New Roman"/>
          <w:i/>
          <w:sz w:val="28"/>
          <w:szCs w:val="28"/>
        </w:rPr>
        <w:t xml:space="preserve">Ф.И.О._____________________________________ – </w:t>
      </w:r>
      <w:r>
        <w:rPr>
          <w:rFonts w:ascii="Times New Roman" w:hAnsi="Times New Roman"/>
          <w:sz w:val="28"/>
          <w:szCs w:val="28"/>
        </w:rPr>
        <w:t>педагог – психолог</w:t>
      </w:r>
    </w:p>
    <w:p w:rsidR="00BA14F1" w:rsidRDefault="00BA14F1" w:rsidP="00BA14F1">
      <w:pPr>
        <w:jc w:val="center"/>
        <w:rPr>
          <w:rFonts w:ascii="Times New Roman" w:hAnsi="Times New Roman" w:cs="Times New Roman"/>
          <w:b/>
          <w:sz w:val="20"/>
          <w:szCs w:val="20"/>
        </w:rPr>
      </w:pPr>
    </w:p>
    <w:p w:rsidR="00BA14F1" w:rsidRDefault="00BA14F1" w:rsidP="00BA14F1">
      <w:pPr>
        <w:jc w:val="center"/>
        <w:rPr>
          <w:rFonts w:ascii="Times New Roman" w:hAnsi="Times New Roman" w:cs="Times New Roman"/>
          <w:b/>
          <w:sz w:val="20"/>
          <w:szCs w:val="20"/>
        </w:rPr>
      </w:pPr>
    </w:p>
    <w:p w:rsidR="00BA14F1" w:rsidRDefault="00BA14F1" w:rsidP="00BA14F1">
      <w:pPr>
        <w:rPr>
          <w:rFonts w:ascii="Times New Roman" w:hAnsi="Times New Roman" w:cs="Times New Roman"/>
          <w:b/>
          <w:sz w:val="20"/>
          <w:szCs w:val="20"/>
        </w:rPr>
      </w:pPr>
    </w:p>
    <w:p w:rsidR="00BA14F1" w:rsidRDefault="00BA14F1" w:rsidP="00BA14F1">
      <w:pPr>
        <w:rPr>
          <w:rFonts w:ascii="Times New Roman" w:hAnsi="Times New Roman" w:cs="Times New Roman"/>
          <w:b/>
          <w:sz w:val="20"/>
          <w:szCs w:val="20"/>
        </w:rPr>
      </w:pPr>
    </w:p>
    <w:p w:rsidR="00BA14F1" w:rsidRPr="007D2260" w:rsidRDefault="00BA14F1" w:rsidP="00BA14F1">
      <w:pPr>
        <w:jc w:val="center"/>
        <w:rPr>
          <w:rFonts w:ascii="Times New Roman" w:hAnsi="Times New Roman" w:cs="Times New Roman"/>
          <w:b/>
          <w:sz w:val="20"/>
          <w:szCs w:val="20"/>
        </w:rPr>
      </w:pPr>
      <w:r w:rsidRPr="007D2260">
        <w:rPr>
          <w:rFonts w:ascii="Times New Roman" w:hAnsi="Times New Roman" w:cs="Times New Roman"/>
          <w:b/>
          <w:sz w:val="20"/>
          <w:szCs w:val="20"/>
        </w:rPr>
        <w:t>КРАТКАЯ ХАРАКТЕРИСТИКА</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У ребенка очевидны п</w:t>
      </w:r>
      <w:r>
        <w:rPr>
          <w:rFonts w:ascii="Times New Roman" w:hAnsi="Times New Roman" w:cs="Times New Roman"/>
          <w:sz w:val="26"/>
          <w:szCs w:val="26"/>
        </w:rPr>
        <w:t xml:space="preserve">роблемы в усвоении программы ОУ. </w:t>
      </w:r>
      <w:r w:rsidRPr="007B77AD">
        <w:rPr>
          <w:rFonts w:ascii="Times New Roman" w:hAnsi="Times New Roman" w:cs="Times New Roman"/>
          <w:sz w:val="26"/>
          <w:szCs w:val="26"/>
        </w:rPr>
        <w:t xml:space="preserve">Общее недоразвитие </w:t>
      </w:r>
      <w:r>
        <w:rPr>
          <w:rFonts w:ascii="Times New Roman" w:hAnsi="Times New Roman" w:cs="Times New Roman"/>
          <w:sz w:val="26"/>
          <w:szCs w:val="26"/>
        </w:rPr>
        <w:t xml:space="preserve">речи </w:t>
      </w:r>
      <w:r w:rsidRPr="007B77AD">
        <w:rPr>
          <w:rFonts w:ascii="Times New Roman" w:hAnsi="Times New Roman" w:cs="Times New Roman"/>
          <w:sz w:val="26"/>
          <w:szCs w:val="26"/>
        </w:rPr>
        <w:t>(</w:t>
      </w:r>
      <w:r w:rsidRPr="007B77AD">
        <w:rPr>
          <w:rFonts w:ascii="Times New Roman" w:hAnsi="Times New Roman" w:cs="Times New Roman"/>
          <w:sz w:val="26"/>
          <w:szCs w:val="26"/>
          <w:lang w:val="en-US"/>
        </w:rPr>
        <w:t>II</w:t>
      </w:r>
      <w:r w:rsidRPr="007B77AD">
        <w:rPr>
          <w:rFonts w:ascii="Times New Roman" w:hAnsi="Times New Roman" w:cs="Times New Roman"/>
          <w:sz w:val="26"/>
          <w:szCs w:val="26"/>
        </w:rPr>
        <w:t xml:space="preserve">) уровень с дизартрическим компонентом. </w:t>
      </w:r>
      <w:r>
        <w:rPr>
          <w:rFonts w:ascii="Times New Roman" w:hAnsi="Times New Roman" w:cs="Times New Roman"/>
          <w:sz w:val="26"/>
          <w:szCs w:val="26"/>
        </w:rPr>
        <w:t xml:space="preserve">Обращенную речь понимает. </w:t>
      </w:r>
      <w:r w:rsidRPr="007B77AD">
        <w:rPr>
          <w:rFonts w:ascii="Times New Roman" w:hAnsi="Times New Roman" w:cs="Times New Roman"/>
          <w:sz w:val="26"/>
          <w:szCs w:val="26"/>
        </w:rPr>
        <w:t>Нарушения звукопроизнош</w:t>
      </w:r>
      <w:r>
        <w:rPr>
          <w:rFonts w:ascii="Times New Roman" w:hAnsi="Times New Roman" w:cs="Times New Roman"/>
          <w:sz w:val="26"/>
          <w:szCs w:val="26"/>
        </w:rPr>
        <w:t xml:space="preserve">ения (свистящих, шипящих, сонорных звуков), слоговой структуры слова (перестановка, пропуск слогов). Словарный запас беден. </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Присутствуют аграмматизмы. Ошибки в словоизменении, словообразовании. Связная </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речь плохо сформирована. Испытывает трудности при составлении описательных рассказов, рассказов по серии сюжетных картин. Не может выложить картинки по смыслу. Составляет рассказ 2-х , 3-х предложений по наводящим вопросам</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Фонематические функции не  сформированы. Путает понятия звук, слог. Не может определить последовательность звуков в слове. </w:t>
      </w:r>
    </w:p>
    <w:p w:rsidR="00BA14F1" w:rsidRPr="00321C7F" w:rsidRDefault="00BA14F1" w:rsidP="00BA14F1">
      <w:pPr>
        <w:spacing w:after="0" w:line="240" w:lineRule="auto"/>
        <w:jc w:val="both"/>
        <w:rPr>
          <w:rFonts w:ascii="Times New Roman" w:eastAsia="Times New Roman" w:hAnsi="Times New Roman" w:cs="Times New Roman"/>
          <w:sz w:val="26"/>
          <w:szCs w:val="26"/>
        </w:rPr>
      </w:pPr>
      <w:r>
        <w:rPr>
          <w:rStyle w:val="FontStyle24"/>
          <w:sz w:val="26"/>
          <w:szCs w:val="26"/>
        </w:rPr>
        <w:t xml:space="preserve">           </w:t>
      </w:r>
      <w:r w:rsidRPr="007B77AD">
        <w:rPr>
          <w:rStyle w:val="FontStyle24"/>
          <w:sz w:val="26"/>
          <w:szCs w:val="26"/>
        </w:rPr>
        <w:t xml:space="preserve">Низкий познавательный интерес  к окружающему миру. </w:t>
      </w:r>
      <w:r w:rsidRPr="007B77AD">
        <w:rPr>
          <w:rFonts w:ascii="Times New Roman" w:hAnsi="Times New Roman" w:cs="Times New Roman"/>
          <w:sz w:val="26"/>
          <w:szCs w:val="26"/>
        </w:rPr>
        <w:t xml:space="preserve">Знания умения и навыки сформированы недостаточно.  Проявляется отставание в развитии общей и мелкой моторики. Не регулирует силу нажима на карандаш, затрудняется при пользовании ножницами. Навыки самообслуживания сформированы. Снижен интерес к игре. </w:t>
      </w:r>
      <w:r w:rsidRPr="007B77AD">
        <w:rPr>
          <w:rFonts w:ascii="Times New Roman" w:eastAsia="Times New Roman" w:hAnsi="Times New Roman" w:cs="Times New Roman"/>
          <w:sz w:val="26"/>
          <w:szCs w:val="26"/>
        </w:rPr>
        <w:t>Малообщителен, не умеет договариваться и  самостоятельно разрешать конфликты со сверстниками.</w:t>
      </w:r>
      <w:r w:rsidRPr="007B77AD">
        <w:rPr>
          <w:rFonts w:ascii="Times New Roman" w:hAnsi="Times New Roman" w:cs="Times New Roman"/>
          <w:sz w:val="26"/>
          <w:szCs w:val="26"/>
        </w:rPr>
        <w:t xml:space="preserve"> У Димы ослаблено здоровье, снижен уровень физического развития. </w:t>
      </w:r>
    </w:p>
    <w:p w:rsidR="00BA14F1" w:rsidRPr="007B77AD" w:rsidRDefault="00BA14F1" w:rsidP="00BA14F1">
      <w:pPr>
        <w:spacing w:after="0" w:line="240" w:lineRule="auto"/>
        <w:jc w:val="both"/>
        <w:rPr>
          <w:rFonts w:ascii="Times New Roman" w:hAnsi="Times New Roman" w:cs="Times New Roman"/>
          <w:i/>
          <w:sz w:val="26"/>
          <w:szCs w:val="26"/>
        </w:rPr>
      </w:pPr>
    </w:p>
    <w:p w:rsidR="00BA14F1" w:rsidRPr="007B77AD" w:rsidRDefault="00BA14F1" w:rsidP="00BA14F1">
      <w:pPr>
        <w:spacing w:after="0" w:line="240" w:lineRule="auto"/>
        <w:jc w:val="both"/>
        <w:rPr>
          <w:rFonts w:ascii="Times New Roman" w:hAnsi="Times New Roman" w:cs="Times New Roman"/>
          <w:sz w:val="26"/>
          <w:szCs w:val="26"/>
        </w:rPr>
      </w:pPr>
      <w:r w:rsidRPr="007B77AD">
        <w:rPr>
          <w:rFonts w:ascii="Times New Roman" w:hAnsi="Times New Roman" w:cs="Times New Roman"/>
          <w:b/>
          <w:i/>
          <w:sz w:val="26"/>
          <w:szCs w:val="26"/>
        </w:rPr>
        <w:t>Цель:</w:t>
      </w:r>
      <w:r w:rsidRPr="007B77AD">
        <w:rPr>
          <w:rFonts w:ascii="Times New Roman" w:hAnsi="Times New Roman" w:cs="Times New Roman"/>
          <w:i/>
          <w:sz w:val="26"/>
          <w:szCs w:val="26"/>
        </w:rPr>
        <w:t xml:space="preserve"> </w:t>
      </w:r>
      <w:r w:rsidRPr="007B77AD">
        <w:rPr>
          <w:rFonts w:ascii="Times New Roman" w:hAnsi="Times New Roman" w:cs="Times New Roman"/>
          <w:sz w:val="26"/>
          <w:szCs w:val="26"/>
        </w:rPr>
        <w:t>создать условия для успешного освоения ребёнком  адаптированной основной образовательной программы ДОУ</w:t>
      </w:r>
      <w:r w:rsidRPr="003911D7">
        <w:rPr>
          <w:rFonts w:ascii="Times New Roman" w:hAnsi="Times New Roman" w:cs="Times New Roman"/>
          <w:sz w:val="26"/>
          <w:szCs w:val="26"/>
        </w:rPr>
        <w:t>/</w:t>
      </w:r>
      <w:r>
        <w:rPr>
          <w:rFonts w:ascii="Times New Roman" w:hAnsi="Times New Roman" w:cs="Times New Roman"/>
          <w:sz w:val="26"/>
          <w:szCs w:val="26"/>
        </w:rPr>
        <w:t>ОУ</w:t>
      </w:r>
      <w:r w:rsidRPr="007B77AD">
        <w:rPr>
          <w:rFonts w:ascii="Times New Roman" w:hAnsi="Times New Roman" w:cs="Times New Roman"/>
          <w:sz w:val="26"/>
          <w:szCs w:val="26"/>
        </w:rPr>
        <w:t xml:space="preserve"> и успешной адаптации в социуме.</w:t>
      </w:r>
    </w:p>
    <w:p w:rsidR="00BA14F1" w:rsidRPr="007B77AD" w:rsidRDefault="00BA14F1" w:rsidP="00BA14F1">
      <w:pPr>
        <w:spacing w:after="0" w:line="240" w:lineRule="auto"/>
        <w:jc w:val="both"/>
        <w:rPr>
          <w:rFonts w:ascii="Times New Roman" w:hAnsi="Times New Roman" w:cs="Times New Roman"/>
          <w:sz w:val="26"/>
          <w:szCs w:val="26"/>
        </w:rPr>
      </w:pPr>
    </w:p>
    <w:p w:rsidR="00BA14F1" w:rsidRPr="007B77AD" w:rsidRDefault="00BA14F1" w:rsidP="00BA14F1">
      <w:pPr>
        <w:pStyle w:val="ac"/>
        <w:jc w:val="both"/>
        <w:rPr>
          <w:rFonts w:ascii="Times New Roman" w:hAnsi="Times New Roman"/>
          <w:i/>
          <w:sz w:val="26"/>
          <w:szCs w:val="26"/>
        </w:rPr>
      </w:pPr>
      <w:r w:rsidRPr="007B77AD">
        <w:rPr>
          <w:rFonts w:ascii="Times New Roman" w:hAnsi="Times New Roman"/>
          <w:b/>
          <w:i/>
          <w:sz w:val="26"/>
          <w:szCs w:val="26"/>
        </w:rPr>
        <w:t xml:space="preserve">Задачи:                                                                                                                                           </w:t>
      </w:r>
      <w:r w:rsidRPr="007B77AD">
        <w:rPr>
          <w:rFonts w:ascii="Times New Roman" w:hAnsi="Times New Roman"/>
          <w:sz w:val="26"/>
          <w:szCs w:val="26"/>
        </w:rPr>
        <w:t>1.</w:t>
      </w:r>
      <w:r w:rsidRPr="007B77AD">
        <w:rPr>
          <w:rFonts w:ascii="Times New Roman" w:hAnsi="Times New Roman"/>
          <w:i/>
          <w:sz w:val="26"/>
          <w:szCs w:val="26"/>
        </w:rPr>
        <w:t xml:space="preserve"> </w:t>
      </w:r>
      <w:r w:rsidRPr="007B77AD">
        <w:rPr>
          <w:rFonts w:ascii="Times New Roman" w:hAnsi="Times New Roman"/>
          <w:sz w:val="26"/>
          <w:szCs w:val="26"/>
        </w:rPr>
        <w:t>Развитие всех компонентов речевой системы</w:t>
      </w:r>
    </w:p>
    <w:p w:rsidR="00BA14F1" w:rsidRPr="007B77AD" w:rsidRDefault="00BA14F1" w:rsidP="00BA14F1">
      <w:pPr>
        <w:pStyle w:val="a5"/>
        <w:ind w:left="0"/>
        <w:jc w:val="both"/>
        <w:rPr>
          <w:sz w:val="26"/>
          <w:szCs w:val="26"/>
        </w:rPr>
      </w:pPr>
      <w:r w:rsidRPr="007B77AD">
        <w:rPr>
          <w:sz w:val="26"/>
          <w:szCs w:val="26"/>
        </w:rPr>
        <w:t>2. Развитие и формирование познавательных процессов</w:t>
      </w:r>
    </w:p>
    <w:p w:rsidR="00BA14F1" w:rsidRPr="007B77AD" w:rsidRDefault="00BA14F1" w:rsidP="00BA14F1">
      <w:pPr>
        <w:pStyle w:val="a5"/>
        <w:ind w:left="0"/>
        <w:jc w:val="both"/>
        <w:rPr>
          <w:sz w:val="26"/>
          <w:szCs w:val="26"/>
        </w:rPr>
      </w:pPr>
      <w:r w:rsidRPr="007B77AD">
        <w:rPr>
          <w:sz w:val="26"/>
          <w:szCs w:val="26"/>
        </w:rPr>
        <w:t>3. Развитие эмоционально-волевой сферы.</w:t>
      </w:r>
    </w:p>
    <w:p w:rsidR="00BA14F1" w:rsidRDefault="00BA14F1" w:rsidP="00BA14F1">
      <w:pPr>
        <w:pStyle w:val="a5"/>
        <w:ind w:left="0"/>
        <w:jc w:val="both"/>
        <w:rPr>
          <w:b/>
          <w:sz w:val="26"/>
          <w:szCs w:val="26"/>
        </w:rPr>
      </w:pPr>
      <w:r w:rsidRPr="007B77AD">
        <w:rPr>
          <w:sz w:val="26"/>
          <w:szCs w:val="26"/>
        </w:rPr>
        <w:t>4.Развитие общей мелкой  моторики.</w:t>
      </w:r>
      <w:r w:rsidRPr="007B77AD">
        <w:rPr>
          <w:b/>
          <w:sz w:val="26"/>
          <w:szCs w:val="26"/>
        </w:rPr>
        <w:t xml:space="preserve"> </w:t>
      </w:r>
    </w:p>
    <w:p w:rsidR="00BA14F1" w:rsidRPr="007B77AD" w:rsidRDefault="00BA14F1" w:rsidP="00BA14F1">
      <w:pPr>
        <w:pStyle w:val="a5"/>
        <w:ind w:left="0"/>
        <w:jc w:val="both"/>
        <w:rPr>
          <w:b/>
          <w:sz w:val="26"/>
          <w:szCs w:val="26"/>
        </w:rPr>
      </w:pPr>
    </w:p>
    <w:p w:rsidR="00BA14F1" w:rsidRDefault="00BA14F1" w:rsidP="00BA14F1">
      <w:pPr>
        <w:spacing w:after="0" w:line="240" w:lineRule="auto"/>
        <w:rPr>
          <w:rFonts w:ascii="Times New Roman" w:hAnsi="Times New Roman" w:cs="Times New Roman"/>
          <w:b/>
          <w:sz w:val="26"/>
          <w:szCs w:val="26"/>
        </w:rPr>
      </w:pPr>
      <w:r w:rsidRPr="007B77AD">
        <w:rPr>
          <w:rFonts w:ascii="Times New Roman" w:hAnsi="Times New Roman" w:cs="Times New Roman"/>
          <w:b/>
          <w:sz w:val="26"/>
          <w:szCs w:val="26"/>
        </w:rPr>
        <w:t>Содержание индивидуального образовательного маршрута</w:t>
      </w:r>
    </w:p>
    <w:p w:rsidR="00BA14F1" w:rsidRPr="007B77AD" w:rsidRDefault="00BA14F1" w:rsidP="00BA14F1">
      <w:pPr>
        <w:spacing w:after="0" w:line="240" w:lineRule="auto"/>
        <w:rPr>
          <w:b/>
          <w:sz w:val="26"/>
          <w:szCs w:val="26"/>
        </w:rPr>
      </w:pPr>
    </w:p>
    <w:p w:rsidR="00BA14F1" w:rsidRPr="007B77AD" w:rsidRDefault="00BA14F1" w:rsidP="00BA14F1">
      <w:pPr>
        <w:spacing w:after="0" w:line="240" w:lineRule="auto"/>
        <w:rPr>
          <w:rFonts w:ascii="Times New Roman" w:hAnsi="Times New Roman" w:cs="Times New Roman"/>
          <w:i/>
          <w:sz w:val="26"/>
          <w:szCs w:val="26"/>
          <w:u w:val="single"/>
        </w:rPr>
      </w:pPr>
      <w:r w:rsidRPr="007B77AD">
        <w:rPr>
          <w:rFonts w:ascii="Times New Roman" w:hAnsi="Times New Roman" w:cs="Times New Roman"/>
          <w:i/>
          <w:sz w:val="26"/>
          <w:szCs w:val="26"/>
          <w:u w:val="single"/>
        </w:rPr>
        <w:t xml:space="preserve">Образовательный компонент: </w:t>
      </w:r>
    </w:p>
    <w:p w:rsidR="00BA14F1" w:rsidRPr="007B77AD" w:rsidRDefault="00BA14F1" w:rsidP="00BA14F1">
      <w:pPr>
        <w:spacing w:after="0" w:line="240" w:lineRule="auto"/>
        <w:rPr>
          <w:rFonts w:ascii="Times New Roman" w:hAnsi="Times New Roman" w:cs="Times New Roman"/>
          <w:i/>
          <w:sz w:val="26"/>
          <w:szCs w:val="26"/>
        </w:rPr>
      </w:pPr>
      <w:r w:rsidRPr="007B77AD">
        <w:rPr>
          <w:rFonts w:ascii="Times New Roman" w:hAnsi="Times New Roman" w:cs="Times New Roman"/>
          <w:i/>
          <w:sz w:val="26"/>
          <w:szCs w:val="26"/>
        </w:rPr>
        <w:t xml:space="preserve">- </w:t>
      </w:r>
      <w:r>
        <w:rPr>
          <w:rFonts w:ascii="Times New Roman" w:hAnsi="Times New Roman" w:cs="Times New Roman"/>
          <w:sz w:val="26"/>
          <w:szCs w:val="26"/>
        </w:rPr>
        <w:t>Форма обучения очная</w:t>
      </w:r>
      <w:r w:rsidRPr="007B77AD">
        <w:rPr>
          <w:rFonts w:ascii="Times New Roman" w:hAnsi="Times New Roman" w:cs="Times New Roman"/>
          <w:sz w:val="26"/>
          <w:szCs w:val="26"/>
        </w:rPr>
        <w:t>.</w:t>
      </w:r>
    </w:p>
    <w:p w:rsidR="00BA14F1" w:rsidRPr="007B77AD" w:rsidRDefault="00BA14F1" w:rsidP="00BA14F1">
      <w:pPr>
        <w:spacing w:after="0" w:line="240" w:lineRule="auto"/>
        <w:rPr>
          <w:rFonts w:ascii="Times New Roman" w:hAnsi="Times New Roman" w:cs="Times New Roman"/>
          <w:sz w:val="26"/>
          <w:szCs w:val="26"/>
        </w:rPr>
      </w:pPr>
      <w:r w:rsidRPr="007B77AD">
        <w:rPr>
          <w:rFonts w:ascii="Times New Roman" w:hAnsi="Times New Roman" w:cs="Times New Roman"/>
          <w:sz w:val="26"/>
          <w:szCs w:val="26"/>
        </w:rPr>
        <w:t>- Работа в общем режиме.</w:t>
      </w:r>
    </w:p>
    <w:p w:rsidR="00BA14F1" w:rsidRPr="007B77AD" w:rsidRDefault="00BA14F1" w:rsidP="00BA14F1">
      <w:pPr>
        <w:spacing w:after="0" w:line="240" w:lineRule="auto"/>
        <w:rPr>
          <w:rFonts w:ascii="Times New Roman" w:hAnsi="Times New Roman" w:cs="Times New Roman"/>
          <w:sz w:val="26"/>
          <w:szCs w:val="26"/>
        </w:rPr>
      </w:pPr>
      <w:r w:rsidRPr="007B77AD">
        <w:rPr>
          <w:rFonts w:ascii="Times New Roman" w:hAnsi="Times New Roman" w:cs="Times New Roman"/>
          <w:sz w:val="26"/>
          <w:szCs w:val="26"/>
        </w:rPr>
        <w:t>- Индивидуальный подход во время образовательного процесса.</w:t>
      </w:r>
    </w:p>
    <w:p w:rsidR="00BA14F1" w:rsidRPr="007B77AD" w:rsidRDefault="00BA14F1" w:rsidP="00BA14F1">
      <w:pPr>
        <w:spacing w:after="0" w:line="240" w:lineRule="auto"/>
        <w:rPr>
          <w:rFonts w:ascii="Times New Roman" w:hAnsi="Times New Roman" w:cs="Times New Roman"/>
          <w:sz w:val="26"/>
          <w:szCs w:val="26"/>
        </w:rPr>
      </w:pPr>
      <w:r w:rsidRPr="007B77AD">
        <w:rPr>
          <w:rFonts w:ascii="Times New Roman" w:hAnsi="Times New Roman" w:cs="Times New Roman"/>
          <w:sz w:val="26"/>
          <w:szCs w:val="26"/>
        </w:rPr>
        <w:t xml:space="preserve">- Использование двигательных, зрительных и речевых </w:t>
      </w:r>
      <w:r>
        <w:rPr>
          <w:rFonts w:ascii="Times New Roman" w:hAnsi="Times New Roman" w:cs="Times New Roman"/>
          <w:sz w:val="26"/>
          <w:szCs w:val="26"/>
        </w:rPr>
        <w:t>физкультминуток во время уроков</w:t>
      </w:r>
      <w:r w:rsidRPr="007B77AD">
        <w:rPr>
          <w:rFonts w:ascii="Times New Roman" w:hAnsi="Times New Roman" w:cs="Times New Roman"/>
          <w:sz w:val="26"/>
          <w:szCs w:val="26"/>
        </w:rPr>
        <w:t>.</w:t>
      </w:r>
    </w:p>
    <w:p w:rsidR="00BA14F1" w:rsidRPr="007B77AD" w:rsidRDefault="00BA14F1" w:rsidP="00BA14F1">
      <w:pPr>
        <w:pStyle w:val="ac"/>
        <w:jc w:val="both"/>
        <w:rPr>
          <w:rFonts w:ascii="Times New Roman" w:hAnsi="Times New Roman"/>
          <w:sz w:val="26"/>
          <w:szCs w:val="26"/>
        </w:rPr>
      </w:pPr>
      <w:r w:rsidRPr="007B77AD">
        <w:rPr>
          <w:rFonts w:ascii="Times New Roman" w:hAnsi="Times New Roman"/>
          <w:sz w:val="26"/>
          <w:szCs w:val="26"/>
        </w:rPr>
        <w:t>-  Совместные игры на развитие эмоционально-волевой сферы.</w:t>
      </w:r>
    </w:p>
    <w:p w:rsidR="00BA14F1" w:rsidRPr="007B77AD" w:rsidRDefault="00BA14F1" w:rsidP="00BA14F1">
      <w:pPr>
        <w:spacing w:after="0" w:line="240" w:lineRule="auto"/>
        <w:rPr>
          <w:rFonts w:ascii="Times New Roman" w:hAnsi="Times New Roman" w:cs="Times New Roman"/>
          <w:i/>
          <w:sz w:val="26"/>
          <w:szCs w:val="26"/>
        </w:rPr>
      </w:pPr>
    </w:p>
    <w:p w:rsidR="00BA14F1" w:rsidRPr="007B77AD" w:rsidRDefault="00BA14F1" w:rsidP="00BA14F1">
      <w:pPr>
        <w:spacing w:after="0" w:line="240" w:lineRule="auto"/>
        <w:rPr>
          <w:rFonts w:ascii="Times New Roman" w:hAnsi="Times New Roman" w:cs="Times New Roman"/>
          <w:i/>
          <w:sz w:val="26"/>
          <w:szCs w:val="26"/>
        </w:rPr>
      </w:pPr>
      <w:r w:rsidRPr="007B77AD">
        <w:rPr>
          <w:rFonts w:ascii="Times New Roman" w:hAnsi="Times New Roman" w:cs="Times New Roman"/>
          <w:i/>
          <w:sz w:val="26"/>
          <w:szCs w:val="26"/>
        </w:rPr>
        <w:t xml:space="preserve"> Индивидуальный учебный план:</w:t>
      </w:r>
    </w:p>
    <w:p w:rsidR="00BA14F1" w:rsidRDefault="00BA14F1" w:rsidP="00BA14F1">
      <w:pPr>
        <w:pStyle w:val="ac"/>
        <w:jc w:val="both"/>
        <w:rPr>
          <w:rFonts w:ascii="Times New Roman" w:hAnsi="Times New Roman"/>
          <w:sz w:val="26"/>
          <w:szCs w:val="26"/>
        </w:rPr>
      </w:pPr>
      <w:r w:rsidRPr="007B77AD">
        <w:rPr>
          <w:rFonts w:ascii="Times New Roman" w:hAnsi="Times New Roman"/>
          <w:sz w:val="26"/>
          <w:szCs w:val="26"/>
        </w:rPr>
        <w:t xml:space="preserve">Усиление образовательных областей: «Речевое развитие»,  </w:t>
      </w:r>
    </w:p>
    <w:p w:rsidR="00BA14F1" w:rsidRPr="007B77AD" w:rsidRDefault="00BA14F1" w:rsidP="00BA14F1">
      <w:pPr>
        <w:pStyle w:val="ac"/>
        <w:jc w:val="both"/>
        <w:rPr>
          <w:rFonts w:ascii="Times New Roman" w:hAnsi="Times New Roman"/>
          <w:sz w:val="26"/>
          <w:szCs w:val="26"/>
        </w:rPr>
      </w:pPr>
      <w:r w:rsidRPr="007B77AD">
        <w:rPr>
          <w:rFonts w:ascii="Times New Roman" w:hAnsi="Times New Roman"/>
          <w:sz w:val="26"/>
          <w:szCs w:val="26"/>
        </w:rPr>
        <w:t xml:space="preserve">и  «Социально-коммуникативное развитие». </w:t>
      </w:r>
    </w:p>
    <w:p w:rsidR="00BA14F1" w:rsidRPr="007B77AD" w:rsidRDefault="00BA14F1" w:rsidP="00BA14F1">
      <w:pPr>
        <w:spacing w:after="0" w:line="240" w:lineRule="auto"/>
        <w:rPr>
          <w:rFonts w:ascii="Times New Roman" w:hAnsi="Times New Roman" w:cs="Times New Roman"/>
          <w:sz w:val="26"/>
          <w:szCs w:val="26"/>
        </w:rPr>
      </w:pPr>
      <w:r w:rsidRPr="007B77AD">
        <w:rPr>
          <w:rFonts w:ascii="Times New Roman" w:hAnsi="Times New Roman" w:cs="Times New Roman"/>
          <w:sz w:val="26"/>
          <w:szCs w:val="26"/>
        </w:rPr>
        <w:t>Образовательная область «Социально – коммуникативное развитие»  усилена</w:t>
      </w:r>
      <w:r>
        <w:rPr>
          <w:rFonts w:ascii="Times New Roman" w:hAnsi="Times New Roman" w:cs="Times New Roman"/>
          <w:sz w:val="26"/>
          <w:szCs w:val="26"/>
        </w:rPr>
        <w:t xml:space="preserve"> </w:t>
      </w:r>
      <w:r w:rsidRPr="007B77AD">
        <w:rPr>
          <w:rFonts w:ascii="Times New Roman" w:hAnsi="Times New Roman" w:cs="Times New Roman"/>
          <w:sz w:val="26"/>
          <w:szCs w:val="26"/>
        </w:rPr>
        <w:t>в:</w:t>
      </w:r>
    </w:p>
    <w:p w:rsidR="00BA14F1" w:rsidRPr="007B77AD" w:rsidRDefault="00BA14F1" w:rsidP="00BA14F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развитии игровых умений и навыков;</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 xml:space="preserve">поддержании интереса детей к деятельности сверстников, содействие налаживанию </w:t>
      </w:r>
    </w:p>
    <w:p w:rsidR="00BA14F1" w:rsidRPr="007B77AD"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диалогического общения в совместных играх и занятиях;</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 xml:space="preserve">присвоении норм и ценностей, принятых в обществе, включая моральные и </w:t>
      </w:r>
    </w:p>
    <w:p w:rsidR="00BA14F1" w:rsidRPr="007B77AD"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нравственные ценности;</w:t>
      </w:r>
    </w:p>
    <w:p w:rsidR="00BA14F1" w:rsidRDefault="00BA14F1" w:rsidP="00BA14F1">
      <w:pPr>
        <w:spacing w:after="0" w:line="240" w:lineRule="auto"/>
        <w:jc w:val="both"/>
        <w:rPr>
          <w:rFonts w:ascii="Times New Roman" w:hAnsi="Times New Roman" w:cs="Times New Roman"/>
          <w:sz w:val="26"/>
          <w:szCs w:val="26"/>
        </w:rPr>
      </w:pPr>
      <w:r w:rsidRPr="007B77AD">
        <w:rPr>
          <w:rFonts w:ascii="Times New Roman" w:hAnsi="Times New Roman" w:cs="Times New Roman"/>
          <w:sz w:val="26"/>
          <w:szCs w:val="26"/>
        </w:rPr>
        <w:t xml:space="preserve">- формировании умения распознавать эмоции окружающих людей, развитие </w:t>
      </w:r>
    </w:p>
    <w:p w:rsidR="00BA14F1"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 xml:space="preserve">социального и эмоционального интеллекта, эмоциональной отзывчивости, </w:t>
      </w:r>
    </w:p>
    <w:p w:rsidR="00BA14F1" w:rsidRPr="007B77AD"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B77AD">
        <w:rPr>
          <w:rFonts w:ascii="Times New Roman" w:hAnsi="Times New Roman" w:cs="Times New Roman"/>
          <w:sz w:val="26"/>
          <w:szCs w:val="26"/>
        </w:rPr>
        <w:t>сопереживания;</w:t>
      </w:r>
    </w:p>
    <w:p w:rsidR="00BA14F1" w:rsidRDefault="00BA14F1" w:rsidP="00BA14F1">
      <w:pPr>
        <w:spacing w:after="0" w:line="240" w:lineRule="auto"/>
        <w:jc w:val="both"/>
        <w:rPr>
          <w:rFonts w:ascii="Times New Roman" w:hAnsi="Times New Roman" w:cs="Times New Roman"/>
          <w:sz w:val="26"/>
          <w:szCs w:val="26"/>
        </w:rPr>
      </w:pPr>
      <w:r w:rsidRPr="007B77AD">
        <w:rPr>
          <w:rFonts w:ascii="Times New Roman" w:hAnsi="Times New Roman" w:cs="Times New Roman"/>
          <w:sz w:val="26"/>
          <w:szCs w:val="26"/>
        </w:rPr>
        <w:t xml:space="preserve">- становлении самостоятельности, целенаправленности и саморегуляции собственных </w:t>
      </w:r>
    </w:p>
    <w:p w:rsidR="00BA14F1" w:rsidRPr="007B77AD" w:rsidRDefault="00BA14F1" w:rsidP="00BA14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действий.</w:t>
      </w:r>
    </w:p>
    <w:p w:rsidR="00BA14F1" w:rsidRDefault="00BA14F1" w:rsidP="00BA14F1">
      <w:pPr>
        <w:pStyle w:val="ac"/>
        <w:jc w:val="both"/>
        <w:rPr>
          <w:rFonts w:ascii="Times New Roman" w:hAnsi="Times New Roman"/>
          <w:sz w:val="26"/>
          <w:szCs w:val="26"/>
        </w:rPr>
      </w:pPr>
      <w:r w:rsidRPr="007B77AD">
        <w:rPr>
          <w:rFonts w:ascii="Times New Roman" w:hAnsi="Times New Roman"/>
          <w:sz w:val="26"/>
          <w:szCs w:val="26"/>
        </w:rPr>
        <w:t xml:space="preserve">Во второй половине дня  индивидуальные занятия по выполнению заданий </w:t>
      </w:r>
    </w:p>
    <w:p w:rsidR="00BA14F1" w:rsidRDefault="00BA14F1" w:rsidP="00BA14F1">
      <w:pPr>
        <w:pStyle w:val="ac"/>
        <w:jc w:val="both"/>
        <w:rPr>
          <w:rFonts w:ascii="Times New Roman" w:hAnsi="Times New Roman"/>
          <w:sz w:val="26"/>
          <w:szCs w:val="26"/>
        </w:rPr>
      </w:pPr>
      <w:r w:rsidRPr="007B77AD">
        <w:rPr>
          <w:rFonts w:ascii="Times New Roman" w:hAnsi="Times New Roman"/>
          <w:sz w:val="26"/>
          <w:szCs w:val="26"/>
        </w:rPr>
        <w:t>специалистов.</w:t>
      </w:r>
    </w:p>
    <w:tbl>
      <w:tblPr>
        <w:tblpPr w:leftFromText="180" w:rightFromText="180" w:vertAnchor="text" w:horzAnchor="margin" w:tblpXSpec="center" w:tblpY="185"/>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4"/>
        <w:gridCol w:w="3405"/>
      </w:tblGrid>
      <w:tr w:rsidR="00BA14F1" w:rsidRPr="0011506B" w:rsidTr="009D1C91">
        <w:trPr>
          <w:trHeight w:val="654"/>
        </w:trPr>
        <w:tc>
          <w:tcPr>
            <w:tcW w:w="7054" w:type="dxa"/>
          </w:tcPr>
          <w:p w:rsidR="00BA14F1"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Предметная (образовательная) </w:t>
            </w:r>
            <w:r w:rsidRPr="0081682E">
              <w:rPr>
                <w:rFonts w:ascii="Times New Roman" w:hAnsi="Times New Roman" w:cs="Times New Roman"/>
                <w:bCs/>
                <w:iCs/>
                <w:sz w:val="24"/>
                <w:szCs w:val="24"/>
              </w:rPr>
              <w:t>область</w:t>
            </w:r>
          </w:p>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(указываются необходимые для конкретного ребенка с ОВЗ)</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Образовательная нагрузка в неделю</w:t>
            </w:r>
          </w:p>
        </w:tc>
      </w:tr>
      <w:tr w:rsidR="00BA14F1" w:rsidRPr="0011506B" w:rsidTr="009D1C91">
        <w:trPr>
          <w:trHeight w:val="272"/>
        </w:trPr>
        <w:tc>
          <w:tcPr>
            <w:tcW w:w="10459" w:type="dxa"/>
            <w:gridSpan w:val="2"/>
          </w:tcPr>
          <w:p w:rsidR="00BA14F1" w:rsidRPr="0081682E"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Образовательная область «Физическое развитие»</w:t>
            </w:r>
          </w:p>
        </w:tc>
      </w:tr>
      <w:tr w:rsidR="00BA14F1" w:rsidRPr="0011506B" w:rsidTr="009D1C91">
        <w:trPr>
          <w:trHeight w:val="932"/>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Физическая культура</w:t>
            </w:r>
          </w:p>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 xml:space="preserve">помещение </w:t>
            </w:r>
          </w:p>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на улице</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 / 4</w:t>
            </w:r>
            <w:r w:rsidRPr="0081682E">
              <w:rPr>
                <w:rFonts w:ascii="Times New Roman" w:hAnsi="Times New Roman" w:cs="Times New Roman"/>
                <w:bCs/>
                <w:iCs/>
                <w:sz w:val="24"/>
                <w:szCs w:val="24"/>
              </w:rPr>
              <w:t>0 мин.</w:t>
            </w:r>
          </w:p>
          <w:p w:rsidR="00BA14F1" w:rsidRPr="0081682E" w:rsidRDefault="00BA14F1" w:rsidP="009D1C91">
            <w:pPr>
              <w:spacing w:after="0" w:line="240" w:lineRule="auto"/>
              <w:jc w:val="both"/>
              <w:rPr>
                <w:rFonts w:ascii="Times New Roman" w:hAnsi="Times New Roman" w:cs="Times New Roman"/>
                <w:bCs/>
                <w:iCs/>
                <w:sz w:val="24"/>
                <w:szCs w:val="24"/>
              </w:rPr>
            </w:pPr>
          </w:p>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 / 20</w:t>
            </w:r>
            <w:r w:rsidRPr="0081682E">
              <w:rPr>
                <w:rFonts w:ascii="Times New Roman" w:hAnsi="Times New Roman" w:cs="Times New Roman"/>
                <w:bCs/>
                <w:iCs/>
                <w:sz w:val="24"/>
                <w:szCs w:val="24"/>
              </w:rPr>
              <w:t xml:space="preserve"> мин.</w:t>
            </w:r>
          </w:p>
        </w:tc>
      </w:tr>
      <w:tr w:rsidR="00BA14F1" w:rsidRPr="0011506B" w:rsidTr="009D1C91">
        <w:trPr>
          <w:trHeight w:val="287"/>
        </w:trPr>
        <w:tc>
          <w:tcPr>
            <w:tcW w:w="10459" w:type="dxa"/>
            <w:gridSpan w:val="2"/>
          </w:tcPr>
          <w:p w:rsidR="00BA14F1" w:rsidRPr="0081682E"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Образовательная область "Речевое развитие"</w:t>
            </w:r>
          </w:p>
        </w:tc>
      </w:tr>
      <w:tr w:rsidR="00BA14F1" w:rsidRPr="0011506B" w:rsidTr="009D1C91">
        <w:trPr>
          <w:trHeight w:val="272"/>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Развитие речи</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 / 4</w:t>
            </w:r>
            <w:r w:rsidRPr="0081682E">
              <w:rPr>
                <w:rFonts w:ascii="Times New Roman" w:hAnsi="Times New Roman" w:cs="Times New Roman"/>
                <w:bCs/>
                <w:iCs/>
                <w:sz w:val="24"/>
                <w:szCs w:val="24"/>
              </w:rPr>
              <w:t>0 мин. (учитель - логопед)</w:t>
            </w:r>
          </w:p>
        </w:tc>
      </w:tr>
      <w:tr w:rsidR="00BA14F1" w:rsidRPr="0011506B" w:rsidTr="009D1C91">
        <w:trPr>
          <w:trHeight w:val="404"/>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Чтение художественной литературы</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Ежедневно</w:t>
            </w:r>
          </w:p>
        </w:tc>
      </w:tr>
      <w:tr w:rsidR="00BA14F1" w:rsidRPr="0011506B" w:rsidTr="009D1C91">
        <w:trPr>
          <w:trHeight w:val="272"/>
        </w:trPr>
        <w:tc>
          <w:tcPr>
            <w:tcW w:w="10459" w:type="dxa"/>
            <w:gridSpan w:val="2"/>
          </w:tcPr>
          <w:p w:rsidR="00BA14F1" w:rsidRPr="0081682E"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Образовательная область «Художественно-эстетическое развитие»</w:t>
            </w:r>
          </w:p>
        </w:tc>
      </w:tr>
      <w:tr w:rsidR="00BA14F1" w:rsidRPr="0011506B" w:rsidTr="009D1C91">
        <w:trPr>
          <w:trHeight w:val="272"/>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Рисование</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 / 20</w:t>
            </w:r>
            <w:r w:rsidRPr="0081682E">
              <w:rPr>
                <w:rFonts w:ascii="Times New Roman" w:hAnsi="Times New Roman" w:cs="Times New Roman"/>
                <w:bCs/>
                <w:iCs/>
                <w:sz w:val="24"/>
                <w:szCs w:val="24"/>
              </w:rPr>
              <w:t xml:space="preserve"> мин.</w:t>
            </w:r>
          </w:p>
        </w:tc>
      </w:tr>
      <w:tr w:rsidR="00BA14F1" w:rsidRPr="0011506B" w:rsidTr="009D1C91">
        <w:trPr>
          <w:trHeight w:val="287"/>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Лепка</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0,5 / 20</w:t>
            </w:r>
            <w:r w:rsidRPr="0081682E">
              <w:rPr>
                <w:rFonts w:ascii="Times New Roman" w:hAnsi="Times New Roman" w:cs="Times New Roman"/>
                <w:bCs/>
                <w:iCs/>
                <w:sz w:val="24"/>
                <w:szCs w:val="24"/>
              </w:rPr>
              <w:t xml:space="preserve"> мин</w:t>
            </w:r>
          </w:p>
        </w:tc>
      </w:tr>
      <w:tr w:rsidR="00BA14F1" w:rsidRPr="0011506B" w:rsidTr="009D1C91">
        <w:trPr>
          <w:trHeight w:val="272"/>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Аппликация</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0, 5 / 20</w:t>
            </w:r>
            <w:r w:rsidRPr="0081682E">
              <w:rPr>
                <w:rFonts w:ascii="Times New Roman" w:hAnsi="Times New Roman" w:cs="Times New Roman"/>
                <w:bCs/>
                <w:iCs/>
                <w:sz w:val="24"/>
                <w:szCs w:val="24"/>
              </w:rPr>
              <w:t xml:space="preserve"> мин.</w:t>
            </w:r>
          </w:p>
        </w:tc>
      </w:tr>
      <w:tr w:rsidR="00BA14F1" w:rsidRPr="0011506B" w:rsidTr="009D1C91">
        <w:trPr>
          <w:trHeight w:val="328"/>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Прикладное творчество</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1/20</w:t>
            </w:r>
            <w:r w:rsidRPr="0081682E">
              <w:rPr>
                <w:rFonts w:ascii="Times New Roman" w:hAnsi="Times New Roman" w:cs="Times New Roman"/>
                <w:bCs/>
                <w:iCs/>
                <w:sz w:val="24"/>
                <w:szCs w:val="24"/>
              </w:rPr>
              <w:t xml:space="preserve"> мин.</w:t>
            </w:r>
          </w:p>
        </w:tc>
      </w:tr>
      <w:tr w:rsidR="00BA14F1" w:rsidRPr="0011506B" w:rsidTr="009D1C91">
        <w:trPr>
          <w:trHeight w:val="255"/>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Музыка</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 / 4</w:t>
            </w:r>
            <w:r w:rsidRPr="0081682E">
              <w:rPr>
                <w:rFonts w:ascii="Times New Roman" w:hAnsi="Times New Roman" w:cs="Times New Roman"/>
                <w:bCs/>
                <w:iCs/>
                <w:sz w:val="24"/>
                <w:szCs w:val="24"/>
              </w:rPr>
              <w:t>0 мин.</w:t>
            </w:r>
          </w:p>
        </w:tc>
      </w:tr>
      <w:tr w:rsidR="00BA14F1" w:rsidRPr="0011506B" w:rsidTr="009D1C91">
        <w:trPr>
          <w:trHeight w:val="534"/>
        </w:trPr>
        <w:tc>
          <w:tcPr>
            <w:tcW w:w="10459" w:type="dxa"/>
            <w:gridSpan w:val="2"/>
          </w:tcPr>
          <w:p w:rsidR="00BA14F1"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Социально – коммуникативное развитие дет</w:t>
            </w:r>
            <w:r>
              <w:rPr>
                <w:rFonts w:ascii="Times New Roman" w:hAnsi="Times New Roman" w:cs="Times New Roman"/>
                <w:b/>
                <w:bCs/>
                <w:iCs/>
                <w:sz w:val="24"/>
                <w:szCs w:val="24"/>
              </w:rPr>
              <w:t>ей осуществляется в учеб</w:t>
            </w:r>
            <w:r w:rsidRPr="0081682E">
              <w:rPr>
                <w:rFonts w:ascii="Times New Roman" w:hAnsi="Times New Roman" w:cs="Times New Roman"/>
                <w:b/>
                <w:bCs/>
                <w:iCs/>
                <w:sz w:val="24"/>
                <w:szCs w:val="24"/>
              </w:rPr>
              <w:t>ной</w:t>
            </w:r>
          </w:p>
          <w:p w:rsidR="00BA14F1"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деятельности, </w:t>
            </w:r>
            <w:r w:rsidRPr="0081682E">
              <w:rPr>
                <w:rFonts w:ascii="Times New Roman" w:hAnsi="Times New Roman" w:cs="Times New Roman"/>
                <w:b/>
                <w:bCs/>
                <w:iCs/>
                <w:sz w:val="24"/>
                <w:szCs w:val="24"/>
              </w:rPr>
              <w:t>в совм</w:t>
            </w:r>
            <w:r>
              <w:rPr>
                <w:rFonts w:ascii="Times New Roman" w:hAnsi="Times New Roman" w:cs="Times New Roman"/>
                <w:b/>
                <w:bCs/>
                <w:iCs/>
                <w:sz w:val="24"/>
                <w:szCs w:val="24"/>
              </w:rPr>
              <w:t xml:space="preserve">естной и самостоятельной </w:t>
            </w:r>
          </w:p>
          <w:p w:rsidR="00BA14F1" w:rsidRPr="0081682E" w:rsidRDefault="00BA14F1" w:rsidP="009D1C91">
            <w:pPr>
              <w:spacing w:after="0" w:line="240" w:lineRule="auto"/>
              <w:jc w:val="both"/>
              <w:rPr>
                <w:rFonts w:ascii="Times New Roman" w:hAnsi="Times New Roman" w:cs="Times New Roman"/>
                <w:b/>
                <w:bCs/>
                <w:iCs/>
                <w:sz w:val="24"/>
                <w:szCs w:val="24"/>
              </w:rPr>
            </w:pPr>
            <w:r w:rsidRPr="0081682E">
              <w:rPr>
                <w:rFonts w:ascii="Times New Roman" w:hAnsi="Times New Roman" w:cs="Times New Roman"/>
                <w:b/>
                <w:bCs/>
                <w:iCs/>
                <w:sz w:val="24"/>
                <w:szCs w:val="24"/>
              </w:rPr>
              <w:t xml:space="preserve"> деятельности, в семье.</w:t>
            </w:r>
          </w:p>
        </w:tc>
      </w:tr>
      <w:tr w:rsidR="00BA14F1" w:rsidRPr="0011506B" w:rsidTr="009D1C91">
        <w:trPr>
          <w:trHeight w:val="272"/>
        </w:trPr>
        <w:tc>
          <w:tcPr>
            <w:tcW w:w="7054" w:type="dxa"/>
          </w:tcPr>
          <w:p w:rsidR="00BA14F1" w:rsidRPr="0081682E" w:rsidRDefault="00BA14F1" w:rsidP="009D1C91">
            <w:pPr>
              <w:spacing w:after="0" w:line="240" w:lineRule="auto"/>
              <w:jc w:val="both"/>
              <w:rPr>
                <w:rFonts w:ascii="Times New Roman" w:hAnsi="Times New Roman" w:cs="Times New Roman"/>
                <w:bCs/>
                <w:iCs/>
                <w:sz w:val="24"/>
                <w:szCs w:val="24"/>
              </w:rPr>
            </w:pPr>
            <w:r w:rsidRPr="0081682E">
              <w:rPr>
                <w:rFonts w:ascii="Times New Roman" w:hAnsi="Times New Roman" w:cs="Times New Roman"/>
                <w:bCs/>
                <w:iCs/>
                <w:sz w:val="24"/>
                <w:szCs w:val="24"/>
              </w:rPr>
              <w:t>Итого:</w:t>
            </w:r>
          </w:p>
        </w:tc>
        <w:tc>
          <w:tcPr>
            <w:tcW w:w="3405" w:type="dxa"/>
          </w:tcPr>
          <w:p w:rsidR="00BA14F1" w:rsidRPr="0081682E" w:rsidRDefault="00BA14F1" w:rsidP="009D1C9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tc>
      </w:tr>
      <w:tr w:rsidR="00BA14F1" w:rsidRPr="0011506B" w:rsidTr="009D1C91">
        <w:trPr>
          <w:trHeight w:val="145"/>
        </w:trPr>
        <w:tc>
          <w:tcPr>
            <w:tcW w:w="10459" w:type="dxa"/>
            <w:gridSpan w:val="2"/>
          </w:tcPr>
          <w:p w:rsidR="00BA14F1" w:rsidRPr="0081682E" w:rsidRDefault="00BA14F1" w:rsidP="009D1C91">
            <w:pPr>
              <w:spacing w:after="0" w:line="240" w:lineRule="auto"/>
              <w:contextualSpacing/>
              <w:jc w:val="both"/>
              <w:rPr>
                <w:rFonts w:ascii="Times New Roman" w:hAnsi="Times New Roman" w:cs="Times New Roman"/>
                <w:b/>
                <w:sz w:val="24"/>
                <w:szCs w:val="24"/>
              </w:rPr>
            </w:pPr>
            <w:r w:rsidRPr="0081682E">
              <w:rPr>
                <w:rFonts w:ascii="Times New Roman" w:hAnsi="Times New Roman" w:cs="Times New Roman"/>
                <w:b/>
                <w:sz w:val="24"/>
                <w:szCs w:val="24"/>
              </w:rPr>
              <w:t>Индивидуальные занятия</w:t>
            </w:r>
          </w:p>
        </w:tc>
      </w:tr>
      <w:tr w:rsidR="00BA14F1" w:rsidRPr="0011506B" w:rsidTr="009D1C91">
        <w:trPr>
          <w:trHeight w:val="145"/>
        </w:trPr>
        <w:tc>
          <w:tcPr>
            <w:tcW w:w="7054" w:type="dxa"/>
          </w:tcPr>
          <w:p w:rsidR="00BA14F1" w:rsidRPr="0081682E" w:rsidRDefault="00BA14F1" w:rsidP="009D1C91">
            <w:pPr>
              <w:tabs>
                <w:tab w:val="left" w:pos="4211"/>
              </w:tabs>
              <w:spacing w:after="0" w:line="240" w:lineRule="auto"/>
              <w:contextualSpacing/>
              <w:jc w:val="both"/>
              <w:rPr>
                <w:rFonts w:ascii="Times New Roman" w:hAnsi="Times New Roman" w:cs="Times New Roman"/>
                <w:sz w:val="24"/>
                <w:szCs w:val="24"/>
              </w:rPr>
            </w:pPr>
            <w:r w:rsidRPr="0081682E">
              <w:rPr>
                <w:rFonts w:ascii="Times New Roman" w:hAnsi="Times New Roman" w:cs="Times New Roman"/>
                <w:sz w:val="24"/>
                <w:szCs w:val="24"/>
              </w:rPr>
              <w:t>Педагог - психолог</w:t>
            </w:r>
            <w:r w:rsidRPr="0081682E">
              <w:rPr>
                <w:rFonts w:ascii="Times New Roman" w:hAnsi="Times New Roman" w:cs="Times New Roman"/>
                <w:sz w:val="24"/>
                <w:szCs w:val="24"/>
              </w:rPr>
              <w:tab/>
            </w:r>
          </w:p>
        </w:tc>
        <w:tc>
          <w:tcPr>
            <w:tcW w:w="3405" w:type="dxa"/>
          </w:tcPr>
          <w:p w:rsidR="00BA14F1" w:rsidRPr="0081682E" w:rsidRDefault="00BA14F1" w:rsidP="009D1C91">
            <w:pPr>
              <w:tabs>
                <w:tab w:val="left" w:pos="421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2/25</w:t>
            </w:r>
            <w:r w:rsidRPr="0081682E">
              <w:rPr>
                <w:rFonts w:ascii="Times New Roman" w:hAnsi="Times New Roman" w:cs="Times New Roman"/>
                <w:sz w:val="24"/>
                <w:szCs w:val="24"/>
              </w:rPr>
              <w:t xml:space="preserve"> мин.</w:t>
            </w:r>
          </w:p>
        </w:tc>
      </w:tr>
      <w:tr w:rsidR="00BA14F1" w:rsidRPr="0011506B" w:rsidTr="009D1C91">
        <w:trPr>
          <w:trHeight w:val="145"/>
        </w:trPr>
        <w:tc>
          <w:tcPr>
            <w:tcW w:w="7054" w:type="dxa"/>
          </w:tcPr>
          <w:p w:rsidR="00BA14F1" w:rsidRPr="0081682E" w:rsidRDefault="00BA14F1" w:rsidP="009D1C91">
            <w:pPr>
              <w:tabs>
                <w:tab w:val="left" w:pos="4211"/>
              </w:tabs>
              <w:spacing w:after="0" w:line="240" w:lineRule="auto"/>
              <w:contextualSpacing/>
              <w:jc w:val="both"/>
              <w:rPr>
                <w:rFonts w:ascii="Times New Roman" w:hAnsi="Times New Roman" w:cs="Times New Roman"/>
                <w:sz w:val="24"/>
                <w:szCs w:val="24"/>
              </w:rPr>
            </w:pPr>
            <w:r w:rsidRPr="0081682E">
              <w:rPr>
                <w:rFonts w:ascii="Times New Roman" w:hAnsi="Times New Roman" w:cs="Times New Roman"/>
                <w:sz w:val="24"/>
                <w:szCs w:val="24"/>
              </w:rPr>
              <w:t>Учитель - логопед</w:t>
            </w:r>
          </w:p>
        </w:tc>
        <w:tc>
          <w:tcPr>
            <w:tcW w:w="3405" w:type="dxa"/>
          </w:tcPr>
          <w:p w:rsidR="00BA14F1" w:rsidRPr="0081682E" w:rsidRDefault="00BA14F1" w:rsidP="009D1C91">
            <w:pPr>
              <w:tabs>
                <w:tab w:val="left" w:pos="421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3/25</w:t>
            </w:r>
            <w:r w:rsidRPr="0081682E">
              <w:rPr>
                <w:rFonts w:ascii="Times New Roman" w:hAnsi="Times New Roman" w:cs="Times New Roman"/>
                <w:sz w:val="24"/>
                <w:szCs w:val="24"/>
              </w:rPr>
              <w:t xml:space="preserve"> мин.</w:t>
            </w:r>
          </w:p>
        </w:tc>
      </w:tr>
      <w:tr w:rsidR="00BA14F1" w:rsidRPr="0011506B" w:rsidTr="009D1C91">
        <w:trPr>
          <w:trHeight w:val="145"/>
        </w:trPr>
        <w:tc>
          <w:tcPr>
            <w:tcW w:w="7054" w:type="dxa"/>
          </w:tcPr>
          <w:p w:rsidR="00BA14F1" w:rsidRPr="0081682E" w:rsidRDefault="00BA14F1" w:rsidP="009D1C9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Учитель музыки</w:t>
            </w:r>
          </w:p>
        </w:tc>
        <w:tc>
          <w:tcPr>
            <w:tcW w:w="3405" w:type="dxa"/>
          </w:tcPr>
          <w:p w:rsidR="00BA14F1" w:rsidRPr="0081682E" w:rsidRDefault="00BA14F1" w:rsidP="009D1C91">
            <w:pPr>
              <w:spacing w:after="0" w:line="240" w:lineRule="auto"/>
              <w:contextualSpacing/>
              <w:jc w:val="both"/>
              <w:rPr>
                <w:rFonts w:ascii="Times New Roman" w:hAnsi="Times New Roman" w:cs="Times New Roman"/>
                <w:sz w:val="24"/>
                <w:szCs w:val="24"/>
              </w:rPr>
            </w:pPr>
          </w:p>
        </w:tc>
      </w:tr>
      <w:tr w:rsidR="00BA14F1" w:rsidRPr="0011506B" w:rsidTr="009D1C91">
        <w:trPr>
          <w:trHeight w:val="145"/>
        </w:trPr>
        <w:tc>
          <w:tcPr>
            <w:tcW w:w="7054" w:type="dxa"/>
          </w:tcPr>
          <w:p w:rsidR="00BA14F1" w:rsidRDefault="00BA14F1" w:rsidP="009D1C9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Учитель</w:t>
            </w:r>
          </w:p>
          <w:p w:rsidR="00BA14F1" w:rsidRPr="0081682E" w:rsidRDefault="00BA14F1" w:rsidP="009D1C91">
            <w:pPr>
              <w:spacing w:after="0" w:line="240" w:lineRule="auto"/>
              <w:contextualSpacing/>
              <w:jc w:val="both"/>
              <w:rPr>
                <w:rFonts w:ascii="Times New Roman" w:hAnsi="Times New Roman" w:cs="Times New Roman"/>
                <w:sz w:val="24"/>
                <w:szCs w:val="24"/>
              </w:rPr>
            </w:pPr>
            <w:r w:rsidRPr="0081682E">
              <w:rPr>
                <w:rFonts w:ascii="Times New Roman" w:hAnsi="Times New Roman" w:cs="Times New Roman"/>
                <w:sz w:val="24"/>
                <w:szCs w:val="24"/>
              </w:rPr>
              <w:t xml:space="preserve"> по физ. культуре</w:t>
            </w:r>
          </w:p>
        </w:tc>
        <w:tc>
          <w:tcPr>
            <w:tcW w:w="3405" w:type="dxa"/>
          </w:tcPr>
          <w:p w:rsidR="00BA14F1" w:rsidRPr="0081682E" w:rsidRDefault="00BA14F1" w:rsidP="009D1C91">
            <w:pPr>
              <w:spacing w:after="0" w:line="240" w:lineRule="auto"/>
              <w:contextualSpacing/>
              <w:jc w:val="both"/>
              <w:rPr>
                <w:rFonts w:ascii="Times New Roman" w:hAnsi="Times New Roman" w:cs="Times New Roman"/>
                <w:sz w:val="24"/>
                <w:szCs w:val="24"/>
              </w:rPr>
            </w:pPr>
          </w:p>
        </w:tc>
      </w:tr>
    </w:tbl>
    <w:p w:rsidR="00BA14F1" w:rsidRDefault="00BA14F1" w:rsidP="00BA14F1">
      <w:pPr>
        <w:rPr>
          <w:rFonts w:ascii="Times New Roman" w:hAnsi="Times New Roman" w:cs="Times New Roman"/>
          <w:b/>
          <w:sz w:val="26"/>
          <w:szCs w:val="26"/>
        </w:rPr>
      </w:pPr>
    </w:p>
    <w:p w:rsidR="00BA14F1" w:rsidRDefault="00BA14F1" w:rsidP="00BA14F1">
      <w:pPr>
        <w:jc w:val="center"/>
        <w:rPr>
          <w:rFonts w:ascii="Times New Roman" w:hAnsi="Times New Roman" w:cs="Times New Roman"/>
          <w:b/>
          <w:sz w:val="26"/>
          <w:szCs w:val="26"/>
        </w:rPr>
      </w:pPr>
      <w:r>
        <w:rPr>
          <w:rFonts w:ascii="Times New Roman" w:hAnsi="Times New Roman" w:cs="Times New Roman"/>
          <w:b/>
          <w:sz w:val="26"/>
          <w:szCs w:val="26"/>
        </w:rPr>
        <w:t>Логопедическое сопровождение</w:t>
      </w:r>
    </w:p>
    <w:p w:rsidR="00BA14F1" w:rsidRPr="002F56E0" w:rsidRDefault="00BA14F1" w:rsidP="00BA14F1">
      <w:pPr>
        <w:numPr>
          <w:ilvl w:val="0"/>
          <w:numId w:val="5"/>
        </w:numPr>
        <w:spacing w:after="0" w:line="240" w:lineRule="auto"/>
        <w:rPr>
          <w:rFonts w:ascii="Times New Roman" w:hAnsi="Times New Roman"/>
          <w:sz w:val="24"/>
          <w:szCs w:val="24"/>
        </w:rPr>
      </w:pPr>
      <w:r w:rsidRPr="00A15B54">
        <w:rPr>
          <w:rFonts w:ascii="Times New Roman" w:hAnsi="Times New Roman" w:cs="Times New Roman"/>
          <w:b/>
          <w:sz w:val="26"/>
          <w:szCs w:val="26"/>
        </w:rPr>
        <w:t xml:space="preserve">Коррекционно-образовательные технологии, программы: </w:t>
      </w:r>
    </w:p>
    <w:p w:rsidR="00BA14F1" w:rsidRPr="007B77AD" w:rsidRDefault="00BA14F1" w:rsidP="00BA14F1">
      <w:pPr>
        <w:spacing w:after="0" w:line="240" w:lineRule="auto"/>
        <w:rPr>
          <w:rFonts w:ascii="Times New Roman" w:hAnsi="Times New Roman"/>
          <w:sz w:val="26"/>
          <w:szCs w:val="26"/>
        </w:rPr>
      </w:pPr>
      <w:r>
        <w:rPr>
          <w:rFonts w:ascii="Times New Roman" w:hAnsi="Times New Roman"/>
          <w:sz w:val="26"/>
          <w:szCs w:val="26"/>
        </w:rPr>
        <w:t>- Программа</w:t>
      </w:r>
      <w:r w:rsidRPr="007B77AD">
        <w:rPr>
          <w:rFonts w:ascii="Times New Roman" w:hAnsi="Times New Roman"/>
          <w:sz w:val="26"/>
          <w:szCs w:val="26"/>
        </w:rPr>
        <w:t xml:space="preserve"> коррекционно-развивающей работы в логопедической группе детского сада для детей с ОНР» под редакцией Н.В.Нищевой.</w:t>
      </w:r>
    </w:p>
    <w:p w:rsidR="00BA14F1" w:rsidRPr="007B77AD" w:rsidRDefault="00BA14F1" w:rsidP="00BA14F1">
      <w:pPr>
        <w:spacing w:after="0" w:line="240" w:lineRule="auto"/>
        <w:rPr>
          <w:rFonts w:ascii="Times New Roman" w:hAnsi="Times New Roman"/>
          <w:sz w:val="26"/>
          <w:szCs w:val="26"/>
        </w:rPr>
      </w:pPr>
      <w:r>
        <w:rPr>
          <w:rFonts w:ascii="Times New Roman" w:hAnsi="Times New Roman"/>
          <w:sz w:val="26"/>
          <w:szCs w:val="26"/>
        </w:rPr>
        <w:t xml:space="preserve">- </w:t>
      </w:r>
      <w:r w:rsidRPr="007B77AD">
        <w:rPr>
          <w:rFonts w:ascii="Times New Roman" w:hAnsi="Times New Roman"/>
          <w:sz w:val="26"/>
          <w:szCs w:val="26"/>
        </w:rPr>
        <w:t xml:space="preserve">Рабочая программа учителя-логопеда по коррекции общего недоразвития речи у      </w:t>
      </w:r>
    </w:p>
    <w:p w:rsidR="00BA14F1" w:rsidRPr="007B77AD" w:rsidRDefault="00BA14F1" w:rsidP="00BA14F1">
      <w:pPr>
        <w:spacing w:after="0" w:line="240" w:lineRule="auto"/>
        <w:rPr>
          <w:rFonts w:ascii="Times New Roman" w:hAnsi="Times New Roman"/>
          <w:sz w:val="26"/>
          <w:szCs w:val="26"/>
        </w:rPr>
      </w:pPr>
      <w:r w:rsidRPr="007B77AD">
        <w:rPr>
          <w:rFonts w:ascii="Times New Roman" w:hAnsi="Times New Roman"/>
          <w:sz w:val="26"/>
          <w:szCs w:val="26"/>
        </w:rPr>
        <w:t xml:space="preserve">старшей логопедической группы составлена на основе  Примерной адаптированной программы коррекционно-развивающей работы в логопедической группе для детей с </w:t>
      </w:r>
    </w:p>
    <w:p w:rsidR="00BA14F1" w:rsidRPr="007B77AD" w:rsidRDefault="00BA14F1" w:rsidP="00BA14F1">
      <w:pPr>
        <w:spacing w:after="0" w:line="240" w:lineRule="auto"/>
        <w:rPr>
          <w:rFonts w:ascii="Times New Roman" w:hAnsi="Times New Roman"/>
          <w:sz w:val="26"/>
          <w:szCs w:val="26"/>
        </w:rPr>
      </w:pPr>
      <w:r w:rsidRPr="007B77AD">
        <w:rPr>
          <w:rFonts w:ascii="Times New Roman" w:hAnsi="Times New Roman"/>
          <w:sz w:val="26"/>
          <w:szCs w:val="26"/>
        </w:rPr>
        <w:t>общим недоразвитием речи (автор Нищева Н.В.)</w:t>
      </w:r>
    </w:p>
    <w:p w:rsidR="00BA14F1" w:rsidRPr="002F56E0" w:rsidRDefault="00BA14F1" w:rsidP="00BA14F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 xml:space="preserve">Система коррекционной работы в логопедической группе для детей с ОНР под редакцией Н.В.Нищевой </w:t>
      </w:r>
    </w:p>
    <w:p w:rsidR="00BA14F1" w:rsidRPr="007B77AD" w:rsidRDefault="00BA14F1" w:rsidP="00BA14F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77AD">
        <w:rPr>
          <w:rFonts w:ascii="Times New Roman" w:hAnsi="Times New Roman" w:cs="Times New Roman"/>
          <w:sz w:val="26"/>
          <w:szCs w:val="26"/>
        </w:rPr>
        <w:t>Нетрадиционные приемы работы по развитию артикуляционной моторики В.В.Коноваленко, С.В.Коноваленко</w:t>
      </w:r>
    </w:p>
    <w:p w:rsidR="00BA14F1" w:rsidRPr="007B77AD" w:rsidRDefault="00BA14F1" w:rsidP="00BA14F1">
      <w:pPr>
        <w:spacing w:after="0" w:line="240" w:lineRule="auto"/>
        <w:rPr>
          <w:rFonts w:ascii="Times New Roman" w:hAnsi="Times New Roman" w:cs="Times New Roman"/>
          <w:b/>
          <w:sz w:val="26"/>
          <w:szCs w:val="26"/>
        </w:rPr>
      </w:pPr>
    </w:p>
    <w:p w:rsidR="00BA14F1" w:rsidRPr="002F56E0" w:rsidRDefault="00BA14F1" w:rsidP="00BA14F1">
      <w:pPr>
        <w:numPr>
          <w:ilvl w:val="0"/>
          <w:numId w:val="5"/>
        </w:numPr>
        <w:spacing w:after="0" w:line="240" w:lineRule="auto"/>
        <w:rPr>
          <w:rFonts w:ascii="Times New Roman" w:hAnsi="Times New Roman" w:cs="Times New Roman"/>
          <w:b/>
          <w:sz w:val="26"/>
          <w:szCs w:val="26"/>
        </w:rPr>
      </w:pPr>
      <w:r w:rsidRPr="007B77AD">
        <w:rPr>
          <w:rFonts w:ascii="Times New Roman" w:hAnsi="Times New Roman" w:cs="Times New Roman"/>
          <w:b/>
          <w:sz w:val="26"/>
          <w:szCs w:val="26"/>
        </w:rPr>
        <w:t xml:space="preserve">Инновационные технологии, методы и средства: </w:t>
      </w:r>
    </w:p>
    <w:p w:rsidR="00BA14F1" w:rsidRPr="007B77AD" w:rsidRDefault="00BA14F1" w:rsidP="00BA14F1">
      <w:pPr>
        <w:spacing w:after="0" w:line="240" w:lineRule="auto"/>
        <w:rPr>
          <w:rFonts w:ascii="Times New Roman" w:hAnsi="Times New Roman"/>
          <w:sz w:val="26"/>
          <w:szCs w:val="26"/>
        </w:rPr>
      </w:pPr>
      <w:r w:rsidRPr="007B77AD">
        <w:rPr>
          <w:rFonts w:ascii="Times New Roman" w:hAnsi="Times New Roman" w:cs="Times New Roman"/>
          <w:sz w:val="26"/>
          <w:szCs w:val="26"/>
        </w:rPr>
        <w:t xml:space="preserve">ИКТ,  </w:t>
      </w:r>
      <w:r w:rsidRPr="007B77AD">
        <w:rPr>
          <w:rFonts w:ascii="Times New Roman" w:hAnsi="Times New Roman"/>
          <w:sz w:val="26"/>
          <w:szCs w:val="26"/>
        </w:rPr>
        <w:t>метод моделирования, социо-игровые методы и приемы, проблемный метод обучения</w:t>
      </w:r>
    </w:p>
    <w:p w:rsidR="00BA14F1" w:rsidRPr="007B77AD" w:rsidRDefault="00BA14F1" w:rsidP="00BA14F1">
      <w:pPr>
        <w:spacing w:after="0" w:line="240" w:lineRule="auto"/>
        <w:rPr>
          <w:rFonts w:ascii="Times New Roman" w:hAnsi="Times New Roman"/>
          <w:sz w:val="26"/>
          <w:szCs w:val="26"/>
        </w:rPr>
      </w:pPr>
      <w:r w:rsidRPr="007B77AD">
        <w:rPr>
          <w:rFonts w:ascii="Times New Roman" w:hAnsi="Times New Roman"/>
          <w:sz w:val="26"/>
          <w:szCs w:val="26"/>
        </w:rPr>
        <w:t xml:space="preserve">Сказкотерапия, пескотерапия, театрально-игровая деятельность, приемы </w:t>
      </w:r>
    </w:p>
    <w:p w:rsidR="00BA14F1" w:rsidRPr="007B77AD" w:rsidRDefault="00BA14F1" w:rsidP="00BA14F1">
      <w:pPr>
        <w:tabs>
          <w:tab w:val="left" w:pos="567"/>
          <w:tab w:val="left" w:pos="709"/>
        </w:tabs>
        <w:spacing w:after="0" w:line="240" w:lineRule="auto"/>
        <w:jc w:val="both"/>
        <w:rPr>
          <w:rFonts w:ascii="Times New Roman" w:hAnsi="Times New Roman" w:cs="Times New Roman"/>
          <w:sz w:val="26"/>
          <w:szCs w:val="26"/>
        </w:rPr>
      </w:pPr>
      <w:r w:rsidRPr="007B77AD">
        <w:rPr>
          <w:rFonts w:ascii="Times New Roman" w:hAnsi="Times New Roman"/>
          <w:sz w:val="26"/>
          <w:szCs w:val="26"/>
        </w:rPr>
        <w:lastRenderedPageBreak/>
        <w:t>мнемотехники</w:t>
      </w:r>
    </w:p>
    <w:p w:rsidR="00BA14F1" w:rsidRPr="007B77AD" w:rsidRDefault="00BA14F1" w:rsidP="00BA14F1">
      <w:pPr>
        <w:spacing w:after="0" w:line="240" w:lineRule="auto"/>
        <w:ind w:left="360"/>
        <w:rPr>
          <w:rFonts w:ascii="Times New Roman" w:hAnsi="Times New Roman" w:cs="Times New Roman"/>
          <w:b/>
          <w:sz w:val="26"/>
          <w:szCs w:val="26"/>
        </w:rPr>
      </w:pPr>
    </w:p>
    <w:p w:rsidR="00BA14F1" w:rsidRPr="002F56E0" w:rsidRDefault="00BA14F1" w:rsidP="00BA14F1">
      <w:pPr>
        <w:pStyle w:val="a5"/>
        <w:numPr>
          <w:ilvl w:val="0"/>
          <w:numId w:val="5"/>
        </w:numPr>
        <w:contextualSpacing/>
        <w:rPr>
          <w:b/>
          <w:sz w:val="26"/>
          <w:szCs w:val="26"/>
        </w:rPr>
      </w:pPr>
      <w:r w:rsidRPr="007B77AD">
        <w:rPr>
          <w:b/>
          <w:sz w:val="26"/>
          <w:szCs w:val="26"/>
        </w:rPr>
        <w:t>Здоровьесберегающие технологии:</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динамические паузы,</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разминку для пальцев,</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xml:space="preserve">- упражнения для глаз, </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дыхательная гимнастика,</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xml:space="preserve">- релаксационные паузы, </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психогимнастика,</w:t>
      </w:r>
    </w:p>
    <w:p w:rsidR="00BA14F1" w:rsidRPr="007B77AD"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xml:space="preserve">- музыкотерапию, </w:t>
      </w:r>
    </w:p>
    <w:p w:rsidR="00BA14F1" w:rsidRDefault="00BA14F1" w:rsidP="00BA14F1">
      <w:pPr>
        <w:tabs>
          <w:tab w:val="left" w:pos="709"/>
        </w:tabs>
        <w:spacing w:after="0" w:line="240" w:lineRule="auto"/>
        <w:jc w:val="both"/>
        <w:rPr>
          <w:rFonts w:ascii="Times New Roman" w:hAnsi="Times New Roman"/>
          <w:sz w:val="26"/>
          <w:szCs w:val="26"/>
        </w:rPr>
      </w:pPr>
      <w:r w:rsidRPr="007B77AD">
        <w:rPr>
          <w:rFonts w:ascii="Times New Roman" w:hAnsi="Times New Roman"/>
          <w:sz w:val="26"/>
          <w:szCs w:val="26"/>
        </w:rPr>
        <w:t>- пальцевый массаж.</w:t>
      </w:r>
    </w:p>
    <w:p w:rsidR="00BA14F1" w:rsidRPr="007B77AD" w:rsidRDefault="00BA14F1" w:rsidP="00BA14F1">
      <w:pPr>
        <w:tabs>
          <w:tab w:val="left" w:pos="709"/>
        </w:tabs>
        <w:spacing w:after="0" w:line="240" w:lineRule="auto"/>
        <w:jc w:val="both"/>
        <w:rPr>
          <w:rFonts w:ascii="Times New Roman" w:hAnsi="Times New Roman"/>
          <w:sz w:val="26"/>
          <w:szCs w:val="26"/>
        </w:rPr>
      </w:pPr>
    </w:p>
    <w:p w:rsidR="00BA14F1" w:rsidRPr="002F56E0" w:rsidRDefault="00BA14F1" w:rsidP="00BA14F1">
      <w:pPr>
        <w:numPr>
          <w:ilvl w:val="0"/>
          <w:numId w:val="5"/>
        </w:numPr>
        <w:tabs>
          <w:tab w:val="clear" w:pos="720"/>
          <w:tab w:val="left" w:pos="709"/>
        </w:tabs>
        <w:spacing w:after="0" w:line="240" w:lineRule="auto"/>
        <w:rPr>
          <w:rFonts w:ascii="Times New Roman" w:hAnsi="Times New Roman" w:cs="Times New Roman"/>
          <w:b/>
          <w:sz w:val="26"/>
          <w:szCs w:val="26"/>
        </w:rPr>
      </w:pPr>
      <w:r w:rsidRPr="007B77AD">
        <w:rPr>
          <w:rFonts w:ascii="Times New Roman" w:hAnsi="Times New Roman" w:cs="Times New Roman"/>
          <w:b/>
          <w:sz w:val="26"/>
          <w:szCs w:val="26"/>
        </w:rPr>
        <w:t xml:space="preserve">Формы контроля и учета достижений ребенка: </w:t>
      </w:r>
    </w:p>
    <w:p w:rsidR="00BA14F1" w:rsidRDefault="00BA14F1" w:rsidP="00BA14F1">
      <w:pPr>
        <w:tabs>
          <w:tab w:val="left" w:pos="709"/>
        </w:tabs>
        <w:spacing w:after="0" w:line="240" w:lineRule="auto"/>
        <w:rPr>
          <w:rFonts w:ascii="Times New Roman" w:hAnsi="Times New Roman"/>
          <w:sz w:val="26"/>
          <w:szCs w:val="26"/>
        </w:rPr>
      </w:pPr>
      <w:r w:rsidRPr="007B77AD">
        <w:rPr>
          <w:rFonts w:ascii="Times New Roman" w:hAnsi="Times New Roman"/>
          <w:sz w:val="26"/>
          <w:szCs w:val="26"/>
        </w:rPr>
        <w:t>Комплексное обследование в начале учебного года, промежуточная диагностика, комплексное обследование в конце учебного года.</w:t>
      </w: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tabs>
          <w:tab w:val="left" w:pos="709"/>
        </w:tabs>
        <w:spacing w:after="0" w:line="240" w:lineRule="auto"/>
        <w:rPr>
          <w:rFonts w:ascii="Times New Roman" w:hAnsi="Times New Roman"/>
          <w:sz w:val="26"/>
          <w:szCs w:val="26"/>
        </w:rPr>
      </w:pPr>
    </w:p>
    <w:p w:rsidR="00BA14F1" w:rsidRDefault="00BA14F1" w:rsidP="00BA14F1">
      <w:pPr>
        <w:spacing w:after="0" w:line="240" w:lineRule="auto"/>
        <w:rPr>
          <w:rFonts w:ascii="Times New Roman" w:hAnsi="Times New Roman" w:cs="Times New Roman"/>
          <w:i/>
          <w:sz w:val="28"/>
          <w:szCs w:val="28"/>
          <w:u w:val="single"/>
        </w:rPr>
        <w:sectPr w:rsidR="00BA14F1" w:rsidSect="008C31BC">
          <w:pgSz w:w="11906" w:h="16838"/>
          <w:pgMar w:top="719" w:right="850" w:bottom="851" w:left="1260" w:header="708" w:footer="148" w:gutter="0"/>
          <w:cols w:space="708"/>
          <w:docGrid w:linePitch="360"/>
        </w:sectPr>
      </w:pPr>
    </w:p>
    <w:p w:rsidR="00BA14F1" w:rsidRPr="000E3B6C" w:rsidRDefault="00BA14F1" w:rsidP="00BA14F1">
      <w:pPr>
        <w:spacing w:after="0" w:line="240" w:lineRule="auto"/>
        <w:rPr>
          <w:rFonts w:ascii="Times New Roman" w:hAnsi="Times New Roman" w:cs="Times New Roman"/>
          <w:i/>
          <w:sz w:val="26"/>
          <w:szCs w:val="26"/>
          <w:u w:val="single"/>
        </w:rPr>
      </w:pPr>
      <w:r w:rsidRPr="000E3B6C">
        <w:rPr>
          <w:rFonts w:ascii="Times New Roman" w:hAnsi="Times New Roman" w:cs="Times New Roman"/>
          <w:i/>
          <w:sz w:val="26"/>
          <w:szCs w:val="26"/>
          <w:u w:val="single"/>
        </w:rPr>
        <w:lastRenderedPageBreak/>
        <w:t>Коррекционный компонент:</w:t>
      </w:r>
    </w:p>
    <w:p w:rsidR="00BA14F1" w:rsidRPr="003E2A4E" w:rsidRDefault="00BA14F1" w:rsidP="00BA14F1">
      <w:pPr>
        <w:spacing w:after="0" w:line="240" w:lineRule="auto"/>
        <w:jc w:val="center"/>
        <w:rPr>
          <w:rFonts w:ascii="Times New Roman" w:hAnsi="Times New Roman"/>
          <w:sz w:val="26"/>
          <w:szCs w:val="26"/>
        </w:rPr>
      </w:pPr>
      <w:r w:rsidRPr="003E2A4E">
        <w:rPr>
          <w:rFonts w:ascii="Times New Roman" w:hAnsi="Times New Roman"/>
          <w:sz w:val="26"/>
          <w:szCs w:val="26"/>
        </w:rPr>
        <w:t xml:space="preserve">Психолого – педагогическое сопровождение </w:t>
      </w:r>
    </w:p>
    <w:p w:rsidR="00BA14F1" w:rsidRPr="003E2A4E" w:rsidRDefault="00BA14F1" w:rsidP="00BA14F1">
      <w:pPr>
        <w:spacing w:after="0" w:line="240" w:lineRule="auto"/>
        <w:jc w:val="center"/>
        <w:rPr>
          <w:rFonts w:ascii="Times New Roman" w:hAnsi="Times New Roman"/>
          <w:b/>
          <w:sz w:val="26"/>
          <w:szCs w:val="26"/>
        </w:rPr>
      </w:pPr>
      <w:r w:rsidRPr="003E2A4E">
        <w:rPr>
          <w:rFonts w:ascii="Times New Roman" w:hAnsi="Times New Roman"/>
          <w:sz w:val="26"/>
          <w:szCs w:val="26"/>
        </w:rPr>
        <w:t>(индивидуальный учебный план)</w:t>
      </w:r>
    </w:p>
    <w:p w:rsidR="00BA14F1" w:rsidRPr="00D02A8C" w:rsidRDefault="00BA14F1" w:rsidP="00BA14F1">
      <w:pPr>
        <w:spacing w:after="0" w:line="240" w:lineRule="auto"/>
        <w:rPr>
          <w:rFonts w:ascii="Times New Roman" w:hAnsi="Times New Roman" w:cs="Times New Roman"/>
          <w:i/>
          <w:sz w:val="28"/>
          <w:szCs w:val="28"/>
          <w:u w:val="single"/>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1638"/>
        <w:gridCol w:w="4431"/>
        <w:gridCol w:w="1701"/>
        <w:gridCol w:w="2977"/>
        <w:gridCol w:w="1842"/>
        <w:gridCol w:w="2256"/>
        <w:gridCol w:w="12"/>
      </w:tblGrid>
      <w:tr w:rsidR="00BA14F1" w:rsidRPr="00D974DB" w:rsidTr="009D1C91">
        <w:tc>
          <w:tcPr>
            <w:tcW w:w="560" w:type="dxa"/>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w:t>
            </w:r>
          </w:p>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п/п</w:t>
            </w:r>
          </w:p>
        </w:tc>
        <w:tc>
          <w:tcPr>
            <w:tcW w:w="1638" w:type="dxa"/>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Специалист сопровождения</w:t>
            </w:r>
          </w:p>
        </w:tc>
        <w:tc>
          <w:tcPr>
            <w:tcW w:w="4431" w:type="dxa"/>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Основные направления</w:t>
            </w:r>
          </w:p>
          <w:p w:rsidR="00BA14F1" w:rsidRPr="00B200BF" w:rsidRDefault="00BA14F1" w:rsidP="009D1C91">
            <w:pPr>
              <w:spacing w:after="0" w:line="240" w:lineRule="auto"/>
              <w:ind w:left="720"/>
              <w:contextualSpacing/>
              <w:jc w:val="center"/>
              <w:rPr>
                <w:rFonts w:ascii="Times New Roman" w:hAnsi="Times New Roman" w:cs="Times New Roman"/>
                <w:b/>
                <w:sz w:val="24"/>
                <w:szCs w:val="24"/>
              </w:rPr>
            </w:pPr>
          </w:p>
        </w:tc>
        <w:tc>
          <w:tcPr>
            <w:tcW w:w="1701" w:type="dxa"/>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Режим и формы работы</w:t>
            </w:r>
          </w:p>
        </w:tc>
        <w:tc>
          <w:tcPr>
            <w:tcW w:w="2977" w:type="dxa"/>
            <w:tcBorders>
              <w:bottom w:val="single" w:sz="4" w:space="0" w:color="auto"/>
            </w:tcBorders>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Показатели динамики развития</w:t>
            </w:r>
          </w:p>
        </w:tc>
        <w:tc>
          <w:tcPr>
            <w:tcW w:w="1842" w:type="dxa"/>
            <w:tcBorders>
              <w:bottom w:val="single" w:sz="4" w:space="0" w:color="auto"/>
            </w:tcBorders>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Формы оценки результатов работы</w:t>
            </w:r>
          </w:p>
        </w:tc>
        <w:tc>
          <w:tcPr>
            <w:tcW w:w="2268" w:type="dxa"/>
            <w:gridSpan w:val="2"/>
            <w:tcBorders>
              <w:bottom w:val="single" w:sz="4" w:space="0" w:color="auto"/>
            </w:tcBorders>
          </w:tcPr>
          <w:p w:rsidR="00BA14F1" w:rsidRPr="00B200BF" w:rsidRDefault="00BA14F1" w:rsidP="009D1C91">
            <w:pPr>
              <w:spacing w:after="0" w:line="240" w:lineRule="auto"/>
              <w:contextualSpacing/>
              <w:jc w:val="center"/>
              <w:rPr>
                <w:rFonts w:ascii="Times New Roman" w:hAnsi="Times New Roman" w:cs="Times New Roman"/>
                <w:b/>
                <w:sz w:val="24"/>
                <w:szCs w:val="24"/>
              </w:rPr>
            </w:pPr>
            <w:r w:rsidRPr="00B200BF">
              <w:rPr>
                <w:rFonts w:ascii="Times New Roman" w:hAnsi="Times New Roman" w:cs="Times New Roman"/>
                <w:b/>
                <w:sz w:val="24"/>
                <w:szCs w:val="24"/>
              </w:rPr>
              <w:t>Формы работы с родителями</w:t>
            </w:r>
          </w:p>
        </w:tc>
      </w:tr>
      <w:tr w:rsidR="00BA14F1" w:rsidRPr="00D02A8C" w:rsidTr="009D1C91">
        <w:trPr>
          <w:gridAfter w:val="1"/>
          <w:wAfter w:w="12" w:type="dxa"/>
          <w:trHeight w:val="3911"/>
        </w:trPr>
        <w:tc>
          <w:tcPr>
            <w:tcW w:w="560" w:type="dxa"/>
            <w:tcBorders>
              <w:bottom w:val="single" w:sz="4" w:space="0" w:color="auto"/>
            </w:tcBorders>
          </w:tcPr>
          <w:p w:rsidR="00BA14F1" w:rsidRPr="005D5789" w:rsidRDefault="00BA14F1" w:rsidP="009D1C91">
            <w:pPr>
              <w:pStyle w:val="a5"/>
              <w:ind w:left="0"/>
              <w:jc w:val="center"/>
            </w:pPr>
            <w:r w:rsidRPr="005D5789">
              <w:t>1.</w:t>
            </w:r>
          </w:p>
        </w:tc>
        <w:tc>
          <w:tcPr>
            <w:tcW w:w="1638" w:type="dxa"/>
            <w:tcBorders>
              <w:bottom w:val="single" w:sz="4" w:space="0" w:color="auto"/>
            </w:tcBorders>
          </w:tcPr>
          <w:p w:rsidR="00BA14F1" w:rsidRPr="005D5789" w:rsidRDefault="00BA14F1" w:rsidP="009D1C91">
            <w:pPr>
              <w:spacing w:line="240" w:lineRule="auto"/>
              <w:contextualSpacing/>
              <w:rPr>
                <w:rFonts w:ascii="Times New Roman" w:hAnsi="Times New Roman" w:cs="Times New Roman"/>
              </w:rPr>
            </w:pPr>
            <w:r w:rsidRPr="005D5789">
              <w:rPr>
                <w:rFonts w:ascii="Times New Roman" w:hAnsi="Times New Roman" w:cs="Times New Roman"/>
              </w:rPr>
              <w:t>Учитель - логопед</w:t>
            </w:r>
          </w:p>
        </w:tc>
        <w:tc>
          <w:tcPr>
            <w:tcW w:w="4431" w:type="dxa"/>
            <w:tcBorders>
              <w:bottom w:val="single" w:sz="4" w:space="0" w:color="auto"/>
            </w:tcBorders>
          </w:tcPr>
          <w:p w:rsidR="00BA14F1" w:rsidRPr="005D5789" w:rsidRDefault="00BA14F1" w:rsidP="009D1C91">
            <w:pPr>
              <w:spacing w:line="240" w:lineRule="auto"/>
              <w:rPr>
                <w:rFonts w:ascii="Times New Roman" w:hAnsi="Times New Roman" w:cs="Times New Roman"/>
              </w:rPr>
            </w:pPr>
            <w:r w:rsidRPr="003820A9">
              <w:rPr>
                <w:rFonts w:ascii="Times New Roman" w:hAnsi="Times New Roman" w:cs="Times New Roman"/>
              </w:rPr>
              <w:t xml:space="preserve">1. Фонетическая сторона речи.     Артикуляционная гимнастика.  Постановка нарушенных звуков. Автоматизация поставленных звуков в слогах (прямых, обратных, стечениях); словах; словосочетан.; предложен., скороговорках; стихотворных текстах; спонтанной речи. Дифференциация с близкими по акустич., артикуляторн признакам звуками.                                                 2. Лексика.                                 </w:t>
            </w:r>
            <w:r>
              <w:rPr>
                <w:rFonts w:ascii="Times New Roman" w:hAnsi="Times New Roman" w:cs="Times New Roman"/>
              </w:rPr>
              <w:t xml:space="preserve">     </w:t>
            </w:r>
            <w:r w:rsidRPr="003820A9">
              <w:rPr>
                <w:rFonts w:ascii="Times New Roman" w:hAnsi="Times New Roman" w:cs="Times New Roman"/>
              </w:rPr>
              <w:t xml:space="preserve"> Уточнение, расширение и обогащение словаря по тематич. плану. Работа по формированию родовых и видовых обобщающих понятий. Обогащение словаря относит, притяжат. прилагат., словами-антонимами. Расширение предикативного словаря, словаря признаков.                                3.Грамматический строй речи. </w:t>
            </w:r>
            <w:r>
              <w:rPr>
                <w:rFonts w:ascii="Times New Roman" w:hAnsi="Times New Roman" w:cs="Times New Roman"/>
              </w:rPr>
              <w:t xml:space="preserve">             </w:t>
            </w:r>
            <w:r w:rsidRPr="003820A9">
              <w:rPr>
                <w:rFonts w:ascii="Times New Roman" w:hAnsi="Times New Roman" w:cs="Times New Roman"/>
              </w:rPr>
              <w:t xml:space="preserve">Работа над образованием мн. ч. сущ. в И.и Р.падежах. Образование уменьшит-ласкат. сущ. и прилагат. Образование притяжат. прилагат. Работа над согласованием сущ. с прилагат. в роде, числе, падеже. Работа над правильным согласованием сущ. с глаголами, сущ. с числительными. Образование относит. прилагат. Работа по пониманию и употреблен. простых предлогов. Составление простых распространен, сложноподчинен. </w:t>
            </w:r>
            <w:r>
              <w:rPr>
                <w:rFonts w:ascii="Times New Roman" w:hAnsi="Times New Roman" w:cs="Times New Roman"/>
              </w:rPr>
              <w:t>предложений. Анализ простых предложен.</w:t>
            </w:r>
            <w:r w:rsidRPr="003820A9">
              <w:rPr>
                <w:rFonts w:ascii="Times New Roman" w:hAnsi="Times New Roman" w:cs="Times New Roman"/>
              </w:rPr>
              <w:t xml:space="preserve">                   </w:t>
            </w:r>
            <w:r>
              <w:rPr>
                <w:rFonts w:ascii="Times New Roman" w:hAnsi="Times New Roman" w:cs="Times New Roman"/>
              </w:rPr>
              <w:t xml:space="preserve">            </w:t>
            </w:r>
            <w:r w:rsidRPr="003820A9">
              <w:rPr>
                <w:rFonts w:ascii="Times New Roman" w:hAnsi="Times New Roman" w:cs="Times New Roman"/>
              </w:rPr>
              <w:t xml:space="preserve">4.Фонематич. сторона речи             </w:t>
            </w:r>
            <w:r>
              <w:rPr>
                <w:rFonts w:ascii="Times New Roman" w:hAnsi="Times New Roman" w:cs="Times New Roman"/>
              </w:rPr>
              <w:t xml:space="preserve">  </w:t>
            </w:r>
            <w:r w:rsidRPr="003820A9">
              <w:rPr>
                <w:rFonts w:ascii="Times New Roman" w:hAnsi="Times New Roman" w:cs="Times New Roman"/>
              </w:rPr>
              <w:t xml:space="preserve"> </w:t>
            </w:r>
            <w:r w:rsidRPr="003820A9">
              <w:rPr>
                <w:rFonts w:ascii="Times New Roman" w:hAnsi="Times New Roman" w:cs="Times New Roman"/>
              </w:rPr>
              <w:lastRenderedPageBreak/>
              <w:t>Формир. умение выделять гл и согл. звуки из ряда звуков, слогов, слов, подбирать слова на заданный звук, определять место звука в слове.</w:t>
            </w:r>
            <w:r>
              <w:rPr>
                <w:rFonts w:ascii="Times New Roman" w:hAnsi="Times New Roman" w:cs="Times New Roman"/>
              </w:rPr>
              <w:t xml:space="preserve"> </w:t>
            </w:r>
            <w:r w:rsidRPr="003820A9">
              <w:rPr>
                <w:rFonts w:ascii="Times New Roman" w:hAnsi="Times New Roman" w:cs="Times New Roman"/>
              </w:rPr>
              <w:t xml:space="preserve">Формировать навык анализа и синтеза слогов, слов. Закреплять понятие </w:t>
            </w:r>
            <w:r w:rsidRPr="003820A9">
              <w:rPr>
                <w:rFonts w:ascii="Times New Roman" w:hAnsi="Times New Roman" w:cs="Times New Roman"/>
                <w:i/>
              </w:rPr>
              <w:t>звук, слог, предложение, гласный, согласный звуки.</w:t>
            </w:r>
            <w:r>
              <w:rPr>
                <w:rFonts w:ascii="Times New Roman" w:hAnsi="Times New Roman" w:cs="Times New Roman"/>
                <w:i/>
              </w:rPr>
              <w:t xml:space="preserve"> </w:t>
            </w:r>
            <w:r w:rsidRPr="003820A9">
              <w:rPr>
                <w:rFonts w:ascii="Times New Roman" w:hAnsi="Times New Roman" w:cs="Times New Roman"/>
              </w:rPr>
              <w:t xml:space="preserve">Ознакомление с буквами.                                       5.Связная речь.                         </w:t>
            </w:r>
            <w:r>
              <w:rPr>
                <w:rFonts w:ascii="Times New Roman" w:hAnsi="Times New Roman" w:cs="Times New Roman"/>
              </w:rPr>
              <w:t xml:space="preserve">    </w:t>
            </w:r>
            <w:r w:rsidRPr="003820A9">
              <w:rPr>
                <w:rFonts w:ascii="Times New Roman" w:hAnsi="Times New Roman" w:cs="Times New Roman"/>
              </w:rPr>
              <w:t>Составление рассказа-описания по плану, по сюжетной картинке, по серии сюжетных картинок. Пересказ сказок и простых текстов. Заучивание стихотворен</w:t>
            </w:r>
            <w:r>
              <w:rPr>
                <w:rFonts w:ascii="Times New Roman" w:hAnsi="Times New Roman" w:cs="Times New Roman"/>
              </w:rPr>
              <w:t>ий</w:t>
            </w:r>
            <w:r w:rsidRPr="003820A9">
              <w:rPr>
                <w:rFonts w:ascii="Times New Roman" w:hAnsi="Times New Roman" w:cs="Times New Roman"/>
              </w:rPr>
              <w:t xml:space="preserve">, скороговорок, загадок.                   </w:t>
            </w:r>
            <w:r>
              <w:rPr>
                <w:rFonts w:ascii="Times New Roman" w:hAnsi="Times New Roman" w:cs="Times New Roman"/>
              </w:rPr>
              <w:t xml:space="preserve">     </w:t>
            </w:r>
            <w:r w:rsidRPr="003820A9">
              <w:rPr>
                <w:rFonts w:ascii="Times New Roman" w:hAnsi="Times New Roman" w:cs="Times New Roman"/>
              </w:rPr>
              <w:t>6.Работа над развитием мелкой моторики.                                                7. Профилактика дисграфии</w:t>
            </w:r>
            <w:r w:rsidRPr="00463606">
              <w:rPr>
                <w:rFonts w:ascii="Times New Roman" w:hAnsi="Times New Roman" w:cs="Times New Roman"/>
              </w:rPr>
              <w:t>.</w:t>
            </w:r>
            <w:r>
              <w:rPr>
                <w:rFonts w:ascii="Times New Roman" w:hAnsi="Times New Roman" w:cs="Times New Roman"/>
              </w:rPr>
              <w:t xml:space="preserve">                  8.</w:t>
            </w:r>
            <w:r w:rsidRPr="00463606">
              <w:rPr>
                <w:rFonts w:ascii="Times New Roman" w:hAnsi="Times New Roman" w:cs="Times New Roman"/>
              </w:rPr>
              <w:t>Совершенствование слухового, зрительного и кинестетического контроля.</w:t>
            </w:r>
            <w:r>
              <w:rPr>
                <w:rFonts w:ascii="Times New Roman" w:hAnsi="Times New Roman" w:cs="Times New Roman"/>
              </w:rPr>
              <w:t xml:space="preserve">                        9.</w:t>
            </w:r>
            <w:r w:rsidRPr="00463606">
              <w:rPr>
                <w:rFonts w:ascii="Times New Roman" w:hAnsi="Times New Roman" w:cs="Times New Roman"/>
              </w:rPr>
              <w:t>Медикаментозное лечение у невролога.</w:t>
            </w:r>
          </w:p>
        </w:tc>
        <w:tc>
          <w:tcPr>
            <w:tcW w:w="1701" w:type="dxa"/>
            <w:tcBorders>
              <w:bottom w:val="single" w:sz="4" w:space="0" w:color="auto"/>
            </w:tcBorders>
          </w:tcPr>
          <w:p w:rsidR="00BA14F1" w:rsidRPr="005D5789" w:rsidRDefault="00BA14F1" w:rsidP="009D1C91">
            <w:pPr>
              <w:spacing w:line="240" w:lineRule="auto"/>
              <w:contextualSpacing/>
              <w:rPr>
                <w:rFonts w:ascii="Times New Roman" w:hAnsi="Times New Roman" w:cs="Times New Roman"/>
                <w:i/>
              </w:rPr>
            </w:pPr>
            <w:r>
              <w:rPr>
                <w:rFonts w:ascii="Times New Roman" w:hAnsi="Times New Roman" w:cs="Times New Roman"/>
              </w:rPr>
              <w:lastRenderedPageBreak/>
              <w:t xml:space="preserve">Индивидуальн. </w:t>
            </w:r>
            <w:r w:rsidRPr="005D5789">
              <w:rPr>
                <w:rFonts w:ascii="Times New Roman" w:hAnsi="Times New Roman" w:cs="Times New Roman"/>
              </w:rPr>
              <w:t xml:space="preserve">занятия: </w:t>
            </w:r>
            <w:r w:rsidRPr="005D5789">
              <w:rPr>
                <w:rFonts w:ascii="Times New Roman" w:hAnsi="Times New Roman" w:cs="Times New Roman"/>
                <w:i/>
              </w:rPr>
              <w:t>вторник, среда,  пятница</w:t>
            </w:r>
          </w:p>
          <w:p w:rsidR="00BA14F1" w:rsidRPr="005D5789" w:rsidRDefault="00BA14F1" w:rsidP="009D1C91">
            <w:pPr>
              <w:spacing w:line="240" w:lineRule="auto"/>
              <w:ind w:left="720"/>
              <w:contextualSpacing/>
              <w:rPr>
                <w:rFonts w:ascii="Times New Roman" w:hAnsi="Times New Roman" w:cs="Times New Roman"/>
              </w:rPr>
            </w:pPr>
          </w:p>
        </w:tc>
        <w:tc>
          <w:tcPr>
            <w:tcW w:w="2977" w:type="dxa"/>
            <w:tcBorders>
              <w:bottom w:val="single" w:sz="4" w:space="0" w:color="auto"/>
            </w:tcBorders>
          </w:tcPr>
          <w:p w:rsidR="00BA14F1" w:rsidRPr="005D5789" w:rsidRDefault="00BA14F1" w:rsidP="009D1C91">
            <w:pPr>
              <w:spacing w:line="240" w:lineRule="auto"/>
              <w:contextualSpacing/>
              <w:rPr>
                <w:rFonts w:ascii="Times New Roman" w:hAnsi="Times New Roman" w:cs="Times New Roman"/>
              </w:rPr>
            </w:pPr>
            <w:r w:rsidRPr="005D5789">
              <w:rPr>
                <w:rFonts w:ascii="Times New Roman" w:hAnsi="Times New Roman" w:cs="Times New Roman"/>
                <w:i/>
              </w:rPr>
              <w:t>Незначительная  положительная динамика</w:t>
            </w:r>
            <w:r w:rsidRPr="005D5789">
              <w:rPr>
                <w:rFonts w:ascii="Times New Roman" w:hAnsi="Times New Roman" w:cs="Times New Roman"/>
              </w:rPr>
              <w:t xml:space="preserve"> в фонематическом восприятии. </w:t>
            </w:r>
            <w:r>
              <w:rPr>
                <w:rFonts w:ascii="Times New Roman" w:hAnsi="Times New Roman" w:cs="Times New Roman"/>
              </w:rPr>
              <w:t xml:space="preserve">              Продолжать развивать грамматический строй и связную речь.         </w:t>
            </w:r>
            <w:r w:rsidRPr="005D5789">
              <w:rPr>
                <w:rFonts w:ascii="Times New Roman" w:hAnsi="Times New Roman" w:cs="Times New Roman"/>
                <w:i/>
              </w:rPr>
              <w:t>Положительная динамика в звукопроизношении.</w:t>
            </w:r>
            <w:r>
              <w:rPr>
                <w:rFonts w:ascii="Times New Roman" w:hAnsi="Times New Roman" w:cs="Times New Roman"/>
              </w:rPr>
              <w:t xml:space="preserve"> Поставлены и автоматизированы</w:t>
            </w:r>
            <w:r w:rsidRPr="005D5789">
              <w:rPr>
                <w:rFonts w:ascii="Times New Roman" w:hAnsi="Times New Roman" w:cs="Times New Roman"/>
              </w:rPr>
              <w:t xml:space="preserve"> свистящие и ши</w:t>
            </w:r>
            <w:r>
              <w:rPr>
                <w:rFonts w:ascii="Times New Roman" w:hAnsi="Times New Roman" w:cs="Times New Roman"/>
              </w:rPr>
              <w:t xml:space="preserve">пящие звуки. Постановка звука </w:t>
            </w:r>
            <w:r w:rsidRPr="00807697">
              <w:rPr>
                <w:rFonts w:ascii="Times New Roman" w:hAnsi="Times New Roman" w:cs="Times New Roman"/>
              </w:rPr>
              <w:t>[</w:t>
            </w:r>
            <w:r>
              <w:rPr>
                <w:rFonts w:ascii="Times New Roman" w:hAnsi="Times New Roman" w:cs="Times New Roman"/>
              </w:rPr>
              <w:t>л</w:t>
            </w:r>
            <w:r w:rsidRPr="00807697">
              <w:rPr>
                <w:rFonts w:ascii="Times New Roman" w:hAnsi="Times New Roman" w:cs="Times New Roman"/>
              </w:rPr>
              <w:t>]</w:t>
            </w:r>
            <w:r>
              <w:rPr>
                <w:rFonts w:ascii="Times New Roman" w:hAnsi="Times New Roman" w:cs="Times New Roman"/>
              </w:rPr>
              <w:t xml:space="preserve"> </w:t>
            </w:r>
            <w:r w:rsidRPr="005D5789">
              <w:rPr>
                <w:rFonts w:ascii="Times New Roman" w:hAnsi="Times New Roman" w:cs="Times New Roman"/>
              </w:rPr>
              <w:t xml:space="preserve">Темп речи замедленный. Слабая мелкая моторика. </w:t>
            </w:r>
          </w:p>
        </w:tc>
        <w:tc>
          <w:tcPr>
            <w:tcW w:w="1842" w:type="dxa"/>
            <w:tcBorders>
              <w:bottom w:val="single" w:sz="4" w:space="0" w:color="auto"/>
            </w:tcBorders>
          </w:tcPr>
          <w:p w:rsidR="00BA14F1" w:rsidRPr="005D5789" w:rsidRDefault="00BA14F1" w:rsidP="009D1C91">
            <w:pPr>
              <w:spacing w:line="240" w:lineRule="auto"/>
              <w:contextualSpacing/>
              <w:rPr>
                <w:rFonts w:ascii="Times New Roman" w:hAnsi="Times New Roman" w:cs="Times New Roman"/>
              </w:rPr>
            </w:pPr>
            <w:r w:rsidRPr="005D5789">
              <w:rPr>
                <w:rFonts w:ascii="Times New Roman" w:hAnsi="Times New Roman" w:cs="Times New Roman"/>
              </w:rPr>
              <w:t>Обследование уровня речевого развития</w:t>
            </w:r>
          </w:p>
        </w:tc>
        <w:tc>
          <w:tcPr>
            <w:tcW w:w="2256" w:type="dxa"/>
            <w:tcBorders>
              <w:bottom w:val="single" w:sz="4" w:space="0" w:color="auto"/>
            </w:tcBorders>
          </w:tcPr>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Консультации, беседы, мастер-классы, сем</w:t>
            </w:r>
            <w:r>
              <w:rPr>
                <w:rFonts w:ascii="Times New Roman" w:hAnsi="Times New Roman" w:cs="Times New Roman"/>
              </w:rPr>
              <w:t>инары-практикумы, просмотры  уроков,</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анкетирование, проведение родительских собраний, изготовление</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памяток, стендов, выпуск брошюр,</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оформ</w:t>
            </w:r>
            <w:r>
              <w:rPr>
                <w:rFonts w:ascii="Times New Roman" w:hAnsi="Times New Roman" w:cs="Times New Roman"/>
              </w:rPr>
              <w:t xml:space="preserve">ление страницы на сайте </w:t>
            </w:r>
            <w:r w:rsidRPr="005D5789">
              <w:rPr>
                <w:rFonts w:ascii="Times New Roman" w:hAnsi="Times New Roman" w:cs="Times New Roman"/>
              </w:rPr>
              <w:t>ОУ</w:t>
            </w:r>
          </w:p>
        </w:tc>
      </w:tr>
      <w:tr w:rsidR="00BA14F1" w:rsidRPr="00D02A8C" w:rsidTr="009D1C91">
        <w:trPr>
          <w:gridAfter w:val="1"/>
          <w:wAfter w:w="12" w:type="dxa"/>
          <w:trHeight w:val="570"/>
        </w:trPr>
        <w:tc>
          <w:tcPr>
            <w:tcW w:w="560" w:type="dxa"/>
            <w:tcBorders>
              <w:top w:val="single" w:sz="4" w:space="0" w:color="auto"/>
            </w:tcBorders>
          </w:tcPr>
          <w:p w:rsidR="00BA14F1" w:rsidRPr="005D5789" w:rsidRDefault="00BA14F1" w:rsidP="009D1C91">
            <w:pPr>
              <w:pStyle w:val="a5"/>
              <w:ind w:left="0"/>
              <w:jc w:val="center"/>
            </w:pPr>
            <w:r w:rsidRPr="005D5789">
              <w:lastRenderedPageBreak/>
              <w:t>2.</w:t>
            </w:r>
          </w:p>
        </w:tc>
        <w:tc>
          <w:tcPr>
            <w:tcW w:w="1638" w:type="dxa"/>
            <w:tcBorders>
              <w:top w:val="single" w:sz="4" w:space="0" w:color="auto"/>
            </w:tcBorders>
          </w:tcPr>
          <w:p w:rsidR="00BA14F1" w:rsidRPr="005D5789" w:rsidRDefault="00BA14F1" w:rsidP="009D1C91">
            <w:pPr>
              <w:spacing w:after="0"/>
              <w:jc w:val="both"/>
              <w:rPr>
                <w:rFonts w:ascii="Times New Roman" w:hAnsi="Times New Roman" w:cs="Times New Roman"/>
              </w:rPr>
            </w:pPr>
            <w:r w:rsidRPr="005D5789">
              <w:rPr>
                <w:rFonts w:ascii="Times New Roman" w:hAnsi="Times New Roman" w:cs="Times New Roman"/>
              </w:rPr>
              <w:t>Педагог-психолог</w:t>
            </w:r>
          </w:p>
        </w:tc>
        <w:tc>
          <w:tcPr>
            <w:tcW w:w="4431" w:type="dxa"/>
            <w:tcBorders>
              <w:top w:val="single" w:sz="4" w:space="0" w:color="auto"/>
            </w:tcBorders>
          </w:tcPr>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-Развитие познавательной</w:t>
            </w:r>
            <w:r>
              <w:rPr>
                <w:rFonts w:ascii="Times New Roman" w:hAnsi="Times New Roman" w:cs="Times New Roman"/>
              </w:rPr>
              <w:t xml:space="preserve"> </w:t>
            </w:r>
            <w:r w:rsidRPr="005D5789">
              <w:rPr>
                <w:rFonts w:ascii="Times New Roman" w:hAnsi="Times New Roman" w:cs="Times New Roman"/>
              </w:rPr>
              <w:t>деятельности и интереса к</w:t>
            </w:r>
            <w:r>
              <w:rPr>
                <w:rFonts w:ascii="Times New Roman" w:hAnsi="Times New Roman" w:cs="Times New Roman"/>
              </w:rPr>
              <w:t xml:space="preserve"> </w:t>
            </w:r>
            <w:r w:rsidRPr="005D5789">
              <w:rPr>
                <w:rFonts w:ascii="Times New Roman" w:hAnsi="Times New Roman" w:cs="Times New Roman"/>
              </w:rPr>
              <w:t>окружающему миру, через</w:t>
            </w:r>
          </w:p>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игры, упражнения и</w:t>
            </w:r>
            <w:r>
              <w:rPr>
                <w:rFonts w:ascii="Times New Roman" w:hAnsi="Times New Roman" w:cs="Times New Roman"/>
              </w:rPr>
              <w:t xml:space="preserve"> </w:t>
            </w:r>
            <w:r w:rsidRPr="005D5789">
              <w:rPr>
                <w:rFonts w:ascii="Times New Roman" w:hAnsi="Times New Roman" w:cs="Times New Roman"/>
              </w:rPr>
              <w:t xml:space="preserve">мероприятия. </w:t>
            </w:r>
          </w:p>
          <w:p w:rsidR="00BA14F1" w:rsidRPr="005D5789" w:rsidRDefault="00BA14F1" w:rsidP="009D1C91">
            <w:pPr>
              <w:spacing w:after="0" w:line="240" w:lineRule="auto"/>
              <w:jc w:val="both"/>
              <w:rPr>
                <w:rFonts w:ascii="Times New Roman" w:hAnsi="Times New Roman" w:cs="Times New Roman"/>
              </w:rPr>
            </w:pPr>
            <w:r>
              <w:rPr>
                <w:rFonts w:ascii="Times New Roman" w:hAnsi="Times New Roman" w:cs="Times New Roman"/>
              </w:rPr>
              <w:t>-Развитие социально-</w:t>
            </w:r>
            <w:r w:rsidRPr="005D5789">
              <w:rPr>
                <w:rFonts w:ascii="Times New Roman" w:hAnsi="Times New Roman" w:cs="Times New Roman"/>
              </w:rPr>
              <w:t>значимых</w:t>
            </w:r>
            <w:r>
              <w:rPr>
                <w:rFonts w:ascii="Times New Roman" w:hAnsi="Times New Roman" w:cs="Times New Roman"/>
              </w:rPr>
              <w:t xml:space="preserve"> </w:t>
            </w:r>
            <w:r w:rsidRPr="005D5789">
              <w:rPr>
                <w:rFonts w:ascii="Times New Roman" w:hAnsi="Times New Roman" w:cs="Times New Roman"/>
              </w:rPr>
              <w:t xml:space="preserve">умений. </w:t>
            </w:r>
          </w:p>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-Развитие коммуникативных</w:t>
            </w:r>
            <w:r>
              <w:rPr>
                <w:rFonts w:ascii="Times New Roman" w:hAnsi="Times New Roman" w:cs="Times New Roman"/>
              </w:rPr>
              <w:t xml:space="preserve"> </w:t>
            </w:r>
            <w:r w:rsidRPr="005D5789">
              <w:rPr>
                <w:rFonts w:ascii="Times New Roman" w:hAnsi="Times New Roman" w:cs="Times New Roman"/>
              </w:rPr>
              <w:t xml:space="preserve">навыков. </w:t>
            </w:r>
          </w:p>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w:t>
            </w:r>
            <w:r>
              <w:rPr>
                <w:rFonts w:ascii="Times New Roman" w:hAnsi="Times New Roman" w:cs="Times New Roman"/>
              </w:rPr>
              <w:t>Развитие общих интеллектуальных</w:t>
            </w:r>
            <w:r w:rsidRPr="005D5789">
              <w:rPr>
                <w:rFonts w:ascii="Times New Roman" w:hAnsi="Times New Roman" w:cs="Times New Roman"/>
              </w:rPr>
              <w:t xml:space="preserve"> </w:t>
            </w:r>
            <w:r>
              <w:rPr>
                <w:rFonts w:ascii="Times New Roman" w:hAnsi="Times New Roman" w:cs="Times New Roman"/>
              </w:rPr>
              <w:t>умений</w:t>
            </w:r>
          </w:p>
          <w:p w:rsidR="00BA14F1"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ребенка: приемы анализа,</w:t>
            </w:r>
            <w:r>
              <w:rPr>
                <w:rFonts w:ascii="Times New Roman" w:hAnsi="Times New Roman" w:cs="Times New Roman"/>
              </w:rPr>
              <w:t xml:space="preserve"> </w:t>
            </w:r>
            <w:r w:rsidRPr="005D5789">
              <w:rPr>
                <w:rFonts w:ascii="Times New Roman" w:hAnsi="Times New Roman" w:cs="Times New Roman"/>
              </w:rPr>
              <w:t>синтеза,</w:t>
            </w:r>
          </w:p>
          <w:p w:rsidR="00BA14F1"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сравнения,</w:t>
            </w:r>
            <w:r>
              <w:rPr>
                <w:rFonts w:ascii="Times New Roman" w:hAnsi="Times New Roman" w:cs="Times New Roman"/>
              </w:rPr>
              <w:t xml:space="preserve"> </w:t>
            </w:r>
            <w:r w:rsidRPr="005D5789">
              <w:rPr>
                <w:rFonts w:ascii="Times New Roman" w:hAnsi="Times New Roman" w:cs="Times New Roman"/>
              </w:rPr>
              <w:t>обобщения,</w:t>
            </w:r>
            <w:r>
              <w:rPr>
                <w:rFonts w:ascii="Times New Roman" w:hAnsi="Times New Roman" w:cs="Times New Roman"/>
              </w:rPr>
              <w:t xml:space="preserve"> </w:t>
            </w:r>
            <w:r w:rsidRPr="005D5789">
              <w:rPr>
                <w:rFonts w:ascii="Times New Roman" w:hAnsi="Times New Roman" w:cs="Times New Roman"/>
              </w:rPr>
              <w:t>навыки</w:t>
            </w:r>
            <w:r>
              <w:rPr>
                <w:rFonts w:ascii="Times New Roman" w:hAnsi="Times New Roman" w:cs="Times New Roman"/>
              </w:rPr>
              <w:t xml:space="preserve"> </w:t>
            </w:r>
            <w:r w:rsidRPr="005D5789">
              <w:rPr>
                <w:rFonts w:ascii="Times New Roman" w:hAnsi="Times New Roman" w:cs="Times New Roman"/>
              </w:rPr>
              <w:t>группировки и</w:t>
            </w:r>
            <w:r>
              <w:rPr>
                <w:rFonts w:ascii="Times New Roman" w:hAnsi="Times New Roman" w:cs="Times New Roman"/>
              </w:rPr>
              <w:t xml:space="preserve"> </w:t>
            </w:r>
            <w:r w:rsidRPr="005D5789">
              <w:rPr>
                <w:rFonts w:ascii="Times New Roman" w:hAnsi="Times New Roman" w:cs="Times New Roman"/>
              </w:rPr>
              <w:t>классификации, исключения,</w:t>
            </w:r>
          </w:p>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 xml:space="preserve">абстрагирования. </w:t>
            </w:r>
          </w:p>
          <w:p w:rsidR="00BA14F1" w:rsidRPr="005D5789" w:rsidRDefault="00BA14F1" w:rsidP="009D1C91">
            <w:pPr>
              <w:spacing w:after="0" w:line="240" w:lineRule="auto"/>
              <w:jc w:val="both"/>
              <w:rPr>
                <w:rFonts w:ascii="Times New Roman" w:hAnsi="Times New Roman" w:cs="Times New Roman"/>
              </w:rPr>
            </w:pPr>
            <w:r>
              <w:rPr>
                <w:rFonts w:ascii="Times New Roman" w:hAnsi="Times New Roman" w:cs="Times New Roman"/>
              </w:rPr>
              <w:t xml:space="preserve">-Развитие произвольных </w:t>
            </w:r>
            <w:r w:rsidRPr="005D5789">
              <w:rPr>
                <w:rFonts w:ascii="Times New Roman" w:hAnsi="Times New Roman" w:cs="Times New Roman"/>
              </w:rPr>
              <w:t>функций контроля и</w:t>
            </w:r>
            <w:r>
              <w:rPr>
                <w:rFonts w:ascii="Times New Roman" w:hAnsi="Times New Roman" w:cs="Times New Roman"/>
              </w:rPr>
              <w:t xml:space="preserve"> </w:t>
            </w:r>
            <w:r w:rsidRPr="005D5789">
              <w:rPr>
                <w:rFonts w:ascii="Times New Roman" w:hAnsi="Times New Roman" w:cs="Times New Roman"/>
              </w:rPr>
              <w:t xml:space="preserve">планирования своих действий. </w:t>
            </w:r>
          </w:p>
          <w:p w:rsidR="00BA14F1" w:rsidRDefault="00BA14F1" w:rsidP="009D1C91">
            <w:pPr>
              <w:spacing w:after="0" w:line="240" w:lineRule="auto"/>
              <w:jc w:val="both"/>
              <w:rPr>
                <w:rFonts w:ascii="Times New Roman" w:hAnsi="Times New Roman" w:cs="Times New Roman"/>
              </w:rPr>
            </w:pPr>
            <w:r>
              <w:rPr>
                <w:rFonts w:ascii="Times New Roman" w:hAnsi="Times New Roman" w:cs="Times New Roman"/>
              </w:rPr>
              <w:t xml:space="preserve">- Развитие </w:t>
            </w:r>
            <w:r w:rsidRPr="005D5789">
              <w:rPr>
                <w:rFonts w:ascii="Times New Roman" w:hAnsi="Times New Roman" w:cs="Times New Roman"/>
              </w:rPr>
              <w:t>ориентировки в</w:t>
            </w:r>
            <w:r>
              <w:rPr>
                <w:rFonts w:ascii="Times New Roman" w:hAnsi="Times New Roman" w:cs="Times New Roman"/>
              </w:rPr>
              <w:t xml:space="preserve"> </w:t>
            </w:r>
            <w:r w:rsidRPr="005D5789">
              <w:rPr>
                <w:rFonts w:ascii="Times New Roman" w:hAnsi="Times New Roman" w:cs="Times New Roman"/>
              </w:rPr>
              <w:t>пространстве,</w:t>
            </w:r>
            <w:r>
              <w:rPr>
                <w:rFonts w:ascii="Times New Roman" w:hAnsi="Times New Roman" w:cs="Times New Roman"/>
              </w:rPr>
              <w:t xml:space="preserve"> </w:t>
            </w:r>
            <w:r w:rsidRPr="005D5789">
              <w:rPr>
                <w:rFonts w:ascii="Times New Roman" w:hAnsi="Times New Roman" w:cs="Times New Roman"/>
              </w:rPr>
              <w:t>относительно</w:t>
            </w:r>
            <w:r>
              <w:rPr>
                <w:rFonts w:ascii="Times New Roman" w:hAnsi="Times New Roman" w:cs="Times New Roman"/>
              </w:rPr>
              <w:t xml:space="preserve"> </w:t>
            </w:r>
            <w:r w:rsidRPr="005D5789">
              <w:rPr>
                <w:rFonts w:ascii="Times New Roman" w:hAnsi="Times New Roman" w:cs="Times New Roman"/>
              </w:rPr>
              <w:t>своего тела,</w:t>
            </w:r>
            <w:r>
              <w:rPr>
                <w:rFonts w:ascii="Times New Roman" w:hAnsi="Times New Roman" w:cs="Times New Roman"/>
              </w:rPr>
              <w:t xml:space="preserve"> </w:t>
            </w:r>
            <w:r w:rsidRPr="005D5789">
              <w:rPr>
                <w:rFonts w:ascii="Times New Roman" w:hAnsi="Times New Roman" w:cs="Times New Roman"/>
              </w:rPr>
              <w:t xml:space="preserve">формировать </w:t>
            </w:r>
          </w:p>
          <w:p w:rsidR="00BA14F1"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представление о</w:t>
            </w:r>
            <w:r>
              <w:rPr>
                <w:rFonts w:ascii="Times New Roman" w:hAnsi="Times New Roman" w:cs="Times New Roman"/>
              </w:rPr>
              <w:t xml:space="preserve"> </w:t>
            </w:r>
            <w:r w:rsidRPr="005D5789">
              <w:rPr>
                <w:rFonts w:ascii="Times New Roman" w:hAnsi="Times New Roman" w:cs="Times New Roman"/>
              </w:rPr>
              <w:t>взаимодействии</w:t>
            </w:r>
          </w:p>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внешних</w:t>
            </w:r>
            <w:r>
              <w:rPr>
                <w:rFonts w:ascii="Times New Roman" w:hAnsi="Times New Roman" w:cs="Times New Roman"/>
              </w:rPr>
              <w:t xml:space="preserve"> </w:t>
            </w:r>
            <w:r w:rsidRPr="005D5789">
              <w:rPr>
                <w:rFonts w:ascii="Times New Roman" w:hAnsi="Times New Roman" w:cs="Times New Roman"/>
              </w:rPr>
              <w:t xml:space="preserve">объектов и тела. </w:t>
            </w:r>
          </w:p>
          <w:p w:rsidR="00BA14F1" w:rsidRPr="005D5789" w:rsidRDefault="00BA14F1" w:rsidP="009D1C91">
            <w:pPr>
              <w:spacing w:after="0" w:line="240" w:lineRule="auto"/>
              <w:jc w:val="both"/>
              <w:rPr>
                <w:rFonts w:ascii="Times New Roman" w:hAnsi="Times New Roman" w:cs="Times New Roman"/>
              </w:rPr>
            </w:pPr>
            <w:r>
              <w:rPr>
                <w:rFonts w:ascii="Times New Roman" w:hAnsi="Times New Roman" w:cs="Times New Roman"/>
              </w:rPr>
              <w:t xml:space="preserve">- Развитие мелкой моторики </w:t>
            </w:r>
            <w:r w:rsidRPr="005D5789">
              <w:rPr>
                <w:rFonts w:ascii="Times New Roman" w:hAnsi="Times New Roman" w:cs="Times New Roman"/>
              </w:rPr>
              <w:t>рук ребенка.</w:t>
            </w:r>
          </w:p>
        </w:tc>
        <w:tc>
          <w:tcPr>
            <w:tcW w:w="1701" w:type="dxa"/>
            <w:tcBorders>
              <w:top w:val="single" w:sz="4" w:space="0" w:color="auto"/>
            </w:tcBorders>
          </w:tcPr>
          <w:p w:rsidR="00BA14F1" w:rsidRPr="005D5789" w:rsidRDefault="00BA14F1" w:rsidP="009D1C91">
            <w:pPr>
              <w:spacing w:after="0" w:line="240" w:lineRule="auto"/>
              <w:jc w:val="both"/>
              <w:rPr>
                <w:rFonts w:ascii="Times New Roman" w:hAnsi="Times New Roman" w:cs="Times New Roman"/>
                <w:i/>
              </w:rPr>
            </w:pPr>
            <w:r>
              <w:rPr>
                <w:rFonts w:ascii="Times New Roman" w:hAnsi="Times New Roman" w:cs="Times New Roman"/>
              </w:rPr>
              <w:t>Индивидуальн</w:t>
            </w:r>
            <w:r w:rsidRPr="005D5789">
              <w:rPr>
                <w:rFonts w:ascii="Times New Roman" w:hAnsi="Times New Roman" w:cs="Times New Roman"/>
              </w:rPr>
              <w:t xml:space="preserve"> занятия: </w:t>
            </w:r>
            <w:r w:rsidRPr="005D5789">
              <w:rPr>
                <w:rFonts w:ascii="Times New Roman" w:hAnsi="Times New Roman" w:cs="Times New Roman"/>
                <w:i/>
              </w:rPr>
              <w:t xml:space="preserve">понедельник, четверг </w:t>
            </w:r>
          </w:p>
          <w:p w:rsidR="00BA14F1" w:rsidRPr="005D5789" w:rsidRDefault="00BA14F1" w:rsidP="009D1C91">
            <w:pPr>
              <w:spacing w:after="0" w:line="240" w:lineRule="auto"/>
              <w:jc w:val="both"/>
              <w:rPr>
                <w:rFonts w:ascii="Times New Roman" w:hAnsi="Times New Roman" w:cs="Times New Roman"/>
              </w:rPr>
            </w:pPr>
          </w:p>
        </w:tc>
        <w:tc>
          <w:tcPr>
            <w:tcW w:w="2977" w:type="dxa"/>
            <w:tcBorders>
              <w:top w:val="single" w:sz="4" w:space="0" w:color="auto"/>
            </w:tcBorders>
          </w:tcPr>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i/>
              </w:rPr>
              <w:t>Незначительная  положительная динамика</w:t>
            </w:r>
            <w:r w:rsidRPr="005D5789">
              <w:rPr>
                <w:rFonts w:ascii="Times New Roman" w:hAnsi="Times New Roman" w:cs="Times New Roman"/>
              </w:rPr>
              <w:t>.  Продолжать развивать: временные и пространственные  представления; восприятие; память; внимание; речь; мышление (</w:t>
            </w:r>
            <w:r>
              <w:rPr>
                <w:rFonts w:ascii="Times New Roman" w:hAnsi="Times New Roman" w:cs="Times New Roman"/>
              </w:rPr>
              <w:t xml:space="preserve">затрудняется в </w:t>
            </w:r>
            <w:r w:rsidRPr="005D5789">
              <w:rPr>
                <w:rFonts w:ascii="Times New Roman" w:hAnsi="Times New Roman" w:cs="Times New Roman"/>
              </w:rPr>
              <w:t>выделе</w:t>
            </w:r>
            <w:r>
              <w:rPr>
                <w:rFonts w:ascii="Times New Roman" w:hAnsi="Times New Roman" w:cs="Times New Roman"/>
              </w:rPr>
              <w:t>ние лишнего предмета и обобщении</w:t>
            </w:r>
            <w:r w:rsidRPr="005D5789">
              <w:rPr>
                <w:rFonts w:ascii="Times New Roman" w:hAnsi="Times New Roman" w:cs="Times New Roman"/>
              </w:rPr>
              <w:t xml:space="preserve">), моторику.  </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i/>
              </w:rPr>
              <w:t>Примечание:</w:t>
            </w:r>
            <w:r>
              <w:rPr>
                <w:rFonts w:ascii="Times New Roman" w:hAnsi="Times New Roman" w:cs="Times New Roman"/>
                <w:i/>
              </w:rPr>
              <w:t xml:space="preserve"> </w:t>
            </w:r>
            <w:r w:rsidRPr="005D5789">
              <w:rPr>
                <w:rFonts w:ascii="Times New Roman" w:hAnsi="Times New Roman" w:cs="Times New Roman"/>
              </w:rPr>
              <w:t>низкий темп деятельности, повысился уровень заинтересованности. Ходит на занятия с удовольствием.</w:t>
            </w:r>
          </w:p>
          <w:p w:rsidR="00BA14F1" w:rsidRPr="005D5789" w:rsidRDefault="00BA14F1" w:rsidP="009D1C91">
            <w:pPr>
              <w:spacing w:after="0" w:line="240" w:lineRule="auto"/>
              <w:rPr>
                <w:rFonts w:ascii="Times New Roman" w:hAnsi="Times New Roman" w:cs="Times New Roman"/>
              </w:rPr>
            </w:pPr>
          </w:p>
        </w:tc>
        <w:tc>
          <w:tcPr>
            <w:tcW w:w="1842" w:type="dxa"/>
            <w:tcBorders>
              <w:top w:val="single" w:sz="4" w:space="0" w:color="auto"/>
            </w:tcBorders>
          </w:tcPr>
          <w:p w:rsidR="00BA14F1" w:rsidRPr="005D5789" w:rsidRDefault="00BA14F1" w:rsidP="009D1C91">
            <w:pPr>
              <w:spacing w:after="0" w:line="240" w:lineRule="auto"/>
              <w:jc w:val="both"/>
              <w:rPr>
                <w:rFonts w:ascii="Times New Roman" w:hAnsi="Times New Roman" w:cs="Times New Roman"/>
              </w:rPr>
            </w:pPr>
            <w:r w:rsidRPr="005D5789">
              <w:rPr>
                <w:rFonts w:ascii="Times New Roman" w:hAnsi="Times New Roman" w:cs="Times New Roman"/>
              </w:rPr>
              <w:t>Обследование уровня психических познавательных процессов</w:t>
            </w:r>
          </w:p>
        </w:tc>
        <w:tc>
          <w:tcPr>
            <w:tcW w:w="2256" w:type="dxa"/>
            <w:tcBorders>
              <w:top w:val="single" w:sz="4" w:space="0" w:color="auto"/>
            </w:tcBorders>
          </w:tcPr>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Консультации, тренинги, практикумы, беседы, посещение занятий,</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анкетирование, изготовление</w:t>
            </w:r>
          </w:p>
          <w:p w:rsidR="00BA14F1" w:rsidRPr="005D5789" w:rsidRDefault="00BA14F1" w:rsidP="009D1C91">
            <w:pPr>
              <w:spacing w:after="0" w:line="240" w:lineRule="auto"/>
              <w:rPr>
                <w:rFonts w:ascii="Times New Roman" w:hAnsi="Times New Roman" w:cs="Times New Roman"/>
              </w:rPr>
            </w:pPr>
            <w:r w:rsidRPr="005D5789">
              <w:rPr>
                <w:rFonts w:ascii="Times New Roman" w:hAnsi="Times New Roman" w:cs="Times New Roman"/>
              </w:rPr>
              <w:t>памяток, рекомендаций, стендов.</w:t>
            </w:r>
          </w:p>
          <w:p w:rsidR="00BA14F1" w:rsidRPr="005D5789" w:rsidRDefault="00BA14F1" w:rsidP="009D1C91">
            <w:pPr>
              <w:spacing w:after="0" w:line="240" w:lineRule="auto"/>
              <w:rPr>
                <w:rFonts w:ascii="Times New Roman" w:hAnsi="Times New Roman" w:cs="Times New Roman"/>
              </w:rPr>
            </w:pPr>
            <w:r>
              <w:rPr>
                <w:rFonts w:ascii="Times New Roman" w:hAnsi="Times New Roman" w:cs="Times New Roman"/>
              </w:rPr>
              <w:t xml:space="preserve">Оформление страницы на сайте </w:t>
            </w:r>
            <w:r w:rsidRPr="005D5789">
              <w:rPr>
                <w:rFonts w:ascii="Times New Roman" w:hAnsi="Times New Roman" w:cs="Times New Roman"/>
              </w:rPr>
              <w:t>ОУ.</w:t>
            </w:r>
          </w:p>
          <w:p w:rsidR="00BA14F1" w:rsidRPr="005D5789" w:rsidRDefault="00BA14F1" w:rsidP="009D1C91">
            <w:pPr>
              <w:spacing w:after="0" w:line="240" w:lineRule="auto"/>
              <w:jc w:val="both"/>
              <w:rPr>
                <w:rFonts w:ascii="Times New Roman" w:hAnsi="Times New Roman" w:cs="Times New Roman"/>
              </w:rPr>
            </w:pPr>
          </w:p>
        </w:tc>
      </w:tr>
    </w:tbl>
    <w:p w:rsidR="00BA14F1" w:rsidRDefault="00BA14F1" w:rsidP="00BA14F1">
      <w:pPr>
        <w:sectPr w:rsidR="00BA14F1" w:rsidSect="00650F08">
          <w:pgSz w:w="16838" w:h="11906" w:orient="landscape"/>
          <w:pgMar w:top="851" w:right="1134" w:bottom="851" w:left="1134" w:header="709" w:footer="709" w:gutter="0"/>
          <w:cols w:space="708"/>
          <w:docGrid w:linePitch="360"/>
        </w:sectPr>
      </w:pPr>
    </w:p>
    <w:p w:rsidR="00BA14F1" w:rsidRDefault="00BA14F1" w:rsidP="00BA14F1">
      <w:pPr>
        <w:pStyle w:val="ac"/>
        <w:jc w:val="both"/>
        <w:rPr>
          <w:rFonts w:ascii="Times New Roman" w:hAnsi="Times New Roman"/>
          <w:i/>
          <w:sz w:val="26"/>
          <w:szCs w:val="26"/>
          <w:u w:val="single"/>
        </w:rPr>
      </w:pPr>
      <w:r w:rsidRPr="000E3B6C">
        <w:rPr>
          <w:rFonts w:ascii="Times New Roman" w:hAnsi="Times New Roman"/>
          <w:i/>
          <w:sz w:val="26"/>
          <w:szCs w:val="26"/>
          <w:u w:val="single"/>
        </w:rPr>
        <w:lastRenderedPageBreak/>
        <w:t>Воспитательный компонент:</w:t>
      </w:r>
    </w:p>
    <w:p w:rsidR="00BA14F1" w:rsidRDefault="00BA14F1" w:rsidP="00BA14F1">
      <w:pPr>
        <w:pStyle w:val="ac"/>
        <w:jc w:val="both"/>
        <w:rPr>
          <w:rFonts w:ascii="Times New Roman" w:hAnsi="Times New Roman"/>
          <w:i/>
          <w:sz w:val="26"/>
          <w:szCs w:val="26"/>
          <w:u w:val="single"/>
        </w:rPr>
      </w:pP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Консультации для родителей:</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Социально – личностное развитие через сюжетно – ролевые игры, дидактические игры(«Сложи узор», «Логические пары», «Все о времени», «Собери картинку», «Хорошо-плохо», «Что сначала, что потом», «Четвертый лишний», «Логический поезд»).</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Воспитывать дружеские взаимоотношения со сверстниками через</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совместные игры: «Выбери партнера», «Комплименты», «Садовники и цветы», «Доброе животное», «Волны». «Добрые эльфы» и др.</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Развива</w:t>
      </w:r>
      <w:r>
        <w:rPr>
          <w:rFonts w:ascii="Times New Roman" w:hAnsi="Times New Roman"/>
          <w:sz w:val="26"/>
          <w:szCs w:val="26"/>
        </w:rPr>
        <w:t>ть толерантность  у детей класса</w:t>
      </w:r>
      <w:r w:rsidRPr="000E3B6C">
        <w:rPr>
          <w:rFonts w:ascii="Times New Roman" w:hAnsi="Times New Roman"/>
          <w:sz w:val="26"/>
          <w:szCs w:val="26"/>
        </w:rPr>
        <w:t xml:space="preserve">  через  взаимопомощь, беседы с детьми.</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Развивать стремление выражать своё отношение  к окружающему через различные речевые средства.</w:t>
      </w:r>
    </w:p>
    <w:p w:rsidR="00BA14F1" w:rsidRPr="000E3B6C" w:rsidRDefault="00BA14F1" w:rsidP="00BA14F1">
      <w:pPr>
        <w:pStyle w:val="ac"/>
        <w:jc w:val="both"/>
        <w:rPr>
          <w:rFonts w:ascii="Times New Roman" w:hAnsi="Times New Roman"/>
          <w:b/>
          <w:sz w:val="26"/>
          <w:szCs w:val="26"/>
        </w:rPr>
      </w:pPr>
    </w:p>
    <w:p w:rsidR="00BA14F1" w:rsidRPr="000E3B6C" w:rsidRDefault="00BA14F1" w:rsidP="00BA14F1">
      <w:pPr>
        <w:pStyle w:val="ac"/>
        <w:jc w:val="both"/>
        <w:rPr>
          <w:rFonts w:ascii="Times New Roman" w:hAnsi="Times New Roman"/>
          <w:b/>
          <w:sz w:val="26"/>
          <w:szCs w:val="26"/>
        </w:rPr>
      </w:pPr>
      <w:r w:rsidRPr="000E3B6C">
        <w:rPr>
          <w:rFonts w:ascii="Times New Roman" w:hAnsi="Times New Roman"/>
          <w:b/>
          <w:sz w:val="26"/>
          <w:szCs w:val="26"/>
        </w:rPr>
        <w:t>Заключительный раздел</w:t>
      </w:r>
    </w:p>
    <w:p w:rsidR="00BA14F1" w:rsidRPr="000E3B6C" w:rsidRDefault="00BA14F1" w:rsidP="00BA14F1">
      <w:pPr>
        <w:pStyle w:val="ac"/>
        <w:jc w:val="both"/>
        <w:rPr>
          <w:rFonts w:ascii="Times New Roman" w:hAnsi="Times New Roman"/>
          <w:i/>
          <w:sz w:val="26"/>
          <w:szCs w:val="26"/>
        </w:rPr>
      </w:pPr>
    </w:p>
    <w:p w:rsidR="00BA14F1" w:rsidRPr="00650F08" w:rsidRDefault="00BA14F1" w:rsidP="00BA14F1">
      <w:pPr>
        <w:pStyle w:val="ac"/>
        <w:jc w:val="both"/>
        <w:rPr>
          <w:rFonts w:ascii="Times New Roman" w:hAnsi="Times New Roman"/>
          <w:sz w:val="26"/>
          <w:szCs w:val="26"/>
        </w:rPr>
      </w:pPr>
      <w:r w:rsidRPr="000E3B6C">
        <w:rPr>
          <w:rFonts w:ascii="Times New Roman" w:hAnsi="Times New Roman"/>
          <w:i/>
          <w:sz w:val="26"/>
          <w:szCs w:val="26"/>
        </w:rPr>
        <w:t xml:space="preserve">Ожидание родителей: </w:t>
      </w:r>
      <w:r w:rsidRPr="000E3B6C">
        <w:rPr>
          <w:rFonts w:ascii="Times New Roman" w:hAnsi="Times New Roman"/>
          <w:sz w:val="26"/>
          <w:szCs w:val="26"/>
        </w:rPr>
        <w:t>формирование готовности к обучению к школе.</w:t>
      </w:r>
    </w:p>
    <w:p w:rsidR="00BA14F1" w:rsidRPr="00650F08" w:rsidRDefault="00BA14F1" w:rsidP="00BA14F1">
      <w:pPr>
        <w:tabs>
          <w:tab w:val="left" w:pos="709"/>
        </w:tabs>
        <w:spacing w:after="0" w:line="240" w:lineRule="auto"/>
        <w:jc w:val="both"/>
        <w:rPr>
          <w:rFonts w:ascii="Times New Roman" w:hAnsi="Times New Roman"/>
          <w:sz w:val="26"/>
          <w:szCs w:val="26"/>
        </w:rPr>
      </w:pPr>
      <w:r w:rsidRPr="000E3B6C">
        <w:rPr>
          <w:rFonts w:ascii="Times New Roman" w:hAnsi="Times New Roman"/>
          <w:i/>
          <w:sz w:val="26"/>
          <w:szCs w:val="26"/>
        </w:rPr>
        <w:t xml:space="preserve">Ожидаемый результат: </w:t>
      </w:r>
      <w:r>
        <w:rPr>
          <w:rFonts w:ascii="Times New Roman" w:hAnsi="Times New Roman"/>
          <w:sz w:val="26"/>
          <w:szCs w:val="26"/>
        </w:rPr>
        <w:t>ребенок адаптирован к социуму;</w:t>
      </w:r>
      <w:r w:rsidRPr="000E3B6C">
        <w:rPr>
          <w:rFonts w:ascii="Times New Roman" w:hAnsi="Times New Roman"/>
          <w:sz w:val="26"/>
          <w:szCs w:val="26"/>
        </w:rPr>
        <w:t xml:space="preserve"> освоения ребёнком  адаптированной основной об</w:t>
      </w:r>
      <w:r>
        <w:rPr>
          <w:rFonts w:ascii="Times New Roman" w:hAnsi="Times New Roman"/>
          <w:sz w:val="26"/>
          <w:szCs w:val="26"/>
        </w:rPr>
        <w:t>разовательной программы ОУ;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BA14F1" w:rsidRPr="000E3B6C" w:rsidRDefault="00BA14F1" w:rsidP="00BA14F1">
      <w:pPr>
        <w:pStyle w:val="ac"/>
        <w:jc w:val="both"/>
        <w:rPr>
          <w:rFonts w:ascii="Times New Roman" w:hAnsi="Times New Roman"/>
          <w:i/>
          <w:sz w:val="26"/>
          <w:szCs w:val="26"/>
        </w:rPr>
      </w:pPr>
      <w:r w:rsidRPr="000E3B6C">
        <w:rPr>
          <w:rFonts w:ascii="Times New Roman" w:hAnsi="Times New Roman"/>
          <w:i/>
          <w:sz w:val="26"/>
          <w:szCs w:val="26"/>
        </w:rPr>
        <w:t>Заключение и рекомендации</w:t>
      </w:r>
    </w:p>
    <w:p w:rsidR="00BA14F1" w:rsidRPr="000E3B6C" w:rsidRDefault="00BA14F1" w:rsidP="00BA14F1">
      <w:pPr>
        <w:pStyle w:val="ac"/>
        <w:jc w:val="both"/>
        <w:rPr>
          <w:rFonts w:ascii="Times New Roman" w:hAnsi="Times New Roman"/>
          <w:sz w:val="26"/>
          <w:szCs w:val="26"/>
        </w:rPr>
      </w:pPr>
      <w:r w:rsidRPr="000E3B6C">
        <w:rPr>
          <w:rFonts w:ascii="Times New Roman" w:hAnsi="Times New Roman"/>
          <w:sz w:val="26"/>
          <w:szCs w:val="26"/>
        </w:rPr>
        <w:t>Сформиро</w:t>
      </w:r>
      <w:r>
        <w:rPr>
          <w:rFonts w:ascii="Times New Roman" w:hAnsi="Times New Roman"/>
          <w:sz w:val="26"/>
          <w:szCs w:val="26"/>
        </w:rPr>
        <w:t>вать рекомендации специалистов ОУ для родителей и учи</w:t>
      </w:r>
      <w:r w:rsidRPr="000E3B6C">
        <w:rPr>
          <w:rFonts w:ascii="Times New Roman" w:hAnsi="Times New Roman"/>
          <w:sz w:val="26"/>
          <w:szCs w:val="26"/>
        </w:rPr>
        <w:t xml:space="preserve">телей  с целью обеспечения преемственности в процессе индивидуального сопровождения ребёнка.    </w:t>
      </w: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Default="00BA14F1" w:rsidP="00BA14F1">
      <w:pPr>
        <w:pStyle w:val="ac"/>
        <w:jc w:val="both"/>
        <w:rPr>
          <w:rFonts w:ascii="Times New Roman" w:hAnsi="Times New Roman"/>
          <w:i/>
          <w:sz w:val="26"/>
          <w:szCs w:val="26"/>
        </w:rPr>
      </w:pPr>
    </w:p>
    <w:p w:rsidR="00BA14F1" w:rsidRPr="000E3B6C" w:rsidRDefault="00BA14F1" w:rsidP="00BA14F1">
      <w:pPr>
        <w:pStyle w:val="ac"/>
        <w:jc w:val="both"/>
        <w:rPr>
          <w:rFonts w:ascii="Times New Roman" w:hAnsi="Times New Roman"/>
          <w:i/>
          <w:sz w:val="26"/>
          <w:szCs w:val="26"/>
        </w:rPr>
      </w:pPr>
    </w:p>
    <w:p w:rsidR="00E135AB" w:rsidRPr="00E135AB" w:rsidRDefault="0047333D" w:rsidP="00E135AB">
      <w:pPr>
        <w:pStyle w:val="a5"/>
        <w:tabs>
          <w:tab w:val="right" w:pos="9355"/>
        </w:tabs>
        <w:ind w:left="720"/>
        <w:jc w:val="center"/>
        <w:rPr>
          <w:b/>
          <w:sz w:val="28"/>
          <w:szCs w:val="28"/>
        </w:rPr>
      </w:pPr>
      <w:r w:rsidRPr="0047333D">
        <w:rPr>
          <w:noProof/>
        </w:rPr>
        <w:lastRenderedPageBreak/>
        <w:pict>
          <v:rect id="Прямоугольник 2" o:spid="_x0000_s1027" style="position:absolute;left:0;text-align:left;margin-left:-47.65pt;margin-top:118.15pt;width:520.8pt;height:164.4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b8drgIAAHYFAAAOAAAAZHJzL2Uyb0RvYy54bWysVM1u1DAQviPxDpbvND/aXUrUbLVqVYS0&#10;aita1LPXsZuIxDa2d5PlhMS1Eo/AQ3BB/PQZsm/E2PmhtBUHRA5W7Jn55u+bOThsqhJtmDaFFCmO&#10;9kKMmKAyK8R1it9cnjzbx8hYIjJSSsFSvGUGH86fPjmoVcJimcsyYxoBiDBJrVKcW6uSIDA0ZxUx&#10;e1IxAUIudUUsXPV1kGlSA3pVBnEYzoJa6kxpSZkx8HrcCfHc43POqD3j3DCLyhRDbNaf2p8rdwbz&#10;A5Jca6LygvZhkH+IoiKFAKcj1DGxBK118QCqKqiWRnK7R2UVSM4LynwOkE0U3svmIieK+VygOEaN&#10;ZTL/D5aebs41KrIUxxgJUkGL2s+7D7tP7Y/2dvex/dLett93N+3P9mv7DcWuXrUyCZhdqHPtMjZq&#10;KelbA4LgD4m7mF6n4bpyupAvanzxt2PxWWMRhcfZLJpEM+gRBVkc7u9Po6lzF5BkMFfa2JdMVsj9&#10;pFhDd33RyWZpbKc6qPTRdAH4UOy2ZC6GUrxmHDIGl7G39lxjR6VGGwIsIZQyYaNOlJOMdc/TEL4+&#10;ntHCR+cBHTIvynLE7gEcjx9id7H2+s6UeaqOxuHfAuuMRwvvWQo7GleFkPoxgBKy6j13+kORutK4&#10;Ktlm1Xg2TIZOr2S2BYZo2Y2OUfSkgOovibHnRMOsQMdg/u0ZHLyUdYpl/4dRLvX7x96dPlAYpBjV&#10;MHspNu/WRDOMylcCyP0imkzcsPrLZPo8hou+K1ndlYh1dSShcRFsGkX9r9O35fDLtayuYE0snFcQ&#10;EUHBd4qp1cPlyHY7ARYNZYuFV4MBVcQuxYWiDtzV2bHrsrkiWvUUtMDeUznMKUnuMbHTdZZCLtZW&#10;8sLT1FW6q2vfARhuT6V+EbntcffutX6vy/kvAAAA//8DAFBLAwQUAAYACAAAACEAOEcJ0eEAAAAL&#10;AQAADwAAAGRycy9kb3ducmV2LnhtbEyP3U6DQBBG7018h82YeNcuUiGCDI0xWmP8SWx9gIWdAsrO&#10;EnZL8e3dXundN5mTb84U69n0YqLRdZYRrpYRCOLa6o4bhM/d4+IGhPOKteotE8IPOViX52eFyrU9&#10;8gdNW9+IUMIuVwit90MupatbMsot7UAcdns7GuXDODZSj+oYyk0v4yhKpVEdhwutGui+pfp7ezAI&#10;Txt+30/VuNt8PUevLzrVD29Jhnh5Md/dgvA0+z8YTvpBHcrgVNkDayd6hEWWrAKKEK/SEAKRXZ9C&#10;hZCkSQyyLOT/H8pfAAAA//8DAFBLAQItABQABgAIAAAAIQC2gziS/gAAAOEBAAATAAAAAAAAAAAA&#10;AAAAAAAAAABbQ29udGVudF9UeXBlc10ueG1sUEsBAi0AFAAGAAgAAAAhADj9If/WAAAAlAEAAAsA&#10;AAAAAAAAAAAAAAAALwEAAF9yZWxzLy5yZWxzUEsBAi0AFAAGAAgAAAAhAPj1vx2uAgAAdgUAAA4A&#10;AAAAAAAAAAAAAAAALgIAAGRycy9lMm9Eb2MueG1sUEsBAi0AFAAGAAgAAAAhADhHCdHhAAAACwEA&#10;AA8AAAAAAAAAAAAAAAAACAUAAGRycy9kb3ducmV2LnhtbFBLBQYAAAAABAAEAPMAAAAWBgAAA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Выделяем детей «группы риска» по результатам диагностики, посещаем уроки, занятия, наблюдаем на переменах, в свободной игреили получаем запрос по почте/приличном обращении педагога( записываем в журнал записи и проведения консультаций)</w:t>
                  </w:r>
                </w:p>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Консультируем педагогов по результатам диагностики и наблюдений:</w:t>
                  </w:r>
                </w:p>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памятки для педагогов, письменные или устные рекомендации, записанные в журнале консультаций</w:t>
                  </w:r>
                </w:p>
                <w:p w:rsidR="00B40BBF" w:rsidRDefault="00B40BBF" w:rsidP="00E135AB">
                  <w:pPr>
                    <w:jc w:val="center"/>
                  </w:pPr>
                </w:p>
                <w:p w:rsidR="00B40BBF" w:rsidRDefault="00B40BBF" w:rsidP="00E135AB"/>
                <w:p w:rsidR="00B40BBF" w:rsidRDefault="00B40BBF" w:rsidP="00E135AB">
                  <w:pPr>
                    <w:jc w:val="center"/>
                  </w:pPr>
                </w:p>
              </w:txbxContent>
            </v:textbox>
          </v:rect>
        </w:pict>
      </w:r>
      <w:r w:rsidRPr="0047333D">
        <w:rPr>
          <w:noProof/>
        </w:rPr>
        <w:pict>
          <v:rect id="Прямоугольник 1" o:spid="_x0000_s1026" style="position:absolute;left:0;text-align:left;margin-left:-47.65pt;margin-top:40.55pt;width:516.1pt;height:1in;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DurAIAAHUFAAAOAAAAZHJzL2Uyb0RvYy54bWysVM1u1DAQviPxDpbvNNnVbgtRs9WqVRHS&#10;qq3Yop69jt1EOLaxvZssJySulXgEHoIL4qfPkH0jxs4Ppa04IHKwYs/MN3/fzOFRXQq0YcYWSqZ4&#10;tBdjxCRVWSGvU/zm8vTZc4ysIzIjQkmW4i2z+Gj29MlhpRM2VrkSGTMIQKRNKp3i3DmdRJGlOSuJ&#10;3VOaSRByZUri4Gquo8yQCtBLEY3jeD+qlMm0UZRZC68nrRDPAj7njLpzzi1zSKQYYnPhNOFc+TOa&#10;HZLk2hCdF7QLg/xDFCUpJDgdoE6II2htigdQZUGNsoq7ParKSHFeUBZygGxG8b1sljnRLOQCxbF6&#10;KJP9f7D0bHNhUJFB7zCSpIQWNZ93H3afmh/N7e5j86W5bb7vbpqfzdfmGxr5elXaJmC21BfGZ2z1&#10;QtG3FgTRHxJ/sZ1OzU3pdSFfVIfib4fis9ohCo/70+lkcgA9oiB7MZpM4tCdiCS9tTbWvWSqRP4n&#10;xQaaG2pONgvrvH+S9CpdMK3/EInbCuZDEPI145AweBwH60A1diwM2hAgCaGUSTdqRTnJWPs8jeHz&#10;2YOTwSLcAqBH5oUQA3YH4Gn8ELuF6fS9KQtMHYzjvwXWGg8WwbOSbjAuC6nMYwACsuo8t/p9kdrS&#10;+Cq5elUHMhz0jV6pbAsEMaqdHKvpaQHVXxDrLoiBUYGGwfi7czi4UFWKVfeHUa7M+8fevT4wGKQY&#10;VTB6Kbbv1sQwjMQrCdwOzYdZDZfJ9GAMPsxdyequRK7LYwWNA/5CdOHX6zvR/3KjyivYEnPvFURE&#10;UvCdYupMfzl27UqAPUPZfB7UYD41cQu51NSD+zp7dl3WV8TojoIOyHum+jElyT0mtrreUqr52ile&#10;BJr6Srd17ToAsx2o1O0hvzzu3oPW7205+wUAAP//AwBQSwMEFAAGAAgAAAAhAChibd7iAAAACgEA&#10;AA8AAABkcnMvZG93bnJldi54bWxMj8tOwzAQRfdI/IM1ldi1TlIlatI4FUJQhHhItHyAE0+TQDyO&#10;bDcNf49ZwXJ0j+49U+5mPbAJresNCYhXETCkxqieWgEfx4flBpjzkpQcDKGAb3Swq66vSlkoc6F3&#10;nA6+ZaGEXCEFdN6PBeeu6VBLtzIjUshOxmrpw2lbrqy8hHI98CSKMq5lT2GhkyPeddh8Hc5awOOe&#10;3k5TbY/7z6fo5Vll6v41zYW4Wcy3W2AeZ/8Hw69+UIcqONXmTMqxQcAyT9cBFbCJY2AByNdZDqwW&#10;kCRpDLwq+f8Xqh8AAAD//wMAUEsBAi0AFAAGAAgAAAAhALaDOJL+AAAA4QEAABMAAAAAAAAAAAAA&#10;AAAAAAAAAFtDb250ZW50X1R5cGVzXS54bWxQSwECLQAUAAYACAAAACEAOP0h/9YAAACUAQAACwAA&#10;AAAAAAAAAAAAAAAvAQAAX3JlbHMvLnJlbHNQSwECLQAUAAYACAAAACEAuARw7qwCAAB1BQAADgAA&#10;AAAAAAAAAAAAAAAuAgAAZHJzL2Uyb0RvYy54bWxQSwECLQAUAAYACAAAACEAKGJt3uIAAAAKAQAA&#10;DwAAAAAAAAAAAAAAAAAGBQAAZHJzL2Rvd25yZXYueG1sUEsFBgAAAAAEAAQA8wAAABUGAAAA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После проведения плановой диагностики, составляем аналитическую справку с выводами и рекомендациями и отправляем на рабочую почту руководителя Службы, методиста, старшего воспитателя</w:t>
                  </w:r>
                  <w:r>
                    <w:rPr>
                      <w:rFonts w:ascii="Times New Roman" w:hAnsi="Times New Roman" w:cs="Times New Roman"/>
                      <w:b/>
                      <w:color w:val="FFFFFF" w:themeColor="background1"/>
                      <w:sz w:val="28"/>
                      <w:szCs w:val="28"/>
                    </w:rPr>
                    <w:t>, завуча</w:t>
                  </w:r>
                </w:p>
                <w:p w:rsidR="00B40BBF" w:rsidRDefault="00B40BBF" w:rsidP="00E135AB">
                  <w:pPr>
                    <w:jc w:val="center"/>
                  </w:pPr>
                </w:p>
              </w:txbxContent>
            </v:textbox>
          </v:rect>
        </w:pict>
      </w:r>
      <w:r w:rsidR="00E135AB" w:rsidRPr="00E135AB">
        <w:rPr>
          <w:b/>
          <w:sz w:val="28"/>
          <w:szCs w:val="28"/>
        </w:rPr>
        <w:t>АЛГОРИТМ ВЗАИМОДЕЙСТВИЯ ПЕДАГА-ПСИХОЛОГА  С ПЕДАГОГАМИ И АДМИНИСТРАЦИЕЙ</w:t>
      </w:r>
    </w:p>
    <w:p w:rsidR="00E135AB" w:rsidRPr="00E135AB" w:rsidRDefault="0047333D" w:rsidP="00BA14F1">
      <w:pPr>
        <w:rPr>
          <w:sz w:val="36"/>
          <w:szCs w:val="36"/>
          <w:u w:val="single"/>
        </w:rPr>
      </w:pPr>
      <w:r w:rsidRPr="0047333D">
        <w:rPr>
          <w:noProof/>
        </w:rPr>
        <w:pict>
          <v:rect id="Rectangle 11" o:spid="_x0000_s1033" style="position:absolute;margin-left:-38.35pt;margin-top:549.05pt;width:510.55pt;height:46.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RnJAIAAEgEAAAOAAAAZHJzL2Uyb0RvYy54bWysVNuO0zAQfUfiHyy/0zTddreNmq5WXYqQ&#10;Flix8AGO4yQWjseM3SbL1zNx2lIu4gGRB8vjGR+fOTOT9W3fGnZQ6DXYnKeTKWfKSii1rXP++dPu&#10;1ZIzH4QthQGrcv6sPL/dvHyx7lymZtCAKRUyArE+61zOmxBcliReNqoVfgJOWXJWgK0IZGKdlCg6&#10;Qm9NMptOr5MOsHQIUnlPp/ejk28iflUpGT5UlVeBmZwTtxBXjGsxrMlmLbIahWu0PNIQ/8CiFdrS&#10;o2eoexEE26P+DarVEsFDFSYS2gSqSksVc6Bs0ukv2Tw1wqmYC4nj3Vkm//9g5fvDIzJd5nzOmRUt&#10;legjiSZsbRRL00GfzvmMwp7cIw4ZevcA8otnFrYNhak7ROgaJUpiFeOTny4MhqerrOjeQUnwYh8g&#10;StVX2A6AJALrY0WezxVRfWCSDq/ny6vVcsGZJN9idXUzWwyUEpGdbjv04Y2Clg2bnCORj+ji8ODD&#10;GHoKiezB6HKnjYkG1sXWIDsI6o5d/I7o/jLMWNblfLWgt/8OMY3fnyBaHajNjW5zvjwHiWyQ7bUt&#10;YxMGoc24p+yMpSRP0o0lCH3RH6tRQPlMiiKM7UzjR5sG8BtnHbVyzv3XvUDFmXlrqSqrdD4fej8a&#10;88XNjAy89BSXHmElQeU8cDZut2Gcl71DXTf0UhplsHBHlax0FHmgOrI68qZ2jWU6jtYwD5d2jPrx&#10;A9h8BwAA//8DAFBLAwQUAAYACAAAACEAd6ud6uIAAAANAQAADwAAAGRycy9kb3ducmV2LnhtbEyP&#10;wU7DMAyG70i8Q2QkblvaNXRbaToh0JA4bt2FW9pkbaFxqibdCk+POcHR/j/9/pzvZtuzixl951BC&#10;vIyAGayd7rCRcCr3iw0wHxRq1Ts0Er6Mh11xe5OrTLsrHszlGBpGJegzJaENYcg493VrrPJLNxik&#10;7OxGqwKNY8P1qK5Ubnu+iqKUW9UhXWjVYJ5bU38eJyuh6lYn9X0oXyO73SfhbS4/pvcXKe/v5qdH&#10;YMHM4Q+GX31Sh4KcKjeh9qyXsFina0IpSEScAiNkK4QAVtFKJA8x8CLn/78ofgAAAP//AwBQSwEC&#10;LQAUAAYACAAAACEAtoM4kv4AAADhAQAAEwAAAAAAAAAAAAAAAAAAAAAAW0NvbnRlbnRfVHlwZXNd&#10;LnhtbFBLAQItABQABgAIAAAAIQA4/SH/1gAAAJQBAAALAAAAAAAAAAAAAAAAAC8BAABfcmVscy8u&#10;cmVsc1BLAQItABQABgAIAAAAIQCV5MRnJAIAAEgEAAAOAAAAAAAAAAAAAAAAAC4CAABkcnMvZTJv&#10;RG9jLnhtbFBLAQItABQABgAIAAAAIQB3q53q4gAAAA0BAAAPAAAAAAAAAAAAAAAAAH4EAABkcnMv&#10;ZG93bnJldi54bWxQSwUGAAAAAAQABADzAAAAjQUAAAAA&#10;">
            <v:textbox>
              <w:txbxContent>
                <w:p w:rsidR="00B40BBF" w:rsidRPr="00254FD5" w:rsidRDefault="00B40BBF" w:rsidP="00E135AB">
                  <w:pPr>
                    <w:jc w:val="center"/>
                    <w:rPr>
                      <w:rFonts w:ascii="Times New Roman" w:hAnsi="Times New Roman" w:cs="Times New Roman"/>
                      <w:b/>
                    </w:rPr>
                  </w:pPr>
                  <w:r w:rsidRPr="00254FD5">
                    <w:rPr>
                      <w:rFonts w:ascii="Times New Roman" w:hAnsi="Times New Roman" w:cs="Times New Roman"/>
                      <w:b/>
                    </w:rPr>
                    <w:t>При невыполнении рекомендаций педагога-психолога</w:t>
                  </w:r>
                  <w:r>
                    <w:rPr>
                      <w:rFonts w:ascii="Times New Roman" w:hAnsi="Times New Roman" w:cs="Times New Roman"/>
                      <w:b/>
                    </w:rPr>
                    <w:t xml:space="preserve"> педагогами</w:t>
                  </w:r>
                  <w:r w:rsidRPr="00254FD5">
                    <w:rPr>
                      <w:rFonts w:ascii="Times New Roman" w:hAnsi="Times New Roman" w:cs="Times New Roman"/>
                      <w:b/>
                    </w:rPr>
                    <w:t xml:space="preserve"> ставим в известность методиста, старшего воспитателя, ответственного за учебную деятельность или социального педагога</w:t>
                  </w:r>
                </w:p>
                <w:p w:rsidR="00B40BBF" w:rsidRPr="002A6EE6" w:rsidRDefault="00B40BBF" w:rsidP="00E135AB"/>
              </w:txbxContent>
            </v:textbox>
          </v:rect>
        </w:pict>
      </w:r>
      <w:r w:rsidRPr="0047333D">
        <w:rPr>
          <w:noProof/>
        </w:rPr>
        <w:pict>
          <v:rect id="Прямоугольник 4" o:spid="_x0000_s1029" style="position:absolute;margin-left:-37.4pt;margin-top:455.4pt;width:510.5pt;height:93.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SBrgIAAHYFAAAOAAAAZHJzL2Uyb0RvYy54bWysVM1u1DAQviPxDpbvNMmyW9qo2WrVqghp&#10;1Va0qGevYzcRjm1s7ybLCYkrEo/AQ3BB/PQZsm/E2Mmmpa04IHKwMp6Zb378zRwcNpVAK2ZsqWSG&#10;k50YIyapykt5neE3lyfP9jCyjsicCCVZhtfM4sPp0ycHtU7ZSBVK5MwgAJE2rXWGC+d0GkWWFqwi&#10;dkdpJkHJlamIA9FcR7khNaBXIhrF8W5UK5NroyizFm6POyWeBnzOGXVnnFvmkMgw5ObCacK58Gc0&#10;PSDptSG6KGmfBvmHLCpSSgg6QB0TR9DSlA+gqpIaZRV3O1RVkeK8pCzUANUk8b1qLgqiWagFmmP1&#10;0Cb7/2Dp6ercoDLP8AQjSSp4ovbL5sPmc/uzvdl8bL+2N+2Pzaf2V/ut/Y7Gvl+1tim4Xehz4yu2&#10;eq7oWwuK6A+NF2xv03BTeVuoFzWh+euh+axxiMLl7njv+fMJvBEFXTJK4v3xxIeLSLp118a6l0xV&#10;yP9k2MDrhqaT1dy6znRr0mfTJRBScWvBfA5CvmYcKoaQo+AduMaOhEErAiwhlDLpkk5VkJx115MY&#10;vj6fwSNkFwA9Mi+FGLB7AM/jh9hdrr29d2WBqoNz/LfEOufBI0RW0g3OVSmVeQxAQFV95M5+26Su&#10;Nb5Lrlk0gQ3B0t8sVL4GhhjVjY7V9KSE7s+JdefEwKzAi8H8uzM4uFB1hlX/h1GhzPvH7r09UBi0&#10;GNUwexm275bEMIzEKwnk3k/GYz+sQRhPXoxAMHc1i7sauayOFDxcAptG0/Dr7Z3Y/nKjqitYEzMf&#10;FVREUoidYerMVjhy3U6ARUPZbBbMYEA1cXN5oakH93327LpsrojRPQUdsPdUbeeUpPeY2Nl6T6lm&#10;S6d4GWh629f+BWC4A5X6ReS3x105WN2uy+lvAAAA//8DAFBLAwQUAAYACAAAACEAF8j7WeMAAAAN&#10;AQAADwAAAGRycy9kb3ducmV2LnhtbEyPzU7DMBCE70i8g7VI3FonIYQmxKkQgqKKH4mWB3BiNwnE&#10;68h20/D2LCc4zs5o5ttyPZuBTdr53qKAeBkB09hY1WMr4GP/uFgB80GikoNFLeBbe1hX52elLJQ9&#10;4buedqFlVIK+kAK6EMaCc9902ki/tKNG8g7WGRlIupYrJ09UbgaeRFHGjeyRFjo56vtON1+7oxHw&#10;tMG3w1S7/eZzG708q0w9vF7nQlxezHe3wIKew18YfvEJHSpiqu0RlWeDgMVNSuiBjDhZpcAokqdZ&#10;Aqym01Wcx8Crkv//ovoBAAD//wMAUEsBAi0AFAAGAAgAAAAhALaDOJL+AAAA4QEAABMAAAAAAAAA&#10;AAAAAAAAAAAAAFtDb250ZW50X1R5cGVzXS54bWxQSwECLQAUAAYACAAAACEAOP0h/9YAAACUAQAA&#10;CwAAAAAAAAAAAAAAAAAvAQAAX3JlbHMvLnJlbHNQSwECLQAUAAYACAAAACEANk6Ega4CAAB2BQAA&#10;DgAAAAAAAAAAAAAAAAAuAgAAZHJzL2Uyb0RvYy54bWxQSwECLQAUAAYACAAAACEAF8j7WeMAAAAN&#10;AQAADwAAAAAAAAAAAAAAAAAIBQAAZHJzL2Rvd25yZXYueG1sUEsFBgAAAAAEAAQA8wAAABgGAAAA&#10;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4"/>
                      <w:szCs w:val="24"/>
                    </w:rPr>
                  </w:pPr>
                  <w:r w:rsidRPr="00254FD5">
                    <w:rPr>
                      <w:rFonts w:ascii="Times New Roman" w:hAnsi="Times New Roman" w:cs="Times New Roman"/>
                      <w:b/>
                      <w:color w:val="FFFFFF" w:themeColor="background1"/>
                      <w:sz w:val="24"/>
                      <w:szCs w:val="24"/>
                    </w:rPr>
                    <w:t>Если необходима экстренная психологическая помощь ребенку</w:t>
                  </w:r>
                </w:p>
                <w:p w:rsidR="00B40BBF" w:rsidRPr="00254FD5" w:rsidRDefault="00B40BBF" w:rsidP="00E135AB">
                  <w:pPr>
                    <w:jc w:val="center"/>
                    <w:rPr>
                      <w:rFonts w:ascii="Times New Roman" w:hAnsi="Times New Roman" w:cs="Times New Roman"/>
                      <w:b/>
                      <w:color w:val="FFFFFF" w:themeColor="background1"/>
                      <w:sz w:val="24"/>
                      <w:szCs w:val="24"/>
                    </w:rPr>
                  </w:pPr>
                  <w:r w:rsidRPr="00254FD5">
                    <w:rPr>
                      <w:rFonts w:ascii="Times New Roman" w:hAnsi="Times New Roman" w:cs="Times New Roman"/>
                      <w:b/>
                      <w:color w:val="FFFFFF" w:themeColor="background1"/>
                      <w:sz w:val="24"/>
                      <w:szCs w:val="24"/>
                    </w:rPr>
                    <w:t>(после оказания помощи озвучиваем рекомендации всем педагогам на планерке и в электронном виде по данной проблеме, обращаемся к классному руководителю (воспитателю), фокусируем внимание классного руководителя/ воспитателя на ребенке)</w:t>
                  </w:r>
                </w:p>
                <w:p w:rsidR="00B40BBF" w:rsidRPr="002A6EE6" w:rsidRDefault="00B40BBF" w:rsidP="00E135AB">
                  <w:pPr>
                    <w:jc w:val="center"/>
                  </w:pPr>
                </w:p>
              </w:txbxContent>
            </v:textbox>
          </v:rect>
        </w:pict>
      </w:r>
      <w:r w:rsidRPr="0047333D">
        <w:rPr>
          <w:noProof/>
        </w:rPr>
        <w:pict>
          <v:rect id="Прямоугольник 8" o:spid="_x0000_s1032" style="position:absolute;margin-left:-42.05pt;margin-top:387.7pt;width:515.15pt;height:67.7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MrQIAAHUFAAAOAAAAZHJzL2Uyb0RvYy54bWysVM1u1DAQviPxDpbvNNllU0rUbLVqVYS0&#10;aita1LPXsZsIxza2d5PlhNQrEo/AQ3BB/PQZsm/E2Mmmpa04IHKwMp6Zb378zewfNJVAK2ZsqWSG&#10;RzsxRkxSlZfyKsNvL46f7WFkHZE5EUqyDK+ZxQfTp0/2a52ysSqUyJlBACJtWusMF87pNIosLVhF&#10;7I7STIKSK1MRB6K5inJDakCvRDSO492oVibXRlFmLdwedUo8DficM+pOObfMIZFhyM2F04Rz4c9o&#10;uk/SK0N0UdI+DfIPWVSklBB0gDoijqClKR9AVSU1yirudqiqIsV5SVmoAaoZxfeqOS+IZqEWaI7V&#10;Q5vs/4OlJ6szg8o8w/BQklTwRO2XzcfN5/Zne7O5br+2N+2Pzaf2V/ut/Y72fL9qbVNwO9dnxlds&#10;9VzRdxYU0R8aL9jepuGm8rZQL2pC89dD81njEIXL3WQynsQJRhR0e0nyfJL4aBFJt97aWPeKqQr5&#10;nwwbeNzQc7KaW9eZbk36ZLr4IRO3FsynIOQbxqFgiDgO3oFq7FAYtCJAEkIpk27UqQqSs+46ieHr&#10;8xk8QnYB0CPzUogBuwfwNH6I3eXa23tXFpg6OMd/S6xzHjxCZCXd4FyVUpnHAARU1Ufu7LdN6lrj&#10;u+SaRRPIEFrvbxYqXwNBjOomx2p6XEL358S6M2JgVGCoYPzdKRxcqDrDqv/DqFDmw2P33h4YDFqM&#10;ahi9DNv3S2IYRuK1BG6/HE0mflaDMElejEEwdzWLuxq5rA4VPNwIFo2m4dfbO7H95UZVl7AlZj4q&#10;qIikEDvD1JmtcOi6lQB7hrLZLJjBfGri5vJcUw/u++zZddFcEqN7Cjog74najilJ7zGxs/WeUs2W&#10;TvEy0PS2r/0LwGwHKvV7yC+Pu3Kwut2W098AAAD//wMAUEsDBBQABgAIAAAAIQC0rVlE4gAAAAwB&#10;AAAPAAAAZHJzL2Rvd25yZXYueG1sTI/RToNAEEXfTfyHzZj41i4gUkCWxhitadQmtn7Awm4BZWcJ&#10;u6X4945P+ji5J/eeKdaz6dmkR9dZFBAuA2Aaa6s6bAR8HJ4WKTDnJSrZW9QCvrWDdXl5Uchc2TO+&#10;62nvG0Yl6HIpoPV+yDl3dauNdEs7aKTsaEcjPZ1jw9Uoz1Rueh4FQcKN7JAWWjnoh1bXX/uTEfC8&#10;wd1xqsbD5nMbvL6oRD2+3WZCXF/N93fAvJ79Hwy/+qQOJTlV9oTKsV7AIo1DQgVk2c0KGBFZnETA&#10;KkLDKI2BlwX//0T5AwAA//8DAFBLAQItABQABgAIAAAAIQC2gziS/gAAAOEBAAATAAAAAAAAAAAA&#10;AAAAAAAAAABbQ29udGVudF9UeXBlc10ueG1sUEsBAi0AFAAGAAgAAAAhADj9If/WAAAAlAEAAAsA&#10;AAAAAAAAAAAAAAAALwEAAF9yZWxzLy5yZWxzUEsBAi0AFAAGAAgAAAAhACoLFAytAgAAdQUAAA4A&#10;AAAAAAAAAAAAAAAALgIAAGRycy9lMm9Eb2MueG1sUEsBAi0AFAAGAAgAAAAhALStWUTiAAAADAEA&#10;AA8AAAAAAAAAAAAAAAAABwUAAGRycy9kb3ducmV2LnhtbFBLBQYAAAAABAAEAPMAAAAWBgAAA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При необходимости оказываем психологическую помощь педагогу (релаксация, управление ресурсными состояниями, эмоциональная и поведенческая гибкость)</w:t>
                  </w:r>
                </w:p>
              </w:txbxContent>
            </v:textbox>
          </v:rect>
        </w:pict>
      </w:r>
      <w:r w:rsidRPr="0047333D">
        <w:rPr>
          <w:noProof/>
        </w:rPr>
        <w:pict>
          <v:rect id="Прямоугольник 6" o:spid="_x0000_s1030" style="position:absolute;margin-left:-48.6pt;margin-top:323.55pt;width:521.75pt;height:64.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ImrAIAAHUFAAAOAAAAZHJzL2Uyb0RvYy54bWysVM1u1DAQviPxDpbvNNlodwtRs9WqVRHS&#10;qq1oUc9ex24iHNvY3k2WExJXJB6Bh+CC+OkzZN+IsZNNS1txQORgZTwz3/z4mzk4bCqB1szYUskM&#10;j/ZijJikKi/ldYbfXJ48e46RdUTmRCjJMrxhFh/Onj45qHXKElUokTODAETatNYZLpzTaRRZWrCK&#10;2D2lmQQlV6YiDkRzHeWG1IBeiSiJ42lUK5NroyizFm6POyWeBXzOGXVnnFvmkMgw5ObCacK59Gc0&#10;OyDptSG6KGmfBvmHLCpSSgg6QB0TR9DKlA+gqpIaZRV3e1RVkeK8pCzUANWM4nvVXBREs1ALNMfq&#10;oU32/8HS0/W5QWWe4SlGklTwRO2X7Yft5/Zne7P92H5tb9of20/tr/Zb+x1Nfb9qbVNwu9Dnxlds&#10;9ULRtxYU0R8aL9jepuGm8rZQL2pC8zdD81njEIXL6TSZJskEIwq6/TgexxMfLSLpzlsb614yVSH/&#10;k2EDjxt6TtYL6zrTnUmfTBc/ZOI2gvkUhHzNOBQMEZPgHajGjoRBawIkIZQy6UadqiA5664nMXx9&#10;PoNHyC4AemReCjFg9wCexg+xu1x7e+/KAlMH5/hviXXOg0eIrKQbnKtSKvMYgICq+sid/a5JXWt8&#10;l1yzbHoygKW/Wap8AwQxqpscq+lJCd1fEOvOiYFRgaGC8XdncHCh6gyr/g+jQpn3j917e2AwaDGq&#10;YfQybN+tiGEYiVcSuP1iNB77WQ3CeLKfgGDuapZ3NXJVHSl4uBEsGk3Dr7d3YvfLjaquYEvMfVRQ&#10;EUkhdoapMzvhyHUrAfYMZfN5MIP51MQt5IWmHtz32bPrsrkiRvcUdEDeU7UbU5LeY2Jn6z2lmq+c&#10;4mWg6W1f+xeA2Q5U6veQXx535WB1uy1nvwEAAP//AwBQSwMEFAAGAAgAAAAhAAcECpDjAAAACwEA&#10;AA8AAABkcnMvZG93bnJldi54bWxMj91OwzAMRu+ReIfISNxtKWXr1tJ0QgiGED8SGw+QNl5baJyq&#10;ybry9pgruLPlo8/nyzeT7cSIg28dKbiaRyCQKmdaqhV87B9maxA+aDK6c4QKvtHDpjg/y3Vm3Ine&#10;cdyFWnAI+UwraELoMyl91aDVfu56JL4d3GB14HWopRn0icNtJ+MoSqTVLfGHRvd412D1tTtaBY9b&#10;ejuM5bDffj5FL88mMfevy1Spy4vp9gZEwCn8wfCrz+pQsFPpjmS86BTM0lXMqIJ1skhBMJEukmsQ&#10;JQ+rZQyyyOX/DsUPAAAA//8DAFBLAQItABQABgAIAAAAIQC2gziS/gAAAOEBAAATAAAAAAAAAAAA&#10;AAAAAAAAAABbQ29udGVudF9UeXBlc10ueG1sUEsBAi0AFAAGAAgAAAAhADj9If/WAAAAlAEAAAsA&#10;AAAAAAAAAAAAAAAALwEAAF9yZWxzLy5yZWxzUEsBAi0AFAAGAAgAAAAhAF4lwiasAgAAdQUAAA4A&#10;AAAAAAAAAAAAAAAALgIAAGRycy9lMm9Eb2MueG1sUEsBAi0AFAAGAAgAAAAhAAcECpDjAAAACwEA&#10;AA8AAAAAAAAAAAAAAAAABgUAAGRycy9kb3ducmV2LnhtbFBLBQYAAAAABAAEAPMAAAAWBgAAA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8"/>
                      <w:szCs w:val="28"/>
                    </w:rPr>
                  </w:pPr>
                  <w:r w:rsidRPr="00254FD5">
                    <w:rPr>
                      <w:rFonts w:ascii="Times New Roman" w:hAnsi="Times New Roman" w:cs="Times New Roman"/>
                      <w:b/>
                      <w:color w:val="FFFFFF" w:themeColor="background1"/>
                      <w:sz w:val="28"/>
                      <w:szCs w:val="28"/>
                    </w:rPr>
                    <w:t>Посещаем  уроки (занятия), наблюдаем на переменах  в режимных моментах детей «группы риска», наблюдаем за выполнением рекомендаций</w:t>
                  </w:r>
                </w:p>
                <w:p w:rsidR="00B40BBF" w:rsidRPr="005023FA" w:rsidRDefault="00B40BBF" w:rsidP="00E135AB"/>
              </w:txbxContent>
            </v:textbox>
          </v:rect>
        </w:pict>
      </w:r>
      <w:r w:rsidRPr="0047333D">
        <w:rPr>
          <w:noProof/>
        </w:rPr>
        <w:pict>
          <v:rect id="Прямоугольник 7" o:spid="_x0000_s1031" style="position:absolute;margin-left:-48.6pt;margin-top:250.4pt;width:521.75pt;height:73.1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grQIAAHUFAAAOAAAAZHJzL2Uyb0RvYy54bWysVM1u1DAQviPxDpbvNNmo3ULUbLVqVYS0&#10;aita1LPXsZsIxza2d5PlhMS1Eo/AQ3BB/PQZsm/E2PmhtBUHRA5W7Jn55u+bOThsKoHWzNhSyQxP&#10;dmKMmKQqL+V1ht9cnjx7jpF1ROZEKMkyvGEWH86ePjmodcoSVSiRM4MARNq01hkunNNpFFlasIrY&#10;HaWZBCFXpiIOruY6yg2pAb0SURLH06hWJtdGUWYtvB53QjwL+Jwz6s44t8whkWGIzYXThHPpz2h2&#10;QNJrQ3RR0j4M8g9RVKSU4HSEOiaOoJUpH0BVJTXKKu52qKoixXlJWcgBspnE97K5KIhmIRcojtVj&#10;mez/g6Wn63ODyjzD+xhJUkGL2s/bD9tP7Y/2dvux/dLett+3N+3P9mv7De37etXapmB2oc+Nz9jq&#10;haJvLQiiPyT+YnudhpvK60K+qAnF34zFZ41DFB6n02SaJHsYUZC9mOzuxqE7EUkHa22se8lUhfxP&#10;hg00N9ScrBfWef8kHVT6YDr/IRK3EcyHIORrxiFh8JgE60A1diQMWhMgCaGUSTfpRAXJWfe8F8Pn&#10;swcno0W4BUCPzEshRuwewNP4IXYH0+t7UxaYOhrHfwusMx4tgmcl3WhclVKZxwAEZNV77vSHInWl&#10;8VVyzbIJZEiGRi9VvgGCGNVNjtX0pITqL4h158TAqMBQwfi7Mzi4UHWGVf+HUaHM+8fevT4wGKQY&#10;1TB6GbbvVsQwjMQrCdwOzYdZDZfdvf0EfJi7kuVdiVxVRwoaN4FFo2n49fpODL/cqOoKtsTcewUR&#10;kRR8Z5g6M1yOXLcSYM9QNp8HNZhPTdxCXmjqwX2dPbsumytidE9BB+Q9VcOYkvQeEztdbynVfOUU&#10;LwNNfaW7uvYdgNkOVOr3kF8ed+9B6/e2nP0CAAD//wMAUEsDBBQABgAIAAAAIQC7tZmB4wAAAAsB&#10;AAAPAAAAZHJzL2Rvd25yZXYueG1sTI/LTsMwEEX3SPyDNUjsWieBpE2IUyEERYiHRMsHOLGbBOJx&#10;ZLtp+HuGFexmNEd3zi03sxnYpJ3vLQqIlxEwjY1VPbYCPvYPizUwHyQqOVjUAr61h011flbKQtkT&#10;vutpF1pGIegLKaALYSw4902njfRLO2qk28E6IwOtruXKyROFm4EnUZRxI3ukD50c9V2nm6/d0Qh4&#10;3OLbYardfvv5FL08q0zdv6a5EJcX8+0NsKDn8AfDrz6pQ0VOtT2i8mwQsMhXCaECVnFMAxH5dXYF&#10;rBawTtMEeFXy/x2qHwAAAP//AwBQSwECLQAUAAYACAAAACEAtoM4kv4AAADhAQAAEwAAAAAAAAAA&#10;AAAAAAAAAAAAW0NvbnRlbnRfVHlwZXNdLnhtbFBLAQItABQABgAIAAAAIQA4/SH/1gAAAJQBAAAL&#10;AAAAAAAAAAAAAAAAAC8BAABfcmVscy8ucmVsc1BLAQItABQABgAIAAAAIQCs+j8grQIAAHUFAAAO&#10;AAAAAAAAAAAAAAAAAC4CAABkcnMvZTJvRG9jLnhtbFBLAQItABQABgAIAAAAIQC7tZmB4wAAAAsB&#10;AAAPAAAAAAAAAAAAAAAAAAcFAABkcnMvZG93bnJldi54bWxQSwUGAAAAAAQABADzAAAAFwYAAAAA&#10;" fillcolor="#4f81bd [3204]" strokecolor="#243f60 [1604]" strokeweight="2pt">
            <v:path arrowok="t"/>
            <v:textbox>
              <w:txbxContent>
                <w:p w:rsidR="00B40BBF" w:rsidRPr="00254FD5" w:rsidRDefault="00B40BBF" w:rsidP="00E135AB">
                  <w:pPr>
                    <w:jc w:val="center"/>
                    <w:rPr>
                      <w:rFonts w:ascii="Times New Roman" w:hAnsi="Times New Roman" w:cs="Times New Roman"/>
                      <w:b/>
                      <w:color w:val="FFFFFF" w:themeColor="background1"/>
                      <w:sz w:val="24"/>
                      <w:szCs w:val="24"/>
                    </w:rPr>
                  </w:pPr>
                  <w:r w:rsidRPr="00254FD5">
                    <w:rPr>
                      <w:rFonts w:ascii="Times New Roman" w:hAnsi="Times New Roman" w:cs="Times New Roman"/>
                      <w:b/>
                      <w:color w:val="FFFFFF" w:themeColor="background1"/>
                      <w:sz w:val="24"/>
                      <w:szCs w:val="24"/>
                    </w:rPr>
                    <w:t>Составляем и передаем рекомендации педагогу (памятку, индивидуальные письменные или устные рекомендации, записанные в журнале консультаций)</w:t>
                  </w:r>
                </w:p>
              </w:txbxContent>
            </v:textbox>
          </v:rect>
        </w:pict>
      </w:r>
    </w:p>
    <w:sectPr w:rsidR="00E135AB" w:rsidRPr="00E135AB" w:rsidSect="00E043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414" w:rsidRDefault="001F1414" w:rsidP="008C4C61">
      <w:pPr>
        <w:spacing w:after="0" w:line="240" w:lineRule="auto"/>
      </w:pPr>
      <w:r>
        <w:separator/>
      </w:r>
    </w:p>
  </w:endnote>
  <w:endnote w:type="continuationSeparator" w:id="1">
    <w:p w:rsidR="001F1414" w:rsidRDefault="001F1414" w:rsidP="008C4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etersburgC-Bold">
    <w:panose1 w:val="00000000000000000000"/>
    <w:charset w:val="CC"/>
    <w:family w:val="auto"/>
    <w:notTrueType/>
    <w:pitch w:val="default"/>
    <w:sig w:usb0="00000201" w:usb1="00000000" w:usb2="00000000" w:usb3="00000000" w:csb0="00000004" w:csb1="00000000"/>
  </w:font>
  <w:font w:name="PetersburgC">
    <w:panose1 w:val="00000000000000000000"/>
    <w:charset w:val="CC"/>
    <w:family w:val="auto"/>
    <w:notTrueType/>
    <w:pitch w:val="default"/>
    <w:sig w:usb0="00000201" w:usb1="00000000" w:usb2="00000000" w:usb3="00000000" w:csb0="00000004" w:csb1="00000000"/>
  </w:font>
  <w:font w:name="PetersburgC-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414" w:rsidRDefault="001F1414" w:rsidP="008C4C61">
      <w:pPr>
        <w:spacing w:after="0" w:line="240" w:lineRule="auto"/>
      </w:pPr>
      <w:r>
        <w:separator/>
      </w:r>
    </w:p>
  </w:footnote>
  <w:footnote w:type="continuationSeparator" w:id="1">
    <w:p w:rsidR="001F1414" w:rsidRDefault="001F1414" w:rsidP="008C4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E1A"/>
    <w:multiLevelType w:val="hybridMultilevel"/>
    <w:tmpl w:val="85FEF3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2FD5AA6"/>
    <w:multiLevelType w:val="hybridMultilevel"/>
    <w:tmpl w:val="149E3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636A1"/>
    <w:multiLevelType w:val="hybridMultilevel"/>
    <w:tmpl w:val="DC10F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4A7D9D"/>
    <w:multiLevelType w:val="multilevel"/>
    <w:tmpl w:val="9962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746CDD"/>
    <w:multiLevelType w:val="multilevel"/>
    <w:tmpl w:val="35C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E135AB"/>
    <w:rsid w:val="001F1414"/>
    <w:rsid w:val="004267B2"/>
    <w:rsid w:val="0047333D"/>
    <w:rsid w:val="00690648"/>
    <w:rsid w:val="008C4C61"/>
    <w:rsid w:val="00B40BBF"/>
    <w:rsid w:val="00BA14F1"/>
    <w:rsid w:val="00D870BD"/>
    <w:rsid w:val="00E04342"/>
    <w:rsid w:val="00E13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3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5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35AB"/>
    <w:rPr>
      <w:rFonts w:ascii="Tahoma" w:hAnsi="Tahoma" w:cs="Tahoma"/>
      <w:sz w:val="16"/>
      <w:szCs w:val="16"/>
    </w:rPr>
  </w:style>
  <w:style w:type="paragraph" w:styleId="a5">
    <w:name w:val="List Paragraph"/>
    <w:basedOn w:val="a"/>
    <w:uiPriority w:val="34"/>
    <w:qFormat/>
    <w:rsid w:val="00E135AB"/>
    <w:pPr>
      <w:spacing w:after="0" w:line="240" w:lineRule="auto"/>
      <w:ind w:left="708"/>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8C4C6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4C61"/>
  </w:style>
  <w:style w:type="paragraph" w:styleId="a8">
    <w:name w:val="footer"/>
    <w:basedOn w:val="a"/>
    <w:link w:val="a9"/>
    <w:uiPriority w:val="99"/>
    <w:semiHidden/>
    <w:unhideWhenUsed/>
    <w:rsid w:val="008C4C6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C4C61"/>
  </w:style>
  <w:style w:type="paragraph" w:styleId="aa">
    <w:name w:val="Title"/>
    <w:basedOn w:val="a"/>
    <w:next w:val="a"/>
    <w:link w:val="ab"/>
    <w:qFormat/>
    <w:rsid w:val="00B40BB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b">
    <w:name w:val="Название Знак"/>
    <w:basedOn w:val="a0"/>
    <w:link w:val="aa"/>
    <w:rsid w:val="00B40BBF"/>
    <w:rPr>
      <w:rFonts w:ascii="Cambria" w:eastAsia="Times New Roman" w:hAnsi="Cambria" w:cs="Times New Roman"/>
      <w:b/>
      <w:bCs/>
      <w:kern w:val="28"/>
      <w:sz w:val="32"/>
      <w:szCs w:val="32"/>
    </w:rPr>
  </w:style>
  <w:style w:type="paragraph" w:styleId="ac">
    <w:name w:val="No Spacing"/>
    <w:uiPriority w:val="1"/>
    <w:qFormat/>
    <w:rsid w:val="00BA14F1"/>
    <w:pPr>
      <w:spacing w:after="0" w:line="240" w:lineRule="auto"/>
    </w:pPr>
    <w:rPr>
      <w:rFonts w:ascii="Calibri" w:eastAsia="Times New Roman" w:hAnsi="Calibri" w:cs="Times New Roman"/>
    </w:rPr>
  </w:style>
  <w:style w:type="character" w:customStyle="1" w:styleId="FontStyle24">
    <w:name w:val="Font Style24"/>
    <w:basedOn w:val="a0"/>
    <w:uiPriority w:val="99"/>
    <w:rsid w:val="00BA14F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10209</Words>
  <Characters>58196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2018-03-22T15:13:00Z</dcterms:created>
  <dcterms:modified xsi:type="dcterms:W3CDTF">2018-10-31T11:33:00Z</dcterms:modified>
</cp:coreProperties>
</file>