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4F22E" w14:textId="67DB8BB0" w:rsidR="00880138" w:rsidRPr="00AE403E" w:rsidRDefault="00EF5239" w:rsidP="00AE403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D7246" w:rsidRPr="00AE403E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Реализация </w:t>
      </w:r>
      <w:r w:rsidR="00E1331A">
        <w:rPr>
          <w:rFonts w:ascii="Times New Roman" w:hAnsi="Times New Roman" w:cs="Times New Roman"/>
          <w:b/>
          <w:bCs/>
          <w:sz w:val="24"/>
          <w:szCs w:val="24"/>
        </w:rPr>
        <w:t>метода</w:t>
      </w:r>
      <w:r w:rsidR="004D7246" w:rsidRPr="00AE403E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ED3F1C" w:rsidRPr="00AE403E">
        <w:rPr>
          <w:rFonts w:ascii="Times New Roman" w:hAnsi="Times New Roman" w:cs="Times New Roman"/>
          <w:b/>
          <w:bCs/>
          <w:sz w:val="24"/>
          <w:szCs w:val="24"/>
        </w:rPr>
        <w:t>нтеллект-карт</w:t>
      </w:r>
      <w:r w:rsidR="004D7246" w:rsidRPr="00AE403E">
        <w:rPr>
          <w:rFonts w:ascii="Times New Roman" w:hAnsi="Times New Roman" w:cs="Times New Roman"/>
          <w:b/>
          <w:bCs/>
          <w:sz w:val="24"/>
          <w:szCs w:val="24"/>
        </w:rPr>
        <w:t xml:space="preserve"> на уроках химии</w:t>
      </w:r>
      <w:r w:rsidR="00F8072F">
        <w:rPr>
          <w:rFonts w:ascii="Times New Roman" w:hAnsi="Times New Roman" w:cs="Times New Roman"/>
          <w:b/>
          <w:bCs/>
          <w:sz w:val="24"/>
          <w:szCs w:val="24"/>
        </w:rPr>
        <w:t xml:space="preserve"> в рамках ФГОС.</w:t>
      </w:r>
    </w:p>
    <w:p w14:paraId="3A4478F0" w14:textId="77777777" w:rsidR="0012272D" w:rsidRDefault="00ED3F1C" w:rsidP="00EF52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03E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="0012272D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 w:rsidRPr="00AE4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5428" w:rsidRPr="00AE4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020EE0B" w14:textId="3448B4FA" w:rsidR="00BD093F" w:rsidRPr="00AE403E" w:rsidRDefault="0012272D" w:rsidP="00EF523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D093F" w:rsidRPr="00AE403E">
        <w:rPr>
          <w:rFonts w:ascii="Times New Roman" w:hAnsi="Times New Roman" w:cs="Times New Roman"/>
          <w:sz w:val="24"/>
          <w:szCs w:val="24"/>
        </w:rPr>
        <w:t>В условиях реализации ФГОС основного общего образования</w:t>
      </w:r>
      <w:r w:rsidR="00F8544A" w:rsidRPr="00AE403E">
        <w:rPr>
          <w:rFonts w:ascii="Times New Roman" w:hAnsi="Times New Roman" w:cs="Times New Roman"/>
          <w:sz w:val="24"/>
          <w:szCs w:val="24"/>
        </w:rPr>
        <w:t xml:space="preserve"> предъявляются новые требования к результатам освоения образовательных программ. </w:t>
      </w:r>
      <w:r w:rsidR="00B85F3D" w:rsidRPr="00AE403E">
        <w:rPr>
          <w:rFonts w:ascii="Times New Roman" w:hAnsi="Times New Roman" w:cs="Times New Roman"/>
          <w:sz w:val="24"/>
          <w:szCs w:val="24"/>
        </w:rPr>
        <w:t>Результатом формирования</w:t>
      </w:r>
      <w:r w:rsidR="00FE2B44" w:rsidRPr="00AE403E">
        <w:rPr>
          <w:rFonts w:ascii="Times New Roman" w:hAnsi="Times New Roman" w:cs="Times New Roman"/>
          <w:sz w:val="24"/>
          <w:szCs w:val="24"/>
        </w:rPr>
        <w:t xml:space="preserve"> образовательных компетенций становится развитие личности обучающихся, </w:t>
      </w:r>
      <w:r w:rsidR="00EF5239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FE2B44" w:rsidRPr="00AE403E">
        <w:rPr>
          <w:rFonts w:ascii="Times New Roman" w:hAnsi="Times New Roman" w:cs="Times New Roman"/>
          <w:sz w:val="24"/>
          <w:szCs w:val="24"/>
        </w:rPr>
        <w:t>уме</w:t>
      </w:r>
      <w:r w:rsidR="00EF5239">
        <w:rPr>
          <w:rFonts w:ascii="Times New Roman" w:hAnsi="Times New Roman" w:cs="Times New Roman"/>
          <w:sz w:val="24"/>
          <w:szCs w:val="24"/>
        </w:rPr>
        <w:t>ют</w:t>
      </w:r>
      <w:r w:rsidR="00FE2B44" w:rsidRPr="00AE403E">
        <w:rPr>
          <w:rFonts w:ascii="Times New Roman" w:hAnsi="Times New Roman" w:cs="Times New Roman"/>
          <w:sz w:val="24"/>
          <w:szCs w:val="24"/>
        </w:rPr>
        <w:t xml:space="preserve"> эффективно решать задачи и дости</w:t>
      </w:r>
      <w:r w:rsidR="00EF5239">
        <w:rPr>
          <w:rFonts w:ascii="Times New Roman" w:hAnsi="Times New Roman" w:cs="Times New Roman"/>
          <w:sz w:val="24"/>
          <w:szCs w:val="24"/>
        </w:rPr>
        <w:t>гать</w:t>
      </w:r>
      <w:r w:rsidR="00FE2B44" w:rsidRPr="00AE403E">
        <w:rPr>
          <w:rFonts w:ascii="Times New Roman" w:hAnsi="Times New Roman" w:cs="Times New Roman"/>
          <w:sz w:val="24"/>
          <w:szCs w:val="24"/>
        </w:rPr>
        <w:t xml:space="preserve"> поставленны</w:t>
      </w:r>
      <w:r w:rsidR="00E1331A">
        <w:rPr>
          <w:rFonts w:ascii="Times New Roman" w:hAnsi="Times New Roman" w:cs="Times New Roman"/>
          <w:sz w:val="24"/>
          <w:szCs w:val="24"/>
        </w:rPr>
        <w:t>е</w:t>
      </w:r>
      <w:r w:rsidR="00FE2B44" w:rsidRPr="00AE403E">
        <w:rPr>
          <w:rFonts w:ascii="Times New Roman" w:hAnsi="Times New Roman" w:cs="Times New Roman"/>
          <w:sz w:val="24"/>
          <w:szCs w:val="24"/>
        </w:rPr>
        <w:t xml:space="preserve"> целей. </w:t>
      </w:r>
      <w:r w:rsidR="00D6439F" w:rsidRPr="00AE403E">
        <w:rPr>
          <w:rFonts w:ascii="Times New Roman" w:hAnsi="Times New Roman" w:cs="Times New Roman"/>
          <w:sz w:val="24"/>
          <w:szCs w:val="24"/>
        </w:rPr>
        <w:t>Использование современных образовательных технологий на уроках способству</w:t>
      </w:r>
      <w:r w:rsidR="00E1331A">
        <w:rPr>
          <w:rFonts w:ascii="Times New Roman" w:hAnsi="Times New Roman" w:cs="Times New Roman"/>
          <w:sz w:val="24"/>
          <w:szCs w:val="24"/>
        </w:rPr>
        <w:t>е</w:t>
      </w:r>
      <w:r w:rsidR="00D6439F" w:rsidRPr="00AE403E">
        <w:rPr>
          <w:rFonts w:ascii="Times New Roman" w:hAnsi="Times New Roman" w:cs="Times New Roman"/>
          <w:sz w:val="24"/>
          <w:szCs w:val="24"/>
        </w:rPr>
        <w:t xml:space="preserve">т реализации формирования учебных компетенций. </w:t>
      </w:r>
      <w:r w:rsidR="00FE2B44" w:rsidRPr="00AE403E">
        <w:rPr>
          <w:rFonts w:ascii="Times New Roman" w:hAnsi="Times New Roman" w:cs="Times New Roman"/>
          <w:sz w:val="24"/>
          <w:szCs w:val="24"/>
        </w:rPr>
        <w:t>Для формирования учебных компетенций необходимым фактором является активно проявляемый познавательный интерес на всех уровнях обучения</w:t>
      </w:r>
      <w:r w:rsidR="00E1331A">
        <w:rPr>
          <w:rFonts w:ascii="Times New Roman" w:hAnsi="Times New Roman" w:cs="Times New Roman"/>
          <w:sz w:val="24"/>
          <w:szCs w:val="24"/>
        </w:rPr>
        <w:t xml:space="preserve">. </w:t>
      </w:r>
      <w:r w:rsidR="00FE2B44" w:rsidRPr="00AE403E">
        <w:rPr>
          <w:rFonts w:ascii="Times New Roman" w:hAnsi="Times New Roman" w:cs="Times New Roman"/>
          <w:sz w:val="24"/>
          <w:szCs w:val="24"/>
        </w:rPr>
        <w:t>Применени</w:t>
      </w:r>
      <w:r w:rsidR="005A71D4" w:rsidRPr="00AE403E">
        <w:rPr>
          <w:rFonts w:ascii="Times New Roman" w:hAnsi="Times New Roman" w:cs="Times New Roman"/>
          <w:sz w:val="24"/>
          <w:szCs w:val="24"/>
        </w:rPr>
        <w:t>е интеллект-карт на уроках позволяет активно воспринимать информацию, структурировать</w:t>
      </w:r>
      <w:r w:rsidR="00D6439F" w:rsidRPr="00AE403E">
        <w:rPr>
          <w:rFonts w:ascii="Times New Roman" w:hAnsi="Times New Roman" w:cs="Times New Roman"/>
          <w:sz w:val="24"/>
          <w:szCs w:val="24"/>
        </w:rPr>
        <w:t xml:space="preserve"> ее</w:t>
      </w:r>
      <w:r w:rsidR="005A71D4" w:rsidRPr="00AE403E">
        <w:rPr>
          <w:rFonts w:ascii="Times New Roman" w:hAnsi="Times New Roman" w:cs="Times New Roman"/>
          <w:sz w:val="24"/>
          <w:szCs w:val="24"/>
        </w:rPr>
        <w:t>, творчески мыслить.</w:t>
      </w:r>
    </w:p>
    <w:p w14:paraId="69CAD2A2" w14:textId="48A6E3BA" w:rsidR="00ED3F1C" w:rsidRPr="00AE403E" w:rsidRDefault="00CE5D54" w:rsidP="00EF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Интеллект-карта</w:t>
      </w:r>
      <w:r w:rsidR="005A71D4" w:rsidRPr="00AE403E">
        <w:rPr>
          <w:rFonts w:ascii="Times New Roman" w:hAnsi="Times New Roman" w:cs="Times New Roman"/>
          <w:sz w:val="24"/>
          <w:szCs w:val="24"/>
        </w:rPr>
        <w:t xml:space="preserve"> или</w:t>
      </w:r>
      <w:r w:rsidR="00D6439F" w:rsidRPr="00AE403E">
        <w:rPr>
          <w:rFonts w:ascii="Times New Roman" w:hAnsi="Times New Roman" w:cs="Times New Roman"/>
          <w:sz w:val="24"/>
          <w:szCs w:val="24"/>
        </w:rPr>
        <w:t xml:space="preserve"> карта- памяти,</w:t>
      </w:r>
      <w:r w:rsidR="005A71D4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9F6340" w:rsidRPr="00AE403E">
        <w:rPr>
          <w:rFonts w:ascii="Times New Roman" w:hAnsi="Times New Roman" w:cs="Times New Roman"/>
          <w:sz w:val="24"/>
          <w:szCs w:val="24"/>
        </w:rPr>
        <w:t xml:space="preserve">или </w:t>
      </w:r>
      <w:r w:rsidR="005A71D4" w:rsidRPr="00AE403E">
        <w:rPr>
          <w:rFonts w:ascii="Times New Roman" w:hAnsi="Times New Roman" w:cs="Times New Roman"/>
          <w:sz w:val="24"/>
          <w:szCs w:val="24"/>
        </w:rPr>
        <w:t>«</w:t>
      </w:r>
      <w:r w:rsidR="005A71D4" w:rsidRPr="00AE403E">
        <w:rPr>
          <w:rFonts w:ascii="Times New Roman" w:hAnsi="Times New Roman" w:cs="Times New Roman"/>
          <w:sz w:val="24"/>
          <w:szCs w:val="24"/>
          <w:lang w:val="en-US"/>
        </w:rPr>
        <w:t>Maid</w:t>
      </w:r>
      <w:r w:rsidR="005A71D4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5A71D4" w:rsidRPr="00AE403E">
        <w:rPr>
          <w:rFonts w:ascii="Times New Roman" w:hAnsi="Times New Roman" w:cs="Times New Roman"/>
          <w:sz w:val="24"/>
          <w:szCs w:val="24"/>
          <w:lang w:val="en-US"/>
        </w:rPr>
        <w:t>maps</w:t>
      </w:r>
      <w:r w:rsidR="005A71D4" w:rsidRPr="00AE403E">
        <w:rPr>
          <w:rFonts w:ascii="Times New Roman" w:hAnsi="Times New Roman" w:cs="Times New Roman"/>
          <w:sz w:val="24"/>
          <w:szCs w:val="24"/>
        </w:rPr>
        <w:t>»</w:t>
      </w:r>
      <w:r w:rsidRPr="00AE403E">
        <w:rPr>
          <w:rFonts w:ascii="Times New Roman" w:hAnsi="Times New Roman" w:cs="Times New Roman"/>
          <w:sz w:val="24"/>
          <w:szCs w:val="24"/>
        </w:rPr>
        <w:t xml:space="preserve"> представляет графический способ записи информации</w:t>
      </w:r>
      <w:r w:rsidR="004D7246" w:rsidRPr="00AE403E">
        <w:rPr>
          <w:rFonts w:ascii="Times New Roman" w:hAnsi="Times New Roman" w:cs="Times New Roman"/>
          <w:sz w:val="24"/>
          <w:szCs w:val="24"/>
        </w:rPr>
        <w:t xml:space="preserve">, </w:t>
      </w:r>
      <w:r w:rsidR="00495428" w:rsidRPr="00AE403E">
        <w:rPr>
          <w:rFonts w:ascii="Times New Roman" w:hAnsi="Times New Roman" w:cs="Times New Roman"/>
          <w:sz w:val="24"/>
          <w:szCs w:val="24"/>
        </w:rPr>
        <w:t>отображения системного</w:t>
      </w:r>
      <w:r w:rsidR="004D7246" w:rsidRPr="00AE403E">
        <w:rPr>
          <w:rFonts w:ascii="Times New Roman" w:hAnsi="Times New Roman" w:cs="Times New Roman"/>
          <w:sz w:val="24"/>
          <w:szCs w:val="24"/>
        </w:rPr>
        <w:t xml:space="preserve"> мышление</w:t>
      </w:r>
      <w:r w:rsidR="00495428" w:rsidRPr="00AE403E">
        <w:rPr>
          <w:rFonts w:ascii="Times New Roman" w:hAnsi="Times New Roman" w:cs="Times New Roman"/>
          <w:sz w:val="24"/>
          <w:szCs w:val="24"/>
        </w:rPr>
        <w:t xml:space="preserve">, представленного в виде схемы. </w:t>
      </w:r>
      <w:r w:rsidR="00BD093F" w:rsidRPr="00AE403E">
        <w:rPr>
          <w:rFonts w:ascii="Times New Roman" w:hAnsi="Times New Roman" w:cs="Times New Roman"/>
          <w:sz w:val="24"/>
          <w:szCs w:val="24"/>
        </w:rPr>
        <w:t xml:space="preserve">Метод графического выражения процессов восприятия, </w:t>
      </w:r>
      <w:r w:rsidR="003D038E">
        <w:rPr>
          <w:rFonts w:ascii="Times New Roman" w:hAnsi="Times New Roman" w:cs="Times New Roman"/>
          <w:sz w:val="24"/>
          <w:szCs w:val="24"/>
        </w:rPr>
        <w:t xml:space="preserve">способ для систематизации, </w:t>
      </w:r>
      <w:r w:rsidR="00BD093F" w:rsidRPr="00AE403E">
        <w:rPr>
          <w:rFonts w:ascii="Times New Roman" w:hAnsi="Times New Roman" w:cs="Times New Roman"/>
          <w:sz w:val="24"/>
          <w:szCs w:val="24"/>
        </w:rPr>
        <w:t>обработки информации.</w:t>
      </w:r>
      <w:r w:rsidR="00116DC9" w:rsidRPr="00AE403E">
        <w:rPr>
          <w:rFonts w:ascii="Times New Roman" w:hAnsi="Times New Roman" w:cs="Times New Roman"/>
          <w:sz w:val="24"/>
          <w:szCs w:val="24"/>
        </w:rPr>
        <w:t xml:space="preserve"> Широкий спектр возможностей позволяет использовать интеллект-карты в разных напр</w:t>
      </w:r>
      <w:r w:rsidR="00D7624D" w:rsidRPr="00AE403E">
        <w:rPr>
          <w:rFonts w:ascii="Times New Roman" w:hAnsi="Times New Roman" w:cs="Times New Roman"/>
          <w:sz w:val="24"/>
          <w:szCs w:val="24"/>
        </w:rPr>
        <w:t>а</w:t>
      </w:r>
      <w:r w:rsidR="00116DC9" w:rsidRPr="00AE403E">
        <w:rPr>
          <w:rFonts w:ascii="Times New Roman" w:hAnsi="Times New Roman" w:cs="Times New Roman"/>
          <w:sz w:val="24"/>
          <w:szCs w:val="24"/>
        </w:rPr>
        <w:t>влениях. Применение карт в профессиональной деятельности, в бизнесе, в образовании</w:t>
      </w:r>
      <w:r w:rsidR="009F54DF" w:rsidRPr="00AE403E">
        <w:rPr>
          <w:rFonts w:ascii="Times New Roman" w:hAnsi="Times New Roman" w:cs="Times New Roman"/>
          <w:sz w:val="24"/>
          <w:szCs w:val="24"/>
        </w:rPr>
        <w:t xml:space="preserve"> помогает в решении таких задач, как постановка целей, планирование своей деятельности, разработка проектов, принятие решений.</w:t>
      </w:r>
      <w:r w:rsidR="00BD093F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D7624D" w:rsidRPr="00AE403E">
        <w:rPr>
          <w:rFonts w:ascii="Times New Roman" w:hAnsi="Times New Roman" w:cs="Times New Roman"/>
          <w:sz w:val="24"/>
          <w:szCs w:val="24"/>
        </w:rPr>
        <w:t>Интеллект-карты моделируются по определенным правилам.</w:t>
      </w:r>
    </w:p>
    <w:p w14:paraId="7AC5DF41" w14:textId="5C06380E" w:rsidR="00ED3F1C" w:rsidRPr="00AE403E" w:rsidRDefault="00ED3F1C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Алгоритм построения интеллект-карты</w:t>
      </w:r>
    </w:p>
    <w:p w14:paraId="3C8521AD" w14:textId="23E44F09" w:rsidR="00ED3F1C" w:rsidRPr="00AE403E" w:rsidRDefault="00ED3F1C" w:rsidP="00AE403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Основная идея (главная мысль) располагается в центре листа</w:t>
      </w:r>
      <w:r w:rsidR="00EF5239">
        <w:rPr>
          <w:rFonts w:ascii="Times New Roman" w:hAnsi="Times New Roman" w:cs="Times New Roman"/>
          <w:sz w:val="24"/>
          <w:szCs w:val="24"/>
        </w:rPr>
        <w:t>.</w:t>
      </w:r>
    </w:p>
    <w:p w14:paraId="37606E1B" w14:textId="5C0E1910" w:rsidR="00ED3F1C" w:rsidRPr="00AE403E" w:rsidRDefault="00ED3F1C" w:rsidP="00AE403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Основные темы, связанные с центральным объектом, расположены справа и слева, указываются плавными линиями и обозначаются ключевыми словами, развивающие центральную идею</w:t>
      </w:r>
      <w:r w:rsidR="00EF5239">
        <w:rPr>
          <w:rFonts w:ascii="Times New Roman" w:hAnsi="Times New Roman" w:cs="Times New Roman"/>
          <w:sz w:val="24"/>
          <w:szCs w:val="24"/>
        </w:rPr>
        <w:t>.</w:t>
      </w:r>
    </w:p>
    <w:p w14:paraId="3179BBBC" w14:textId="736CCB80" w:rsidR="00ED3F1C" w:rsidRPr="00AE403E" w:rsidRDefault="00ED3F1C" w:rsidP="00AE403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Информация считывается</w:t>
      </w:r>
      <w:r w:rsidR="003D038E">
        <w:rPr>
          <w:rFonts w:ascii="Times New Roman" w:hAnsi="Times New Roman" w:cs="Times New Roman"/>
          <w:sz w:val="24"/>
          <w:szCs w:val="24"/>
        </w:rPr>
        <w:t>,</w:t>
      </w:r>
      <w:r w:rsidRPr="00AE403E">
        <w:rPr>
          <w:rFonts w:ascii="Times New Roman" w:hAnsi="Times New Roman" w:cs="Times New Roman"/>
          <w:sz w:val="24"/>
          <w:szCs w:val="24"/>
        </w:rPr>
        <w:t xml:space="preserve"> начиная с центра и далее от правого верхнего угла</w:t>
      </w:r>
      <w:r w:rsidR="003D038E">
        <w:rPr>
          <w:rFonts w:ascii="Times New Roman" w:hAnsi="Times New Roman" w:cs="Times New Roman"/>
          <w:sz w:val="24"/>
          <w:szCs w:val="24"/>
        </w:rPr>
        <w:t>, е</w:t>
      </w:r>
      <w:r w:rsidR="00F85ABE" w:rsidRPr="00AE403E">
        <w:rPr>
          <w:rFonts w:ascii="Times New Roman" w:hAnsi="Times New Roman" w:cs="Times New Roman"/>
          <w:sz w:val="24"/>
          <w:szCs w:val="24"/>
        </w:rPr>
        <w:t>сли задается другая последовательность, то необходимо указать нумерацию чтения.</w:t>
      </w:r>
    </w:p>
    <w:p w14:paraId="7EC3EFE1" w14:textId="0170B64B" w:rsidR="00F85ABE" w:rsidRPr="00AE403E" w:rsidRDefault="00F85ABE" w:rsidP="00AE403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Правило для всех интеллект карт: создавать и читать карту необходимо по часовой стрелки</w:t>
      </w:r>
      <w:r w:rsidR="00EF5239">
        <w:rPr>
          <w:rFonts w:ascii="Times New Roman" w:hAnsi="Times New Roman" w:cs="Times New Roman"/>
          <w:sz w:val="24"/>
          <w:szCs w:val="24"/>
        </w:rPr>
        <w:t>.</w:t>
      </w:r>
    </w:p>
    <w:p w14:paraId="541A5A0F" w14:textId="29CD6062" w:rsidR="00F85ABE" w:rsidRPr="00AE403E" w:rsidRDefault="00F85ABE" w:rsidP="00AE403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Вторичные идеи, отходят от ветвей более высокого порядка, и далее от отходят третичные идеи. Рекомендовано использовать не более </w:t>
      </w:r>
      <w:r w:rsidR="006A6489" w:rsidRPr="00AE403E">
        <w:rPr>
          <w:rFonts w:ascii="Times New Roman" w:hAnsi="Times New Roman" w:cs="Times New Roman"/>
          <w:sz w:val="24"/>
          <w:szCs w:val="24"/>
        </w:rPr>
        <w:t>5-</w:t>
      </w:r>
      <w:r w:rsidRPr="00AE403E">
        <w:rPr>
          <w:rFonts w:ascii="Times New Roman" w:hAnsi="Times New Roman" w:cs="Times New Roman"/>
          <w:sz w:val="24"/>
          <w:szCs w:val="24"/>
        </w:rPr>
        <w:t>7 ветвей, иначе усложнится чтение карты.</w:t>
      </w:r>
    </w:p>
    <w:p w14:paraId="4BA26C0C" w14:textId="08B8D182" w:rsidR="006A6489" w:rsidRPr="00AE403E" w:rsidRDefault="006A6489" w:rsidP="00AE403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Моделирование карты подчиняется правилу иерархичности: значимые понятия располагаются ближе к центру</w:t>
      </w:r>
      <w:r w:rsidR="00EF5239">
        <w:rPr>
          <w:rFonts w:ascii="Times New Roman" w:hAnsi="Times New Roman" w:cs="Times New Roman"/>
          <w:sz w:val="24"/>
          <w:szCs w:val="24"/>
        </w:rPr>
        <w:t>.</w:t>
      </w:r>
    </w:p>
    <w:p w14:paraId="7179BCC0" w14:textId="354A1569" w:rsidR="00F85ABE" w:rsidRPr="00AE403E" w:rsidRDefault="008A49AF" w:rsidP="00AE403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Разные ветви отмеча</w:t>
      </w:r>
      <w:r w:rsidR="002F6CC9" w:rsidRPr="00AE403E">
        <w:rPr>
          <w:rFonts w:ascii="Times New Roman" w:hAnsi="Times New Roman" w:cs="Times New Roman"/>
          <w:sz w:val="24"/>
          <w:szCs w:val="24"/>
        </w:rPr>
        <w:t>ют</w:t>
      </w:r>
      <w:r w:rsidRPr="00AE403E">
        <w:rPr>
          <w:rFonts w:ascii="Times New Roman" w:hAnsi="Times New Roman" w:cs="Times New Roman"/>
          <w:sz w:val="24"/>
          <w:szCs w:val="24"/>
        </w:rPr>
        <w:t xml:space="preserve"> разным цветом, </w:t>
      </w:r>
      <w:r w:rsidR="00D7624D" w:rsidRPr="00AE403E">
        <w:rPr>
          <w:rFonts w:ascii="Times New Roman" w:hAnsi="Times New Roman" w:cs="Times New Roman"/>
          <w:sz w:val="24"/>
          <w:szCs w:val="24"/>
        </w:rPr>
        <w:t>шрифтом</w:t>
      </w:r>
      <w:r w:rsidR="00EF5239">
        <w:rPr>
          <w:rFonts w:ascii="Times New Roman" w:hAnsi="Times New Roman" w:cs="Times New Roman"/>
          <w:sz w:val="24"/>
          <w:szCs w:val="24"/>
        </w:rPr>
        <w:t>.</w:t>
      </w:r>
    </w:p>
    <w:p w14:paraId="1A82B564" w14:textId="49816078" w:rsidR="008A49AF" w:rsidRPr="00AE403E" w:rsidRDefault="00CE5D54" w:rsidP="00AE403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В процессе моделирования</w:t>
      </w:r>
      <w:r w:rsidR="008A49AF" w:rsidRPr="00AE403E">
        <w:rPr>
          <w:rFonts w:ascii="Times New Roman" w:hAnsi="Times New Roman" w:cs="Times New Roman"/>
          <w:sz w:val="24"/>
          <w:szCs w:val="24"/>
        </w:rPr>
        <w:t xml:space="preserve"> карты добавляют рисунки, символы, </w:t>
      </w:r>
      <w:r w:rsidRPr="00AE403E">
        <w:rPr>
          <w:rFonts w:ascii="Times New Roman" w:hAnsi="Times New Roman" w:cs="Times New Roman"/>
          <w:sz w:val="24"/>
          <w:szCs w:val="24"/>
        </w:rPr>
        <w:t xml:space="preserve">иллюстрации, </w:t>
      </w:r>
      <w:r w:rsidR="008A49AF" w:rsidRPr="00AE403E">
        <w:rPr>
          <w:rFonts w:ascii="Times New Roman" w:hAnsi="Times New Roman" w:cs="Times New Roman"/>
          <w:sz w:val="24"/>
          <w:szCs w:val="24"/>
        </w:rPr>
        <w:t>знаки, которые ассоциируются с ключевыми словами</w:t>
      </w:r>
      <w:r w:rsidR="002F6CC9" w:rsidRPr="00AE403E">
        <w:rPr>
          <w:rFonts w:ascii="Times New Roman" w:hAnsi="Times New Roman" w:cs="Times New Roman"/>
          <w:sz w:val="24"/>
          <w:szCs w:val="24"/>
        </w:rPr>
        <w:t>.</w:t>
      </w:r>
    </w:p>
    <w:p w14:paraId="1E39BF9E" w14:textId="7741CF03" w:rsidR="00D743B7" w:rsidRPr="00AE403E" w:rsidRDefault="00D743B7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Преимущества интеллект-карт</w:t>
      </w:r>
    </w:p>
    <w:p w14:paraId="32AFAA6A" w14:textId="66BCA377" w:rsidR="00D743B7" w:rsidRPr="00AE403E" w:rsidRDefault="00D743B7" w:rsidP="00AE403E">
      <w:pPr>
        <w:pStyle w:val="a3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- способствует развитию мыслительных способностей учащихся</w:t>
      </w:r>
    </w:p>
    <w:p w14:paraId="6DD7F547" w14:textId="2A66C861" w:rsidR="00D743B7" w:rsidRPr="00AE403E" w:rsidRDefault="00D743B7" w:rsidP="00AE403E">
      <w:pPr>
        <w:pStyle w:val="a3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- </w:t>
      </w:r>
      <w:r w:rsidR="00BC3087">
        <w:rPr>
          <w:rFonts w:ascii="Times New Roman" w:hAnsi="Times New Roman" w:cs="Times New Roman"/>
          <w:sz w:val="24"/>
          <w:szCs w:val="24"/>
        </w:rPr>
        <w:t>повышение эффективности</w:t>
      </w:r>
      <w:r w:rsidRPr="00AE403E">
        <w:rPr>
          <w:rFonts w:ascii="Times New Roman" w:hAnsi="Times New Roman" w:cs="Times New Roman"/>
          <w:sz w:val="24"/>
          <w:szCs w:val="24"/>
        </w:rPr>
        <w:t xml:space="preserve"> восприятие информации</w:t>
      </w:r>
      <w:r w:rsidR="0012272D">
        <w:rPr>
          <w:rFonts w:ascii="Times New Roman" w:hAnsi="Times New Roman" w:cs="Times New Roman"/>
          <w:sz w:val="24"/>
          <w:szCs w:val="24"/>
        </w:rPr>
        <w:t>, концентрации внимания</w:t>
      </w:r>
    </w:p>
    <w:p w14:paraId="65822B27" w14:textId="7E72556A" w:rsidR="00D743B7" w:rsidRPr="00AE403E" w:rsidRDefault="00D743B7" w:rsidP="00AE403E">
      <w:pPr>
        <w:pStyle w:val="a3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- позволяет упорядочить,</w:t>
      </w:r>
      <w:r w:rsidR="0012272D">
        <w:rPr>
          <w:rFonts w:ascii="Times New Roman" w:hAnsi="Times New Roman" w:cs="Times New Roman"/>
          <w:sz w:val="24"/>
          <w:szCs w:val="24"/>
        </w:rPr>
        <w:t xml:space="preserve"> систематизировать,</w:t>
      </w:r>
      <w:r w:rsidRPr="00AE403E">
        <w:rPr>
          <w:rFonts w:ascii="Times New Roman" w:hAnsi="Times New Roman" w:cs="Times New Roman"/>
          <w:sz w:val="24"/>
          <w:szCs w:val="24"/>
        </w:rPr>
        <w:t xml:space="preserve"> понять, запомнить</w:t>
      </w:r>
    </w:p>
    <w:p w14:paraId="4027D136" w14:textId="58E61861" w:rsidR="00D743B7" w:rsidRPr="00AE403E" w:rsidRDefault="00D743B7" w:rsidP="00AE403E">
      <w:pPr>
        <w:pStyle w:val="a3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- развивает логическое и пространственное мышление</w:t>
      </w:r>
    </w:p>
    <w:p w14:paraId="4CA3CE1C" w14:textId="22ADC1F4" w:rsidR="00D743B7" w:rsidRPr="00AE403E" w:rsidRDefault="00D743B7" w:rsidP="00AE403E">
      <w:pPr>
        <w:pStyle w:val="a3"/>
        <w:spacing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- способствует </w:t>
      </w:r>
      <w:r w:rsidR="005A2152" w:rsidRPr="00AE403E">
        <w:rPr>
          <w:rFonts w:ascii="Times New Roman" w:hAnsi="Times New Roman" w:cs="Times New Roman"/>
          <w:sz w:val="24"/>
          <w:szCs w:val="24"/>
        </w:rPr>
        <w:t>формированию</w:t>
      </w:r>
      <w:r w:rsidRPr="00AE403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</w:t>
      </w:r>
    </w:p>
    <w:p w14:paraId="484C954E" w14:textId="77777777" w:rsidR="009F6340" w:rsidRPr="00AE403E" w:rsidRDefault="009F6340" w:rsidP="00AE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Интеллект-карта позволяет вовлечь все виды памяти через применение ключевых слов. Ключевые слова активируют ассоциативную память в процессе воспроизведения информации, так легче проследить взаимосвязи между ветвями разного порядка, при этом учащиеся могут воспринимать и усваивать большой объем информации. Интеллект-карта дает возможность посмотреть на тему в целом, объединяя ключевые слова, все элементы, расположенные на ней.  Интеллект-карту возможно моделировать, как непосредственно к уроку, так и к целому разделу, который охватывает большой объем учебной информации.</w:t>
      </w:r>
    </w:p>
    <w:p w14:paraId="7D376942" w14:textId="10482154" w:rsidR="00D743B7" w:rsidRPr="00AE403E" w:rsidRDefault="00D743B7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</w:t>
      </w:r>
      <w:r w:rsidR="006D1582" w:rsidRPr="00AE403E">
        <w:rPr>
          <w:rFonts w:ascii="Times New Roman" w:hAnsi="Times New Roman" w:cs="Times New Roman"/>
          <w:sz w:val="24"/>
          <w:szCs w:val="24"/>
        </w:rPr>
        <w:t>по применению интеллект-карт</w:t>
      </w:r>
      <w:r w:rsidR="009F6340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C14D60">
        <w:rPr>
          <w:rFonts w:ascii="Times New Roman" w:hAnsi="Times New Roman" w:cs="Times New Roman"/>
          <w:sz w:val="24"/>
          <w:szCs w:val="24"/>
        </w:rPr>
        <w:t>д</w:t>
      </w:r>
      <w:r w:rsidR="009F6340" w:rsidRPr="00AE403E">
        <w:rPr>
          <w:rFonts w:ascii="Times New Roman" w:hAnsi="Times New Roman" w:cs="Times New Roman"/>
          <w:sz w:val="24"/>
          <w:szCs w:val="24"/>
        </w:rPr>
        <w:t xml:space="preserve">ля учащихся </w:t>
      </w:r>
    </w:p>
    <w:p w14:paraId="23E23F31" w14:textId="46570705" w:rsidR="006D1582" w:rsidRPr="00AE403E" w:rsidRDefault="00DC7C4F" w:rsidP="00C14D60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- </w:t>
      </w:r>
      <w:r w:rsidR="00C14D60">
        <w:rPr>
          <w:rFonts w:ascii="Times New Roman" w:hAnsi="Times New Roman" w:cs="Times New Roman"/>
          <w:sz w:val="24"/>
          <w:szCs w:val="24"/>
        </w:rPr>
        <w:t>э</w:t>
      </w:r>
      <w:r w:rsidR="006D1582" w:rsidRPr="00AE403E">
        <w:rPr>
          <w:rFonts w:ascii="Times New Roman" w:hAnsi="Times New Roman" w:cs="Times New Roman"/>
          <w:sz w:val="24"/>
          <w:szCs w:val="24"/>
        </w:rPr>
        <w:t>ффективная подготовка к сдаче зачетов, экзаменов</w:t>
      </w:r>
    </w:p>
    <w:p w14:paraId="5F91BE97" w14:textId="0E422280" w:rsidR="00DC7C4F" w:rsidRPr="00AE403E" w:rsidRDefault="00DC7C4F" w:rsidP="00C14D60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- позволяет активизировать все </w:t>
      </w:r>
      <w:r w:rsidR="0012272D">
        <w:rPr>
          <w:rFonts w:ascii="Times New Roman" w:hAnsi="Times New Roman" w:cs="Times New Roman"/>
          <w:sz w:val="24"/>
          <w:szCs w:val="24"/>
        </w:rPr>
        <w:t>в</w:t>
      </w:r>
      <w:r w:rsidRPr="00AE403E">
        <w:rPr>
          <w:rFonts w:ascii="Times New Roman" w:hAnsi="Times New Roman" w:cs="Times New Roman"/>
          <w:sz w:val="24"/>
          <w:szCs w:val="24"/>
        </w:rPr>
        <w:t>иды памяти</w:t>
      </w:r>
      <w:r w:rsidR="00151244" w:rsidRPr="00AE403E">
        <w:rPr>
          <w:rFonts w:ascii="Times New Roman" w:hAnsi="Times New Roman" w:cs="Times New Roman"/>
          <w:sz w:val="24"/>
          <w:szCs w:val="24"/>
        </w:rPr>
        <w:t>: образную, оперативную, смысловую</w:t>
      </w:r>
    </w:p>
    <w:p w14:paraId="3AD0D780" w14:textId="23EF58D1" w:rsidR="00DC7C4F" w:rsidRPr="00AE403E" w:rsidRDefault="00DC7C4F" w:rsidP="00C14D60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- систематизация, обобщение учебного материала </w:t>
      </w:r>
    </w:p>
    <w:p w14:paraId="302F14C8" w14:textId="15630064" w:rsidR="00DC7C4F" w:rsidRPr="00AE403E" w:rsidRDefault="00DC7C4F" w:rsidP="00C14D60">
      <w:pPr>
        <w:pStyle w:val="a3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- </w:t>
      </w:r>
      <w:r w:rsidR="003C0891" w:rsidRPr="00AE403E">
        <w:rPr>
          <w:rFonts w:ascii="Times New Roman" w:hAnsi="Times New Roman" w:cs="Times New Roman"/>
          <w:sz w:val="24"/>
          <w:szCs w:val="24"/>
        </w:rPr>
        <w:t xml:space="preserve">составлять, создавать реферат, доклад, </w:t>
      </w:r>
      <w:r w:rsidR="003D038E">
        <w:rPr>
          <w:rFonts w:ascii="Times New Roman" w:hAnsi="Times New Roman" w:cs="Times New Roman"/>
          <w:sz w:val="24"/>
          <w:szCs w:val="24"/>
        </w:rPr>
        <w:t xml:space="preserve">эссе, </w:t>
      </w:r>
      <w:r w:rsidR="003C0891" w:rsidRPr="00AE403E">
        <w:rPr>
          <w:rFonts w:ascii="Times New Roman" w:hAnsi="Times New Roman" w:cs="Times New Roman"/>
          <w:sz w:val="24"/>
          <w:szCs w:val="24"/>
        </w:rPr>
        <w:t>проект, презентацию</w:t>
      </w:r>
    </w:p>
    <w:p w14:paraId="19DBBD81" w14:textId="08BCD1B2" w:rsidR="00693B83" w:rsidRPr="00AE403E" w:rsidRDefault="00693B83" w:rsidP="00C14D60">
      <w:pPr>
        <w:pStyle w:val="a3"/>
        <w:tabs>
          <w:tab w:val="left" w:pos="284"/>
        </w:tabs>
        <w:spacing w:line="240" w:lineRule="auto"/>
        <w:ind w:left="284" w:hanging="436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       - развивать творческий и интеллектуальный потенциал</w:t>
      </w:r>
    </w:p>
    <w:p w14:paraId="4A1AA7A5" w14:textId="016E8F5B" w:rsidR="00DC7C4F" w:rsidRPr="00AE403E" w:rsidRDefault="005A2152" w:rsidP="00AE403E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Применение карт памяти на уроках </w:t>
      </w:r>
      <w:r w:rsidR="009F6340" w:rsidRPr="00AE403E">
        <w:rPr>
          <w:rFonts w:ascii="Times New Roman" w:hAnsi="Times New Roman" w:cs="Times New Roman"/>
          <w:sz w:val="24"/>
          <w:szCs w:val="24"/>
        </w:rPr>
        <w:t>д</w:t>
      </w:r>
      <w:r w:rsidR="00DC7C4F" w:rsidRPr="00AE403E">
        <w:rPr>
          <w:rFonts w:ascii="Times New Roman" w:hAnsi="Times New Roman" w:cs="Times New Roman"/>
          <w:sz w:val="24"/>
          <w:szCs w:val="24"/>
        </w:rPr>
        <w:t>ля учителей</w:t>
      </w:r>
    </w:p>
    <w:p w14:paraId="30FAACFB" w14:textId="3610E7B6" w:rsidR="00DC7C4F" w:rsidRPr="00AE403E" w:rsidRDefault="00DC7C4F" w:rsidP="00AE403E">
      <w:pPr>
        <w:pStyle w:val="a3"/>
        <w:tabs>
          <w:tab w:val="left" w:pos="284"/>
        </w:tabs>
        <w:spacing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- позволяет развивать общеучебные компетенции</w:t>
      </w:r>
    </w:p>
    <w:p w14:paraId="41960783" w14:textId="748A2580" w:rsidR="00DC7C4F" w:rsidRPr="00AE403E" w:rsidRDefault="00DC7C4F" w:rsidP="00AE403E">
      <w:pPr>
        <w:pStyle w:val="a3"/>
        <w:tabs>
          <w:tab w:val="left" w:pos="284"/>
        </w:tabs>
        <w:spacing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- повышает познавательную активность,</w:t>
      </w:r>
      <w:r w:rsidR="003D038E">
        <w:rPr>
          <w:rFonts w:ascii="Times New Roman" w:hAnsi="Times New Roman" w:cs="Times New Roman"/>
          <w:sz w:val="24"/>
          <w:szCs w:val="24"/>
        </w:rPr>
        <w:t xml:space="preserve"> </w:t>
      </w:r>
      <w:r w:rsidRPr="00AE403E">
        <w:rPr>
          <w:rFonts w:ascii="Times New Roman" w:hAnsi="Times New Roman" w:cs="Times New Roman"/>
          <w:sz w:val="24"/>
          <w:szCs w:val="24"/>
        </w:rPr>
        <w:t>мотивацию к предмету</w:t>
      </w:r>
    </w:p>
    <w:p w14:paraId="27B75A90" w14:textId="036208FD" w:rsidR="00DC7C4F" w:rsidRPr="00AE403E" w:rsidRDefault="00DC7C4F" w:rsidP="00AE403E">
      <w:pPr>
        <w:pStyle w:val="a3"/>
        <w:tabs>
          <w:tab w:val="left" w:pos="284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- корректировать знания учащихся</w:t>
      </w:r>
      <w:r w:rsidR="00151244" w:rsidRPr="00AE403E">
        <w:rPr>
          <w:rFonts w:ascii="Times New Roman" w:hAnsi="Times New Roman" w:cs="Times New Roman"/>
          <w:sz w:val="24"/>
          <w:szCs w:val="24"/>
        </w:rPr>
        <w:t>, контролировать знания, как на промежуточных этапа</w:t>
      </w:r>
      <w:r w:rsidR="005A2152" w:rsidRPr="00AE403E">
        <w:rPr>
          <w:rFonts w:ascii="Times New Roman" w:hAnsi="Times New Roman" w:cs="Times New Roman"/>
          <w:sz w:val="24"/>
          <w:szCs w:val="24"/>
        </w:rPr>
        <w:t xml:space="preserve">х </w:t>
      </w:r>
      <w:r w:rsidR="00151244" w:rsidRPr="00AE403E">
        <w:rPr>
          <w:rFonts w:ascii="Times New Roman" w:hAnsi="Times New Roman" w:cs="Times New Roman"/>
          <w:sz w:val="24"/>
          <w:szCs w:val="24"/>
        </w:rPr>
        <w:t>изучения темы, так и на завершающем этапе</w:t>
      </w:r>
    </w:p>
    <w:p w14:paraId="7BF66601" w14:textId="7415D527" w:rsidR="00DC7C4F" w:rsidRPr="00AE403E" w:rsidRDefault="00DC7C4F" w:rsidP="00AE403E">
      <w:pPr>
        <w:pStyle w:val="a3"/>
        <w:tabs>
          <w:tab w:val="left" w:pos="284"/>
        </w:tabs>
        <w:spacing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- </w:t>
      </w:r>
      <w:r w:rsidR="000C3173" w:rsidRPr="00AE403E">
        <w:rPr>
          <w:rFonts w:ascii="Times New Roman" w:hAnsi="Times New Roman" w:cs="Times New Roman"/>
          <w:sz w:val="24"/>
          <w:szCs w:val="24"/>
        </w:rPr>
        <w:t xml:space="preserve">повышать качество </w:t>
      </w:r>
      <w:r w:rsidR="001F1266" w:rsidRPr="00AE403E">
        <w:rPr>
          <w:rFonts w:ascii="Times New Roman" w:hAnsi="Times New Roman" w:cs="Times New Roman"/>
          <w:sz w:val="24"/>
          <w:szCs w:val="24"/>
        </w:rPr>
        <w:t xml:space="preserve">предметных </w:t>
      </w:r>
      <w:r w:rsidR="000C3173" w:rsidRPr="00AE403E">
        <w:rPr>
          <w:rFonts w:ascii="Times New Roman" w:hAnsi="Times New Roman" w:cs="Times New Roman"/>
          <w:sz w:val="24"/>
          <w:szCs w:val="24"/>
        </w:rPr>
        <w:t>знаний</w:t>
      </w:r>
      <w:r w:rsidR="005A2152" w:rsidRPr="00AE403E">
        <w:rPr>
          <w:rFonts w:ascii="Times New Roman" w:hAnsi="Times New Roman" w:cs="Times New Roman"/>
          <w:sz w:val="24"/>
          <w:szCs w:val="24"/>
        </w:rPr>
        <w:t xml:space="preserve"> и умений</w:t>
      </w:r>
    </w:p>
    <w:p w14:paraId="6428B281" w14:textId="5B3B993B" w:rsidR="00D9712C" w:rsidRPr="00AE403E" w:rsidRDefault="00BF112C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При изучении разделов химии таких, как классификация неорганических веществ, типы химических реакций, виды химических связей приводится большой объем учебной информации, обилие сведений и фактов, трудно воспринимается учащимися и поэтому </w:t>
      </w:r>
      <w:r w:rsidR="001F1266" w:rsidRPr="00AE403E">
        <w:rPr>
          <w:rFonts w:ascii="Times New Roman" w:hAnsi="Times New Roman" w:cs="Times New Roman"/>
          <w:sz w:val="24"/>
          <w:szCs w:val="24"/>
        </w:rPr>
        <w:t xml:space="preserve">постоянно </w:t>
      </w:r>
      <w:r w:rsidRPr="00AE403E">
        <w:rPr>
          <w:rFonts w:ascii="Times New Roman" w:hAnsi="Times New Roman" w:cs="Times New Roman"/>
          <w:sz w:val="24"/>
          <w:szCs w:val="24"/>
        </w:rPr>
        <w:t>требует применения наглядности.</w:t>
      </w:r>
      <w:r w:rsidR="00D052FD" w:rsidRPr="00AE403E">
        <w:rPr>
          <w:rFonts w:ascii="Times New Roman" w:hAnsi="Times New Roman" w:cs="Times New Roman"/>
          <w:sz w:val="24"/>
          <w:szCs w:val="24"/>
        </w:rPr>
        <w:t xml:space="preserve"> Данный метод позволяет работать с разными источниками информации</w:t>
      </w:r>
      <w:r w:rsidR="00C14D60">
        <w:rPr>
          <w:rFonts w:ascii="Times New Roman" w:hAnsi="Times New Roman" w:cs="Times New Roman"/>
          <w:sz w:val="24"/>
          <w:szCs w:val="24"/>
        </w:rPr>
        <w:t xml:space="preserve">: </w:t>
      </w:r>
      <w:r w:rsidR="001F1266" w:rsidRPr="00AE403E">
        <w:rPr>
          <w:rFonts w:ascii="Times New Roman" w:hAnsi="Times New Roman" w:cs="Times New Roman"/>
          <w:sz w:val="24"/>
          <w:szCs w:val="24"/>
        </w:rPr>
        <w:t>текстами, таблицами, схемами, их</w:t>
      </w:r>
      <w:r w:rsidR="00D052FD" w:rsidRPr="00AE403E">
        <w:rPr>
          <w:rFonts w:ascii="Times New Roman" w:hAnsi="Times New Roman" w:cs="Times New Roman"/>
          <w:sz w:val="24"/>
          <w:szCs w:val="24"/>
        </w:rPr>
        <w:t xml:space="preserve"> анализировать, обрабатывать, выделять главное, представлять информацию в виде </w:t>
      </w:r>
      <w:r w:rsidR="00D052FD" w:rsidRPr="00AE403E">
        <w:rPr>
          <w:rFonts w:ascii="Times New Roman" w:hAnsi="Times New Roman" w:cs="Times New Roman"/>
          <w:sz w:val="24"/>
          <w:szCs w:val="24"/>
          <w:lang w:val="en-US"/>
        </w:rPr>
        <w:t>Mind</w:t>
      </w:r>
      <w:r w:rsidR="00D052FD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D052FD" w:rsidRPr="00AE403E">
        <w:rPr>
          <w:rFonts w:ascii="Times New Roman" w:hAnsi="Times New Roman" w:cs="Times New Roman"/>
          <w:sz w:val="24"/>
          <w:szCs w:val="24"/>
          <w:lang w:val="en-US"/>
        </w:rPr>
        <w:t>maps</w:t>
      </w:r>
      <w:r w:rsidR="001F1266" w:rsidRPr="00AE403E">
        <w:rPr>
          <w:rFonts w:ascii="Times New Roman" w:hAnsi="Times New Roman" w:cs="Times New Roman"/>
          <w:sz w:val="24"/>
          <w:szCs w:val="24"/>
        </w:rPr>
        <w:t>.</w:t>
      </w:r>
      <w:r w:rsidR="009F6340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B85F3D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D9712C" w:rsidRPr="00AE403E">
        <w:rPr>
          <w:rFonts w:ascii="Times New Roman" w:hAnsi="Times New Roman" w:cs="Times New Roman"/>
          <w:sz w:val="24"/>
          <w:szCs w:val="24"/>
        </w:rPr>
        <w:t>Интеллект</w:t>
      </w:r>
      <w:r w:rsidR="001D5FEF" w:rsidRPr="00AE403E">
        <w:rPr>
          <w:rFonts w:ascii="Times New Roman" w:hAnsi="Times New Roman" w:cs="Times New Roman"/>
          <w:sz w:val="24"/>
          <w:szCs w:val="24"/>
        </w:rPr>
        <w:t>-</w:t>
      </w:r>
      <w:r w:rsidR="00D9712C" w:rsidRPr="00AE403E">
        <w:rPr>
          <w:rFonts w:ascii="Times New Roman" w:hAnsi="Times New Roman" w:cs="Times New Roman"/>
          <w:sz w:val="24"/>
          <w:szCs w:val="24"/>
        </w:rPr>
        <w:t>карты возможно моделировать, как на бумажном носителе (обычно используется формат А3, А4, альбомная ориентация), а также в электронном виде. На уроках составление карт может осуществляться индивидуально, в парах, в малых группах.</w:t>
      </w:r>
    </w:p>
    <w:p w14:paraId="2D58259A" w14:textId="55D649BD" w:rsidR="001D5FEF" w:rsidRPr="00AE403E" w:rsidRDefault="001D5FEF" w:rsidP="00AE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Существует много программ для конструирования интеллект-карт:</w:t>
      </w:r>
      <w:r w:rsidR="00400619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37130A" w:rsidRPr="00AE403E">
        <w:rPr>
          <w:rFonts w:ascii="Times New Roman" w:hAnsi="Times New Roman" w:cs="Times New Roman"/>
          <w:sz w:val="24"/>
          <w:szCs w:val="24"/>
          <w:lang w:val="en-US"/>
        </w:rPr>
        <w:t>Freemind</w:t>
      </w:r>
      <w:r w:rsidR="00415CDE" w:rsidRPr="00AE403E">
        <w:rPr>
          <w:rFonts w:ascii="Times New Roman" w:hAnsi="Times New Roman" w:cs="Times New Roman"/>
          <w:sz w:val="24"/>
          <w:szCs w:val="24"/>
        </w:rPr>
        <w:t>,</w:t>
      </w:r>
      <w:r w:rsidR="0037130A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37130A" w:rsidRPr="00AE403E">
        <w:rPr>
          <w:rFonts w:ascii="Times New Roman" w:hAnsi="Times New Roman" w:cs="Times New Roman"/>
          <w:sz w:val="24"/>
          <w:szCs w:val="24"/>
          <w:lang w:val="en-US"/>
        </w:rPr>
        <w:t>Coogle</w:t>
      </w:r>
      <w:r w:rsidR="00415CDE" w:rsidRPr="00AE403E">
        <w:rPr>
          <w:rFonts w:ascii="Times New Roman" w:hAnsi="Times New Roman" w:cs="Times New Roman"/>
          <w:sz w:val="24"/>
          <w:szCs w:val="24"/>
        </w:rPr>
        <w:t>,</w:t>
      </w:r>
      <w:r w:rsidR="0037130A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37130A" w:rsidRPr="00AE403E">
        <w:rPr>
          <w:rFonts w:ascii="Times New Roman" w:hAnsi="Times New Roman" w:cs="Times New Roman"/>
          <w:sz w:val="24"/>
          <w:szCs w:val="24"/>
          <w:lang w:val="en-US"/>
        </w:rPr>
        <w:t>MindMeister</w:t>
      </w:r>
      <w:r w:rsidR="00415CDE" w:rsidRPr="00AE403E">
        <w:rPr>
          <w:rFonts w:ascii="Times New Roman" w:hAnsi="Times New Roman" w:cs="Times New Roman"/>
          <w:sz w:val="24"/>
          <w:szCs w:val="24"/>
        </w:rPr>
        <w:t>.</w:t>
      </w:r>
      <w:r w:rsidR="00AE403E">
        <w:rPr>
          <w:rFonts w:ascii="Times New Roman" w:hAnsi="Times New Roman" w:cs="Times New Roman"/>
          <w:sz w:val="24"/>
          <w:szCs w:val="24"/>
        </w:rPr>
        <w:t xml:space="preserve"> </w:t>
      </w:r>
      <w:r w:rsidRPr="00AE403E">
        <w:rPr>
          <w:rFonts w:ascii="Times New Roman" w:hAnsi="Times New Roman" w:cs="Times New Roman"/>
          <w:sz w:val="24"/>
          <w:szCs w:val="24"/>
        </w:rPr>
        <w:t>Я использую программу</w:t>
      </w:r>
      <w:r w:rsidR="00400619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37130A" w:rsidRPr="00AE403E">
        <w:rPr>
          <w:rFonts w:ascii="Times New Roman" w:hAnsi="Times New Roman" w:cs="Times New Roman"/>
          <w:sz w:val="24"/>
          <w:szCs w:val="24"/>
          <w:lang w:val="en-US"/>
        </w:rPr>
        <w:t>XMind</w:t>
      </w:r>
      <w:r w:rsidR="00400619" w:rsidRPr="00AE403E">
        <w:rPr>
          <w:rFonts w:ascii="Times New Roman" w:hAnsi="Times New Roman" w:cs="Times New Roman"/>
          <w:sz w:val="24"/>
          <w:szCs w:val="24"/>
        </w:rPr>
        <w:t>, в которой предусмотрены разные форматы</w:t>
      </w:r>
      <w:r w:rsidR="003D038E">
        <w:rPr>
          <w:rFonts w:ascii="Times New Roman" w:hAnsi="Times New Roman" w:cs="Times New Roman"/>
          <w:sz w:val="24"/>
          <w:szCs w:val="24"/>
        </w:rPr>
        <w:t>,</w:t>
      </w:r>
      <w:r w:rsidR="00400619" w:rsidRPr="00AE403E">
        <w:rPr>
          <w:rFonts w:ascii="Times New Roman" w:hAnsi="Times New Roman" w:cs="Times New Roman"/>
          <w:sz w:val="24"/>
          <w:szCs w:val="24"/>
        </w:rPr>
        <w:t xml:space="preserve"> схемы, таблицы, диаграммы, имеется режим презентации</w:t>
      </w:r>
      <w:r w:rsidR="00415CDE" w:rsidRPr="00AE403E">
        <w:rPr>
          <w:rFonts w:ascii="Times New Roman" w:hAnsi="Times New Roman" w:cs="Times New Roman"/>
          <w:sz w:val="24"/>
          <w:szCs w:val="24"/>
        </w:rPr>
        <w:t xml:space="preserve">, возможен экспорт готовой карты в </w:t>
      </w:r>
      <w:r w:rsidR="00415CDE" w:rsidRPr="00AE403E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="009F6340" w:rsidRPr="00AE403E">
        <w:rPr>
          <w:rFonts w:ascii="Times New Roman" w:hAnsi="Times New Roman" w:cs="Times New Roman"/>
          <w:sz w:val="24"/>
          <w:szCs w:val="24"/>
        </w:rPr>
        <w:t>/</w:t>
      </w:r>
      <w:r w:rsidR="00415CDE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415CDE" w:rsidRPr="00AE403E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415CDE" w:rsidRPr="00AE403E">
        <w:rPr>
          <w:rFonts w:ascii="Times New Roman" w:hAnsi="Times New Roman" w:cs="Times New Roman"/>
          <w:sz w:val="24"/>
          <w:szCs w:val="24"/>
        </w:rPr>
        <w:t>.</w:t>
      </w:r>
      <w:r w:rsidR="00400619" w:rsidRPr="00AE403E">
        <w:rPr>
          <w:rFonts w:ascii="Times New Roman" w:hAnsi="Times New Roman" w:cs="Times New Roman"/>
          <w:sz w:val="24"/>
          <w:szCs w:val="24"/>
        </w:rPr>
        <w:t xml:space="preserve"> Программа удобна и несложна в использовании, при составлении карты могут быть добавлены маркеры, символы, графические изображения</w:t>
      </w:r>
      <w:r w:rsidRPr="00AE403E">
        <w:rPr>
          <w:rFonts w:ascii="Times New Roman" w:hAnsi="Times New Roman" w:cs="Times New Roman"/>
          <w:sz w:val="24"/>
          <w:szCs w:val="24"/>
        </w:rPr>
        <w:t>.</w:t>
      </w:r>
    </w:p>
    <w:p w14:paraId="7A304741" w14:textId="10DA89A2" w:rsidR="00DF1BE3" w:rsidRPr="00AE403E" w:rsidRDefault="00DF1BE3" w:rsidP="00AE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     В 8 классе изучается тема «</w:t>
      </w:r>
      <w:r w:rsidR="00DD5C0E" w:rsidRPr="00AE403E">
        <w:rPr>
          <w:rFonts w:ascii="Times New Roman" w:hAnsi="Times New Roman" w:cs="Times New Roman"/>
          <w:sz w:val="24"/>
          <w:szCs w:val="24"/>
        </w:rPr>
        <w:t>Типы химических реакций», необходимо сформировать знания у учащихся о признаках, условиях химических реакций, научить определять тип реакции. Представленная по теме карта, выделяет смысловые единицы,</w:t>
      </w:r>
      <w:r w:rsidR="00495428" w:rsidRPr="00AE403E">
        <w:rPr>
          <w:rFonts w:ascii="Times New Roman" w:hAnsi="Times New Roman" w:cs="Times New Roman"/>
          <w:sz w:val="24"/>
          <w:szCs w:val="24"/>
        </w:rPr>
        <w:t xml:space="preserve"> устанавливает связи, что способствует более быстрому запоминанию, четкому и гибкому мышлению, повышает концентрацию внимания.</w:t>
      </w:r>
    </w:p>
    <w:p w14:paraId="384E79C0" w14:textId="12E5DF3F" w:rsidR="009F6340" w:rsidRPr="00AE403E" w:rsidRDefault="009F6340" w:rsidP="00AE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Задани</w:t>
      </w:r>
      <w:r w:rsidR="00EF5239">
        <w:rPr>
          <w:rFonts w:ascii="Times New Roman" w:hAnsi="Times New Roman" w:cs="Times New Roman"/>
          <w:sz w:val="24"/>
          <w:szCs w:val="24"/>
        </w:rPr>
        <w:t>е</w:t>
      </w:r>
      <w:r w:rsidRPr="00AE403E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5A1903E" w14:textId="77777777" w:rsidR="009F6340" w:rsidRPr="00AE403E" w:rsidRDefault="009F6340" w:rsidP="00AE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Ответьте на вопросы</w:t>
      </w:r>
    </w:p>
    <w:p w14:paraId="12277E08" w14:textId="77777777" w:rsidR="009F6340" w:rsidRPr="00AE403E" w:rsidRDefault="009F6340" w:rsidP="00AE403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В чем отличие химических явлений от физических?</w:t>
      </w:r>
    </w:p>
    <w:p w14:paraId="101AB4C7" w14:textId="77777777" w:rsidR="009F6340" w:rsidRPr="00AE403E" w:rsidRDefault="009F6340" w:rsidP="00AE403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По каким признакам можно судить прошла ли химическая реакция?</w:t>
      </w:r>
    </w:p>
    <w:p w14:paraId="6B95EEC9" w14:textId="77777777" w:rsidR="009F6340" w:rsidRPr="00AE403E" w:rsidRDefault="009F6340" w:rsidP="00AE403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Какие условия необходимы, чтобы прошла химическая реакция?</w:t>
      </w:r>
    </w:p>
    <w:p w14:paraId="71F69392" w14:textId="283EFB83" w:rsidR="009F6340" w:rsidRPr="00AE403E" w:rsidRDefault="009F6340" w:rsidP="00AE403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На основе какого закона составляются химические уравнения? Сформулируйте закон</w:t>
      </w:r>
      <w:r w:rsidR="00AE403E">
        <w:rPr>
          <w:rFonts w:ascii="Times New Roman" w:hAnsi="Times New Roman" w:cs="Times New Roman"/>
          <w:sz w:val="24"/>
          <w:szCs w:val="24"/>
        </w:rPr>
        <w:t>.</w:t>
      </w:r>
    </w:p>
    <w:p w14:paraId="1B88404D" w14:textId="1343AC01" w:rsidR="009F6340" w:rsidRPr="00AE403E" w:rsidRDefault="009F6340" w:rsidP="00AE403E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Привести примеры химических реакций в природе, в быту</w:t>
      </w:r>
      <w:r w:rsidR="00AE403E">
        <w:rPr>
          <w:rFonts w:ascii="Times New Roman" w:hAnsi="Times New Roman" w:cs="Times New Roman"/>
          <w:sz w:val="24"/>
          <w:szCs w:val="24"/>
        </w:rPr>
        <w:t>.</w:t>
      </w:r>
    </w:p>
    <w:p w14:paraId="551791FA" w14:textId="77777777" w:rsidR="009F6340" w:rsidRPr="00AE403E" w:rsidRDefault="009F6340" w:rsidP="00AE403E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81305" w14:textId="77777777" w:rsidR="009F6340" w:rsidRPr="00AE403E" w:rsidRDefault="009F6340" w:rsidP="00AE403E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Задание 2.</w:t>
      </w:r>
    </w:p>
    <w:p w14:paraId="5C0E4935" w14:textId="77777777" w:rsidR="009F6340" w:rsidRPr="00AE403E" w:rsidRDefault="009F6340" w:rsidP="00AE403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 Дайте определения реакциям: соединения, разложения, замещения, обмена.</w:t>
      </w:r>
    </w:p>
    <w:p w14:paraId="2B1B5E68" w14:textId="77777777" w:rsidR="009F6340" w:rsidRPr="00AE403E" w:rsidRDefault="009F6340" w:rsidP="00AE403E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Привести примеры реакций по каждому типу.</w:t>
      </w:r>
    </w:p>
    <w:p w14:paraId="540181B0" w14:textId="77777777" w:rsidR="009F6340" w:rsidRPr="00AE403E" w:rsidRDefault="009F6340" w:rsidP="00AE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7D560" w14:textId="2D616DB0" w:rsidR="00CB7BA8" w:rsidRDefault="00CB7BA8" w:rsidP="00D9712C">
      <w:pPr>
        <w:spacing w:after="0"/>
      </w:pPr>
    </w:p>
    <w:p w14:paraId="0DB9BA0E" w14:textId="12FC04C7" w:rsidR="00CB7BA8" w:rsidRDefault="00CB7BA8" w:rsidP="00D9712C">
      <w:pPr>
        <w:spacing w:after="0"/>
      </w:pPr>
      <w:r>
        <w:rPr>
          <w:noProof/>
        </w:rPr>
        <w:lastRenderedPageBreak/>
        <w:drawing>
          <wp:inline distT="0" distB="0" distL="0" distR="0" wp14:anchorId="483CCE2C" wp14:editId="2B7207AA">
            <wp:extent cx="5572125" cy="32537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83" cy="326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79EAA" w14:textId="7B2EB6AC" w:rsidR="00CB7BA8" w:rsidRDefault="00CB7BA8" w:rsidP="00D9712C">
      <w:pPr>
        <w:spacing w:after="0"/>
      </w:pPr>
    </w:p>
    <w:p w14:paraId="4A22D94C" w14:textId="35F71958" w:rsidR="00CB7BA8" w:rsidRDefault="00CB7BA8" w:rsidP="00D9712C">
      <w:pPr>
        <w:spacing w:after="0"/>
      </w:pPr>
    </w:p>
    <w:p w14:paraId="32A04280" w14:textId="49240988" w:rsidR="00CB7BA8" w:rsidRDefault="00CB7BA8" w:rsidP="00D9712C">
      <w:pPr>
        <w:spacing w:after="0"/>
      </w:pPr>
    </w:p>
    <w:p w14:paraId="38D82019" w14:textId="4CC9895E" w:rsidR="00212DA2" w:rsidRPr="00AE403E" w:rsidRDefault="00D9712C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В учебной программе 9 класса рассматриваются </w:t>
      </w:r>
      <w:r w:rsidR="009F6340" w:rsidRPr="00AE403E">
        <w:rPr>
          <w:rFonts w:ascii="Times New Roman" w:hAnsi="Times New Roman" w:cs="Times New Roman"/>
          <w:sz w:val="24"/>
          <w:szCs w:val="24"/>
        </w:rPr>
        <w:t>и</w:t>
      </w:r>
      <w:r w:rsidRPr="00AE403E">
        <w:rPr>
          <w:rFonts w:ascii="Times New Roman" w:hAnsi="Times New Roman" w:cs="Times New Roman"/>
          <w:sz w:val="24"/>
          <w:szCs w:val="24"/>
        </w:rPr>
        <w:t xml:space="preserve"> подробно изучается тема «Окислительно-восстановительные реакции».</w:t>
      </w:r>
      <w:r w:rsidR="003C0891" w:rsidRPr="00AE403E">
        <w:rPr>
          <w:rFonts w:ascii="Times New Roman" w:hAnsi="Times New Roman" w:cs="Times New Roman"/>
          <w:sz w:val="24"/>
          <w:szCs w:val="24"/>
        </w:rPr>
        <w:t xml:space="preserve"> Пример интеллект-карте приведен ниже.</w:t>
      </w:r>
    </w:p>
    <w:p w14:paraId="78F2FD93" w14:textId="1CF6E9DD" w:rsidR="00212DA2" w:rsidRDefault="00212DA2" w:rsidP="00D9712C"/>
    <w:p w14:paraId="477687B2" w14:textId="32E246CA" w:rsidR="00212DA2" w:rsidRDefault="005A2152" w:rsidP="00D9712C">
      <w:r>
        <w:rPr>
          <w:noProof/>
        </w:rPr>
        <w:drawing>
          <wp:inline distT="0" distB="0" distL="0" distR="0" wp14:anchorId="69A8A953" wp14:editId="0715C268">
            <wp:extent cx="5553074" cy="274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148" cy="2769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3B433" w14:textId="6C5E8A54" w:rsidR="00212DA2" w:rsidRPr="00AE403E" w:rsidRDefault="008A2938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Задания по теме «Окислительно-восстановительные реакции»</w:t>
      </w:r>
      <w:r w:rsidR="003C0891" w:rsidRPr="00AE403E">
        <w:rPr>
          <w:rFonts w:ascii="Times New Roman" w:hAnsi="Times New Roman" w:cs="Times New Roman"/>
          <w:sz w:val="24"/>
          <w:szCs w:val="24"/>
        </w:rPr>
        <w:t>.</w:t>
      </w:r>
    </w:p>
    <w:p w14:paraId="2D6040AA" w14:textId="17B41D82" w:rsidR="00212DA2" w:rsidRPr="00AE403E" w:rsidRDefault="008A2938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Задание 1. Ответ</w:t>
      </w:r>
      <w:r w:rsidR="00661FF8" w:rsidRPr="00AE403E">
        <w:rPr>
          <w:rFonts w:ascii="Times New Roman" w:hAnsi="Times New Roman" w:cs="Times New Roman"/>
          <w:sz w:val="24"/>
          <w:szCs w:val="24"/>
        </w:rPr>
        <w:t>ьте</w:t>
      </w:r>
      <w:r w:rsidRPr="00AE403E">
        <w:rPr>
          <w:rFonts w:ascii="Times New Roman" w:hAnsi="Times New Roman" w:cs="Times New Roman"/>
          <w:sz w:val="24"/>
          <w:szCs w:val="24"/>
        </w:rPr>
        <w:t xml:space="preserve"> на вопросы.</w:t>
      </w:r>
    </w:p>
    <w:p w14:paraId="300EB142" w14:textId="0E2A8EB3" w:rsidR="008A2938" w:rsidRPr="00AE403E" w:rsidRDefault="008A2938" w:rsidP="00AE403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Какие реакции относятся к </w:t>
      </w:r>
      <w:r w:rsidR="00E125E9" w:rsidRPr="00AE403E">
        <w:rPr>
          <w:rFonts w:ascii="Times New Roman" w:hAnsi="Times New Roman" w:cs="Times New Roman"/>
          <w:sz w:val="24"/>
          <w:szCs w:val="24"/>
        </w:rPr>
        <w:t>окислительно-восстановительным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0316ED19" w14:textId="11B123A0" w:rsidR="00E125E9" w:rsidRPr="00AE403E" w:rsidRDefault="00E125E9" w:rsidP="00AE403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Как вычислить степень окисления элементов в сложном веществе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28992C80" w14:textId="53B06640" w:rsidR="00E125E9" w:rsidRPr="00AE403E" w:rsidRDefault="00E125E9" w:rsidP="00AE403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Какие известны типичные окислители и восстановители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5967FED0" w14:textId="606A6AF6" w:rsidR="003C0891" w:rsidRPr="00AE403E" w:rsidRDefault="003C0891" w:rsidP="00AE403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Может ли степень окисления элемента равняться нулю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  <w:r w:rsidRPr="00AE403E">
        <w:rPr>
          <w:rFonts w:ascii="Times New Roman" w:hAnsi="Times New Roman" w:cs="Times New Roman"/>
          <w:sz w:val="24"/>
          <w:szCs w:val="24"/>
        </w:rPr>
        <w:t xml:space="preserve">  В каких случаях</w:t>
      </w:r>
      <w:r w:rsidR="0037130A" w:rsidRPr="00AE403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5C5AAF7" w14:textId="6D96463E" w:rsidR="003C0891" w:rsidRPr="00AE403E" w:rsidRDefault="00E125E9" w:rsidP="00AE403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Как влияет среда на характер протекания окислительно-восстановительной реакции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5F004421" w14:textId="262A6CEB" w:rsidR="00661FF8" w:rsidRDefault="00661FF8" w:rsidP="00AE403E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lastRenderedPageBreak/>
        <w:t>Какое влияние оказывают окислительно-восстановительные процессы на живые организмы и окружающую среду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44A142F2" w14:textId="77777777" w:rsidR="00AE403E" w:rsidRPr="00AE403E" w:rsidRDefault="00AE403E" w:rsidP="00AE403E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5ED64F" w14:textId="4906E9C6" w:rsidR="00E125E9" w:rsidRPr="00AE403E" w:rsidRDefault="00E125E9" w:rsidP="00AE403E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Задание 2.</w:t>
      </w:r>
    </w:p>
    <w:p w14:paraId="2943381C" w14:textId="06D74835" w:rsidR="00E125E9" w:rsidRPr="00AE403E" w:rsidRDefault="00E125E9" w:rsidP="00AE403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Допишите</w:t>
      </w:r>
      <w:r w:rsidR="002269DE" w:rsidRPr="00AE403E">
        <w:rPr>
          <w:rFonts w:ascii="Times New Roman" w:hAnsi="Times New Roman" w:cs="Times New Roman"/>
          <w:sz w:val="24"/>
          <w:szCs w:val="24"/>
        </w:rPr>
        <w:t xml:space="preserve"> примеры</w:t>
      </w:r>
      <w:r w:rsidRPr="00AE403E">
        <w:rPr>
          <w:rFonts w:ascii="Times New Roman" w:hAnsi="Times New Roman" w:cs="Times New Roman"/>
          <w:sz w:val="24"/>
          <w:szCs w:val="24"/>
        </w:rPr>
        <w:t xml:space="preserve"> уравнения реакций</w:t>
      </w:r>
      <w:r w:rsidR="002269DE" w:rsidRPr="00AE403E">
        <w:rPr>
          <w:rFonts w:ascii="Times New Roman" w:hAnsi="Times New Roman" w:cs="Times New Roman"/>
          <w:sz w:val="24"/>
          <w:szCs w:val="24"/>
        </w:rPr>
        <w:t xml:space="preserve"> межмолекулярной, внутримолекулярной, диспропорционирования.</w:t>
      </w:r>
    </w:p>
    <w:p w14:paraId="0BF9BAC0" w14:textId="23048A04" w:rsidR="003C0891" w:rsidRPr="00AE403E" w:rsidRDefault="003C0891" w:rsidP="00AE403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Определите алгоритм составления уравнений ОВР методом электронного баланса.</w:t>
      </w:r>
    </w:p>
    <w:p w14:paraId="1E713827" w14:textId="2DC75666" w:rsidR="002269DE" w:rsidRPr="00AE403E" w:rsidRDefault="002269DE" w:rsidP="00AE403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Составьте электронный баланс приведенных реакций</w:t>
      </w:r>
      <w:r w:rsidR="00661FF8" w:rsidRPr="00AE403E">
        <w:rPr>
          <w:rFonts w:ascii="Times New Roman" w:hAnsi="Times New Roman" w:cs="Times New Roman"/>
          <w:sz w:val="24"/>
          <w:szCs w:val="24"/>
        </w:rPr>
        <w:t>, расставьте коэффициенты</w:t>
      </w:r>
      <w:r w:rsidR="003C0891" w:rsidRPr="00AE403E">
        <w:rPr>
          <w:rFonts w:ascii="Times New Roman" w:hAnsi="Times New Roman" w:cs="Times New Roman"/>
          <w:sz w:val="24"/>
          <w:szCs w:val="24"/>
        </w:rPr>
        <w:t xml:space="preserve"> в уравнени</w:t>
      </w:r>
      <w:r w:rsidR="009F6340" w:rsidRPr="00AE403E">
        <w:rPr>
          <w:rFonts w:ascii="Times New Roman" w:hAnsi="Times New Roman" w:cs="Times New Roman"/>
          <w:sz w:val="24"/>
          <w:szCs w:val="24"/>
        </w:rPr>
        <w:t>ях</w:t>
      </w:r>
      <w:r w:rsidR="00661FF8" w:rsidRPr="00AE403E">
        <w:rPr>
          <w:rFonts w:ascii="Times New Roman" w:hAnsi="Times New Roman" w:cs="Times New Roman"/>
          <w:sz w:val="24"/>
          <w:szCs w:val="24"/>
        </w:rPr>
        <w:t>.</w:t>
      </w:r>
      <w:r w:rsidRPr="00AE403E">
        <w:rPr>
          <w:rFonts w:ascii="Times New Roman" w:hAnsi="Times New Roman" w:cs="Times New Roman"/>
          <w:sz w:val="24"/>
          <w:szCs w:val="24"/>
        </w:rPr>
        <w:t xml:space="preserve"> Укажите окислитель, восстановитель</w:t>
      </w:r>
      <w:r w:rsidR="003C0891" w:rsidRPr="00AE403E">
        <w:rPr>
          <w:rFonts w:ascii="Times New Roman" w:hAnsi="Times New Roman" w:cs="Times New Roman"/>
          <w:sz w:val="24"/>
          <w:szCs w:val="24"/>
        </w:rPr>
        <w:t>.</w:t>
      </w:r>
    </w:p>
    <w:p w14:paraId="15150A36" w14:textId="534A4039" w:rsidR="00212DA2" w:rsidRPr="00AE403E" w:rsidRDefault="009F6340" w:rsidP="00AE403E">
      <w:pPr>
        <w:pStyle w:val="a3"/>
        <w:spacing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     </w:t>
      </w:r>
      <w:r w:rsidR="003C0891" w:rsidRPr="00AE403E">
        <w:rPr>
          <w:rFonts w:ascii="Times New Roman" w:hAnsi="Times New Roman" w:cs="Times New Roman"/>
          <w:sz w:val="24"/>
          <w:szCs w:val="24"/>
        </w:rPr>
        <w:t>В 10 классе в курсе органической химии учащиеся знакомятся с классом органических веществ</w:t>
      </w:r>
      <w:r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3C0891" w:rsidRPr="00AE403E">
        <w:rPr>
          <w:rFonts w:ascii="Times New Roman" w:hAnsi="Times New Roman" w:cs="Times New Roman"/>
          <w:sz w:val="24"/>
          <w:szCs w:val="24"/>
        </w:rPr>
        <w:t>- «Углеводы». В данной теме дается классификация углеводов, а также развернутая характеристика представителя каждого класса. Глюкоза является представителем класса моносахаридов, интеллект-карта моделирована по этой теме.</w:t>
      </w:r>
    </w:p>
    <w:p w14:paraId="0468D954" w14:textId="77777777" w:rsidR="00A37AF0" w:rsidRPr="00AE403E" w:rsidRDefault="00A37AF0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3A42260" w14:textId="2E32EB47" w:rsidR="00212DA2" w:rsidRDefault="00212DA2" w:rsidP="00D9712C">
      <w:r>
        <w:rPr>
          <w:noProof/>
        </w:rPr>
        <w:drawing>
          <wp:inline distT="0" distB="0" distL="0" distR="0" wp14:anchorId="7278DEA8" wp14:editId="2202B809">
            <wp:extent cx="5505450" cy="33242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1C49E" w14:textId="5F7AE0CA" w:rsidR="00212DA2" w:rsidRPr="00AE403E" w:rsidRDefault="008A2938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Задани</w:t>
      </w:r>
      <w:r w:rsidR="00EF5239">
        <w:rPr>
          <w:rFonts w:ascii="Times New Roman" w:hAnsi="Times New Roman" w:cs="Times New Roman"/>
          <w:sz w:val="24"/>
          <w:szCs w:val="24"/>
        </w:rPr>
        <w:t>я</w:t>
      </w:r>
      <w:r w:rsidRPr="00AE403E">
        <w:rPr>
          <w:rFonts w:ascii="Times New Roman" w:hAnsi="Times New Roman" w:cs="Times New Roman"/>
          <w:sz w:val="24"/>
          <w:szCs w:val="24"/>
        </w:rPr>
        <w:t xml:space="preserve"> по теме «Глюкоза»</w:t>
      </w:r>
    </w:p>
    <w:p w14:paraId="7FA472B5" w14:textId="4E8E59A8" w:rsidR="003C0891" w:rsidRPr="00AE403E" w:rsidRDefault="003C0891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Задание 1. Ответьте на вопросы.</w:t>
      </w:r>
    </w:p>
    <w:p w14:paraId="46125042" w14:textId="375B44EB" w:rsidR="003C0891" w:rsidRPr="00AE403E" w:rsidRDefault="003C0891" w:rsidP="00AE403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Какие вещества относятся к классу углеводов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000FBE1B" w14:textId="436FB853" w:rsidR="003C0891" w:rsidRPr="00AE403E" w:rsidRDefault="003C0891" w:rsidP="00AE403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Какие функциональные группы содержит молекула глюкозы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068B8DEB" w14:textId="2FFF1089" w:rsidR="003C0891" w:rsidRPr="00AE403E" w:rsidRDefault="003C0891" w:rsidP="00AE403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В чем различие в строение альфа-глюкозы и бета-глюкозы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1139586F" w14:textId="672A1D13" w:rsidR="003C0891" w:rsidRPr="00AE403E" w:rsidRDefault="003C0891" w:rsidP="00AE403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Какая качественная реакция характерна для многоатомных спиртов и глюкозы</w:t>
      </w:r>
      <w:r w:rsidR="0037130A" w:rsidRPr="00AE403E">
        <w:rPr>
          <w:rFonts w:ascii="Times New Roman" w:hAnsi="Times New Roman" w:cs="Times New Roman"/>
          <w:sz w:val="24"/>
          <w:szCs w:val="24"/>
        </w:rPr>
        <w:t>?</w:t>
      </w:r>
    </w:p>
    <w:p w14:paraId="469C8905" w14:textId="55AA62C7" w:rsidR="003C0891" w:rsidRPr="00AE403E" w:rsidRDefault="003C0891" w:rsidP="00AE403E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Специфические свойства глюкозы- реакции брожения под действием ферментов. В чем заключаются особенности реакции брожения</w:t>
      </w:r>
      <w:r w:rsidR="0037130A" w:rsidRPr="00AE403E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2D3E32A1" w14:textId="09371FDD" w:rsidR="003C0891" w:rsidRPr="00AE403E" w:rsidRDefault="003C0891" w:rsidP="00EF5239">
      <w:pPr>
        <w:pStyle w:val="a3"/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Задание 2.</w:t>
      </w:r>
    </w:p>
    <w:p w14:paraId="0890C319" w14:textId="45CADE38" w:rsidR="008A2938" w:rsidRPr="00AE403E" w:rsidRDefault="008A2938" w:rsidP="00AE403E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Допишите химические уравнения получения глюкозы в промышленности, в лаборатории, в природе.</w:t>
      </w:r>
    </w:p>
    <w:p w14:paraId="025E3D81" w14:textId="4D96CF2A" w:rsidR="008A2938" w:rsidRPr="00AE403E" w:rsidRDefault="008A2938" w:rsidP="00AE403E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Докажите, какие реакции характерны для глюкозы. Приведите уравнения реакций.</w:t>
      </w:r>
    </w:p>
    <w:p w14:paraId="6F1F261F" w14:textId="35EC2E3E" w:rsidR="00212DA2" w:rsidRPr="00AE403E" w:rsidRDefault="001A4A3A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12DA2" w:rsidRPr="00AE403E">
        <w:rPr>
          <w:rFonts w:ascii="Times New Roman" w:hAnsi="Times New Roman" w:cs="Times New Roman"/>
          <w:sz w:val="24"/>
          <w:szCs w:val="24"/>
        </w:rPr>
        <w:t>Применение карт памяти в образовательном процессе возможно на разных этапах урока:</w:t>
      </w:r>
    </w:p>
    <w:p w14:paraId="4759752B" w14:textId="6D00D051" w:rsidR="00212DA2" w:rsidRPr="00AE403E" w:rsidRDefault="00212DA2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lastRenderedPageBreak/>
        <w:t>- на этапе изучение нового учебного материала, карта может использоваться в качестве опорного конспекта</w:t>
      </w:r>
      <w:r w:rsidR="003C0891" w:rsidRPr="00AE403E">
        <w:rPr>
          <w:rFonts w:ascii="Times New Roman" w:hAnsi="Times New Roman" w:cs="Times New Roman"/>
          <w:sz w:val="24"/>
          <w:szCs w:val="24"/>
        </w:rPr>
        <w:t xml:space="preserve">, а также может составляться на уроке вместе с учащимися </w:t>
      </w:r>
    </w:p>
    <w:p w14:paraId="02AEFCE9" w14:textId="1FF8F395" w:rsidR="00834758" w:rsidRPr="00AE403E" w:rsidRDefault="00834758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- на этапе систематизации и обобщения знаний в процессе завершения изучения темы</w:t>
      </w:r>
      <w:r w:rsidR="003C0891" w:rsidRPr="00AE403E">
        <w:rPr>
          <w:rFonts w:ascii="Times New Roman" w:hAnsi="Times New Roman" w:cs="Times New Roman"/>
          <w:sz w:val="24"/>
          <w:szCs w:val="24"/>
        </w:rPr>
        <w:t>, уме</w:t>
      </w:r>
      <w:r w:rsidR="0012272D">
        <w:rPr>
          <w:rFonts w:ascii="Times New Roman" w:hAnsi="Times New Roman" w:cs="Times New Roman"/>
          <w:sz w:val="24"/>
          <w:szCs w:val="24"/>
        </w:rPr>
        <w:t>ть</w:t>
      </w:r>
      <w:r w:rsidRPr="00AE403E">
        <w:rPr>
          <w:rFonts w:ascii="Times New Roman" w:hAnsi="Times New Roman" w:cs="Times New Roman"/>
          <w:sz w:val="24"/>
          <w:szCs w:val="24"/>
        </w:rPr>
        <w:t xml:space="preserve"> объяснять ключевые понятия, устанавливать взаимосвязь между строением вещества и его свойствами</w:t>
      </w:r>
    </w:p>
    <w:p w14:paraId="5F506CE9" w14:textId="79921401" w:rsidR="003C0891" w:rsidRPr="00AE403E" w:rsidRDefault="00834758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- на этапе закрепления знаний: дополнить карту формулами, химическими реакциями, указать способы получения</w:t>
      </w:r>
      <w:r w:rsidR="003C0891" w:rsidRPr="00AE403E">
        <w:rPr>
          <w:rFonts w:ascii="Times New Roman" w:hAnsi="Times New Roman" w:cs="Times New Roman"/>
          <w:sz w:val="24"/>
          <w:szCs w:val="24"/>
        </w:rPr>
        <w:t>, привести примеры</w:t>
      </w:r>
      <w:r w:rsidR="00AE403E">
        <w:rPr>
          <w:rFonts w:ascii="Times New Roman" w:hAnsi="Times New Roman" w:cs="Times New Roman"/>
          <w:sz w:val="24"/>
          <w:szCs w:val="24"/>
        </w:rPr>
        <w:t>.</w:t>
      </w:r>
    </w:p>
    <w:p w14:paraId="5356E27F" w14:textId="6F7F1972" w:rsidR="00834758" w:rsidRPr="00AE403E" w:rsidRDefault="00415CDE" w:rsidP="00E40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     </w:t>
      </w:r>
      <w:r w:rsidR="003C0891" w:rsidRPr="00AE403E">
        <w:rPr>
          <w:rFonts w:ascii="Times New Roman" w:hAnsi="Times New Roman" w:cs="Times New Roman"/>
          <w:sz w:val="24"/>
          <w:szCs w:val="24"/>
        </w:rPr>
        <w:t>Интеллект-карту полезно применять и при организации проектной деятельности учащихся. При</w:t>
      </w:r>
      <w:r w:rsidR="00834758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3C0891" w:rsidRPr="00AE403E">
        <w:rPr>
          <w:rFonts w:ascii="Times New Roman" w:hAnsi="Times New Roman" w:cs="Times New Roman"/>
          <w:sz w:val="24"/>
          <w:szCs w:val="24"/>
        </w:rPr>
        <w:t>конструировании карты необходимо продумать деятельность на каждом этапе проекта: формулировки проблемы, составлени</w:t>
      </w:r>
      <w:r w:rsidRPr="00AE403E">
        <w:rPr>
          <w:rFonts w:ascii="Times New Roman" w:hAnsi="Times New Roman" w:cs="Times New Roman"/>
          <w:sz w:val="24"/>
          <w:szCs w:val="24"/>
        </w:rPr>
        <w:t>и</w:t>
      </w:r>
      <w:r w:rsidR="003C0891" w:rsidRPr="00AE403E">
        <w:rPr>
          <w:rFonts w:ascii="Times New Roman" w:hAnsi="Times New Roman" w:cs="Times New Roman"/>
          <w:sz w:val="24"/>
          <w:szCs w:val="24"/>
        </w:rPr>
        <w:t xml:space="preserve"> плана работы, определени</w:t>
      </w:r>
      <w:r w:rsidRPr="00AE403E">
        <w:rPr>
          <w:rFonts w:ascii="Times New Roman" w:hAnsi="Times New Roman" w:cs="Times New Roman"/>
          <w:sz w:val="24"/>
          <w:szCs w:val="24"/>
        </w:rPr>
        <w:t>и</w:t>
      </w:r>
      <w:r w:rsidR="003C0891" w:rsidRPr="00AE403E">
        <w:rPr>
          <w:rFonts w:ascii="Times New Roman" w:hAnsi="Times New Roman" w:cs="Times New Roman"/>
          <w:sz w:val="24"/>
          <w:szCs w:val="24"/>
        </w:rPr>
        <w:t xml:space="preserve"> необходимых источников и ресурсов, мероприятия</w:t>
      </w:r>
      <w:r w:rsidRPr="00AE403E">
        <w:rPr>
          <w:rFonts w:ascii="Times New Roman" w:hAnsi="Times New Roman" w:cs="Times New Roman"/>
          <w:sz w:val="24"/>
          <w:szCs w:val="24"/>
        </w:rPr>
        <w:t>х</w:t>
      </w:r>
      <w:r w:rsidR="003C0891" w:rsidRPr="00AE403E">
        <w:rPr>
          <w:rFonts w:ascii="Times New Roman" w:hAnsi="Times New Roman" w:cs="Times New Roman"/>
          <w:sz w:val="24"/>
          <w:szCs w:val="24"/>
        </w:rPr>
        <w:t xml:space="preserve"> по реализации проекта, презентации результатов проекта. Интеллект-карта дает наглядную графическую схему проекта в целом</w:t>
      </w:r>
      <w:r w:rsidRPr="00AE403E">
        <w:rPr>
          <w:rFonts w:ascii="Times New Roman" w:hAnsi="Times New Roman" w:cs="Times New Roman"/>
          <w:sz w:val="24"/>
          <w:szCs w:val="24"/>
        </w:rPr>
        <w:t>.</w:t>
      </w:r>
    </w:p>
    <w:p w14:paraId="2D6FB0EE" w14:textId="0BCC2A80" w:rsidR="00D9712C" w:rsidRPr="00AE403E" w:rsidRDefault="00415CDE" w:rsidP="00E40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 xml:space="preserve">     </w:t>
      </w:r>
      <w:r w:rsidR="00D9712C" w:rsidRPr="00AE403E">
        <w:rPr>
          <w:rFonts w:ascii="Times New Roman" w:hAnsi="Times New Roman" w:cs="Times New Roman"/>
          <w:sz w:val="24"/>
          <w:szCs w:val="24"/>
        </w:rPr>
        <w:t>Таким образом, применение интеллект-карт</w:t>
      </w:r>
      <w:r w:rsidR="00A37AF0" w:rsidRPr="00AE403E">
        <w:rPr>
          <w:rFonts w:ascii="Times New Roman" w:hAnsi="Times New Roman" w:cs="Times New Roman"/>
          <w:sz w:val="24"/>
          <w:szCs w:val="24"/>
        </w:rPr>
        <w:t xml:space="preserve"> в учебном процессе</w:t>
      </w:r>
      <w:r w:rsidRPr="00AE403E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D9712C" w:rsidRPr="00AE403E">
        <w:rPr>
          <w:rFonts w:ascii="Times New Roman" w:hAnsi="Times New Roman" w:cs="Times New Roman"/>
          <w:sz w:val="24"/>
          <w:szCs w:val="24"/>
        </w:rPr>
        <w:t>развива</w:t>
      </w:r>
      <w:r w:rsidRPr="00AE403E">
        <w:rPr>
          <w:rFonts w:ascii="Times New Roman" w:hAnsi="Times New Roman" w:cs="Times New Roman"/>
          <w:sz w:val="24"/>
          <w:szCs w:val="24"/>
        </w:rPr>
        <w:t xml:space="preserve">ть </w:t>
      </w:r>
      <w:r w:rsidR="00D9712C" w:rsidRPr="00AE403E">
        <w:rPr>
          <w:rFonts w:ascii="Times New Roman" w:hAnsi="Times New Roman" w:cs="Times New Roman"/>
          <w:sz w:val="24"/>
          <w:szCs w:val="24"/>
        </w:rPr>
        <w:t xml:space="preserve">образовательные компетенции обучающихся, познавательную активность, </w:t>
      </w:r>
      <w:r w:rsidRPr="00AE403E">
        <w:rPr>
          <w:rFonts w:ascii="Times New Roman" w:hAnsi="Times New Roman" w:cs="Times New Roman"/>
          <w:sz w:val="24"/>
          <w:szCs w:val="24"/>
        </w:rPr>
        <w:t xml:space="preserve">критическое мышление, </w:t>
      </w:r>
      <w:r w:rsidR="00A37AF0" w:rsidRPr="00AE403E">
        <w:rPr>
          <w:rFonts w:ascii="Times New Roman" w:hAnsi="Times New Roman" w:cs="Times New Roman"/>
          <w:sz w:val="24"/>
          <w:szCs w:val="24"/>
        </w:rPr>
        <w:t xml:space="preserve">умения самостоятельно приобретать знания, </w:t>
      </w:r>
      <w:r w:rsidR="00D9712C" w:rsidRPr="00AE403E">
        <w:rPr>
          <w:rFonts w:ascii="Times New Roman" w:hAnsi="Times New Roman" w:cs="Times New Roman"/>
          <w:sz w:val="24"/>
          <w:szCs w:val="24"/>
        </w:rPr>
        <w:t>творчески</w:t>
      </w:r>
      <w:r w:rsidRPr="00AE403E">
        <w:rPr>
          <w:rFonts w:ascii="Times New Roman" w:hAnsi="Times New Roman" w:cs="Times New Roman"/>
          <w:sz w:val="24"/>
          <w:szCs w:val="24"/>
        </w:rPr>
        <w:t>й и познавательный потенциал.</w:t>
      </w:r>
    </w:p>
    <w:p w14:paraId="3C93E5D6" w14:textId="77777777" w:rsidR="00D9712C" w:rsidRPr="00AE403E" w:rsidRDefault="00D9712C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FA9790" w14:textId="13F18E02" w:rsidR="001D2C27" w:rsidRPr="00AE403E" w:rsidRDefault="001D2C27" w:rsidP="00AE403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Список</w:t>
      </w:r>
      <w:r w:rsidR="0012272D">
        <w:rPr>
          <w:rFonts w:ascii="Times New Roman" w:hAnsi="Times New Roman" w:cs="Times New Roman"/>
          <w:sz w:val="24"/>
          <w:szCs w:val="24"/>
        </w:rPr>
        <w:t xml:space="preserve"> использованной </w:t>
      </w:r>
      <w:r w:rsidRPr="00AE403E">
        <w:rPr>
          <w:rFonts w:ascii="Times New Roman" w:hAnsi="Times New Roman" w:cs="Times New Roman"/>
          <w:sz w:val="24"/>
          <w:szCs w:val="24"/>
        </w:rPr>
        <w:t>литературы</w:t>
      </w:r>
    </w:p>
    <w:p w14:paraId="0C33D34E" w14:textId="0718C6EF" w:rsidR="00E63A98" w:rsidRPr="00AE403E" w:rsidRDefault="00E63A98" w:rsidP="00AE403E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1.</w:t>
      </w:r>
      <w:r w:rsidR="00415CDE"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Pr="00AE403E">
        <w:rPr>
          <w:rFonts w:ascii="Times New Roman" w:hAnsi="Times New Roman" w:cs="Times New Roman"/>
          <w:sz w:val="24"/>
          <w:szCs w:val="24"/>
        </w:rPr>
        <w:t>Бьюзен Т. Карты памяти. Используй свою память на 100%. М</w:t>
      </w:r>
      <w:r w:rsidR="001A4A3A" w:rsidRPr="00AE403E">
        <w:rPr>
          <w:rFonts w:ascii="Times New Roman" w:hAnsi="Times New Roman" w:cs="Times New Roman"/>
          <w:sz w:val="24"/>
          <w:szCs w:val="24"/>
        </w:rPr>
        <w:t>: РОСМЭН</w:t>
      </w:r>
      <w:r w:rsidRPr="00AE403E">
        <w:rPr>
          <w:rFonts w:ascii="Times New Roman" w:hAnsi="Times New Roman" w:cs="Times New Roman"/>
          <w:sz w:val="24"/>
          <w:szCs w:val="24"/>
        </w:rPr>
        <w:t xml:space="preserve">, 2007 </w:t>
      </w:r>
    </w:p>
    <w:p w14:paraId="12435395" w14:textId="6DAF290A" w:rsidR="00E63A98" w:rsidRPr="00AE403E" w:rsidRDefault="00E63A98" w:rsidP="00AE403E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2. Бьюзен Т.</w:t>
      </w:r>
      <w:r w:rsidR="003C0891" w:rsidRPr="00AE403E">
        <w:rPr>
          <w:rFonts w:ascii="Times New Roman" w:hAnsi="Times New Roman" w:cs="Times New Roman"/>
          <w:sz w:val="24"/>
          <w:szCs w:val="24"/>
        </w:rPr>
        <w:t>, Бьюзен Б.</w:t>
      </w:r>
      <w:r w:rsidRPr="00AE403E">
        <w:rPr>
          <w:rFonts w:ascii="Times New Roman" w:hAnsi="Times New Roman" w:cs="Times New Roman"/>
          <w:sz w:val="24"/>
          <w:szCs w:val="24"/>
        </w:rPr>
        <w:t xml:space="preserve"> </w:t>
      </w:r>
      <w:r w:rsidR="003C0891" w:rsidRPr="00AE403E">
        <w:rPr>
          <w:rFonts w:ascii="Times New Roman" w:hAnsi="Times New Roman" w:cs="Times New Roman"/>
          <w:sz w:val="24"/>
          <w:szCs w:val="24"/>
        </w:rPr>
        <w:t>Супермышление</w:t>
      </w:r>
      <w:r w:rsidRPr="00AE403E">
        <w:rPr>
          <w:rFonts w:ascii="Times New Roman" w:hAnsi="Times New Roman" w:cs="Times New Roman"/>
          <w:sz w:val="24"/>
          <w:szCs w:val="24"/>
        </w:rPr>
        <w:t xml:space="preserve">/ Перевод </w:t>
      </w:r>
      <w:r w:rsidR="003C0891" w:rsidRPr="00AE403E">
        <w:rPr>
          <w:rFonts w:ascii="Times New Roman" w:hAnsi="Times New Roman" w:cs="Times New Roman"/>
          <w:sz w:val="24"/>
          <w:szCs w:val="24"/>
        </w:rPr>
        <w:t>Самсонов Е.А</w:t>
      </w:r>
      <w:r w:rsidRPr="00AE403E">
        <w:rPr>
          <w:rFonts w:ascii="Times New Roman" w:hAnsi="Times New Roman" w:cs="Times New Roman"/>
          <w:sz w:val="24"/>
          <w:szCs w:val="24"/>
        </w:rPr>
        <w:t xml:space="preserve">. </w:t>
      </w:r>
      <w:r w:rsidR="003C0891" w:rsidRPr="00AE403E">
        <w:rPr>
          <w:rFonts w:ascii="Times New Roman" w:hAnsi="Times New Roman" w:cs="Times New Roman"/>
          <w:sz w:val="24"/>
          <w:szCs w:val="24"/>
        </w:rPr>
        <w:t xml:space="preserve">– 4 изд.- </w:t>
      </w:r>
      <w:r w:rsidRPr="00AE403E">
        <w:rPr>
          <w:rFonts w:ascii="Times New Roman" w:hAnsi="Times New Roman" w:cs="Times New Roman"/>
          <w:sz w:val="24"/>
          <w:szCs w:val="24"/>
        </w:rPr>
        <w:t>М: Попурри, 200</w:t>
      </w:r>
      <w:r w:rsidR="003C0891" w:rsidRPr="00AE403E">
        <w:rPr>
          <w:rFonts w:ascii="Times New Roman" w:hAnsi="Times New Roman" w:cs="Times New Roman"/>
          <w:sz w:val="24"/>
          <w:szCs w:val="24"/>
        </w:rPr>
        <w:t>7</w:t>
      </w:r>
    </w:p>
    <w:p w14:paraId="57994ED5" w14:textId="43603CDD" w:rsidR="00E63A98" w:rsidRPr="00AE403E" w:rsidRDefault="00E63A98" w:rsidP="00AE403E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E403E">
        <w:rPr>
          <w:rFonts w:ascii="Times New Roman" w:hAnsi="Times New Roman" w:cs="Times New Roman"/>
          <w:sz w:val="24"/>
          <w:szCs w:val="24"/>
        </w:rPr>
        <w:t>Интернет</w:t>
      </w:r>
      <w:r w:rsidR="00415CDE" w:rsidRPr="00AE403E">
        <w:rPr>
          <w:rFonts w:ascii="Times New Roman" w:hAnsi="Times New Roman" w:cs="Times New Roman"/>
          <w:sz w:val="24"/>
          <w:szCs w:val="24"/>
        </w:rPr>
        <w:t>-</w:t>
      </w:r>
      <w:r w:rsidRPr="00AE403E">
        <w:rPr>
          <w:rFonts w:ascii="Times New Roman" w:hAnsi="Times New Roman" w:cs="Times New Roman"/>
          <w:sz w:val="24"/>
          <w:szCs w:val="24"/>
        </w:rPr>
        <w:t>ресурс</w:t>
      </w:r>
    </w:p>
    <w:p w14:paraId="65B24380" w14:textId="792FD36A" w:rsidR="00E63A98" w:rsidRPr="00AE403E" w:rsidRDefault="00F8072F" w:rsidP="00AE403E">
      <w:pPr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mind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map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63A98" w:rsidRPr="00AE403E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sectPr w:rsidR="00E63A98" w:rsidRPr="00AE4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42DDD"/>
    <w:multiLevelType w:val="hybridMultilevel"/>
    <w:tmpl w:val="CF6A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DF2"/>
    <w:multiLevelType w:val="hybridMultilevel"/>
    <w:tmpl w:val="9A62134A"/>
    <w:lvl w:ilvl="0" w:tplc="2FE6FE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BB4D16"/>
    <w:multiLevelType w:val="hybridMultilevel"/>
    <w:tmpl w:val="A2AC498C"/>
    <w:lvl w:ilvl="0" w:tplc="A9C2E9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334B67"/>
    <w:multiLevelType w:val="hybridMultilevel"/>
    <w:tmpl w:val="53D6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41F3"/>
    <w:multiLevelType w:val="hybridMultilevel"/>
    <w:tmpl w:val="302EB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2011"/>
    <w:multiLevelType w:val="hybridMultilevel"/>
    <w:tmpl w:val="DE6EA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86685"/>
    <w:multiLevelType w:val="hybridMultilevel"/>
    <w:tmpl w:val="D63C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20097"/>
    <w:multiLevelType w:val="hybridMultilevel"/>
    <w:tmpl w:val="C80E4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34E8"/>
    <w:multiLevelType w:val="hybridMultilevel"/>
    <w:tmpl w:val="3F724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B1259"/>
    <w:multiLevelType w:val="hybridMultilevel"/>
    <w:tmpl w:val="66CC1A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934"/>
    <w:rsid w:val="000A2934"/>
    <w:rsid w:val="000C3173"/>
    <w:rsid w:val="00116DC9"/>
    <w:rsid w:val="0012272D"/>
    <w:rsid w:val="00151244"/>
    <w:rsid w:val="001A4A3A"/>
    <w:rsid w:val="001D2C27"/>
    <w:rsid w:val="001D5FEF"/>
    <w:rsid w:val="001F1266"/>
    <w:rsid w:val="00212DA2"/>
    <w:rsid w:val="002269DE"/>
    <w:rsid w:val="002F6CC9"/>
    <w:rsid w:val="0037130A"/>
    <w:rsid w:val="003C0891"/>
    <w:rsid w:val="003D038E"/>
    <w:rsid w:val="00400619"/>
    <w:rsid w:val="00415CDE"/>
    <w:rsid w:val="00495428"/>
    <w:rsid w:val="004D7246"/>
    <w:rsid w:val="005A2152"/>
    <w:rsid w:val="005A71D4"/>
    <w:rsid w:val="00661FF8"/>
    <w:rsid w:val="006633E3"/>
    <w:rsid w:val="00693B83"/>
    <w:rsid w:val="006A6489"/>
    <w:rsid w:val="006D1582"/>
    <w:rsid w:val="007A01A7"/>
    <w:rsid w:val="007B303C"/>
    <w:rsid w:val="007B5AEC"/>
    <w:rsid w:val="00834758"/>
    <w:rsid w:val="00880138"/>
    <w:rsid w:val="008A2938"/>
    <w:rsid w:val="008A49AF"/>
    <w:rsid w:val="008C7109"/>
    <w:rsid w:val="009F54DF"/>
    <w:rsid w:val="009F6340"/>
    <w:rsid w:val="00A37AF0"/>
    <w:rsid w:val="00AE403E"/>
    <w:rsid w:val="00B85F3D"/>
    <w:rsid w:val="00BC3087"/>
    <w:rsid w:val="00BD093F"/>
    <w:rsid w:val="00BF112C"/>
    <w:rsid w:val="00C14D60"/>
    <w:rsid w:val="00CB7BA8"/>
    <w:rsid w:val="00CE5D54"/>
    <w:rsid w:val="00D052FD"/>
    <w:rsid w:val="00D33B49"/>
    <w:rsid w:val="00D47920"/>
    <w:rsid w:val="00D6439F"/>
    <w:rsid w:val="00D743B7"/>
    <w:rsid w:val="00D7624D"/>
    <w:rsid w:val="00D9712C"/>
    <w:rsid w:val="00DC7C4F"/>
    <w:rsid w:val="00DD5C0E"/>
    <w:rsid w:val="00DF1BE3"/>
    <w:rsid w:val="00E125E9"/>
    <w:rsid w:val="00E1331A"/>
    <w:rsid w:val="00E40EDA"/>
    <w:rsid w:val="00E63A98"/>
    <w:rsid w:val="00E75012"/>
    <w:rsid w:val="00ED3F1C"/>
    <w:rsid w:val="00EF5239"/>
    <w:rsid w:val="00F4602D"/>
    <w:rsid w:val="00F8072F"/>
    <w:rsid w:val="00F8544A"/>
    <w:rsid w:val="00F85ABE"/>
    <w:rsid w:val="00FE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48EA"/>
  <w15:chartTrackingRefBased/>
  <w15:docId w15:val="{4D2505CF-D7E0-4D0E-85A8-A521067D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F1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3A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d-map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Ivanova</dc:creator>
  <cp:keywords/>
  <dc:description/>
  <cp:lastModifiedBy>Vera Ivanova</cp:lastModifiedBy>
  <cp:revision>10</cp:revision>
  <dcterms:created xsi:type="dcterms:W3CDTF">2020-07-26T14:49:00Z</dcterms:created>
  <dcterms:modified xsi:type="dcterms:W3CDTF">2020-07-31T19:28:00Z</dcterms:modified>
</cp:coreProperties>
</file>