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80" w:rsidRDefault="008A3213" w:rsidP="00534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внеурочной деятельности посредством математической игры </w:t>
      </w:r>
    </w:p>
    <w:p w:rsidR="00C97981" w:rsidRPr="008A3213" w:rsidRDefault="00C97981" w:rsidP="00534D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A3213">
        <w:rPr>
          <w:rFonts w:ascii="Times New Roman" w:hAnsi="Times New Roman" w:cs="Times New Roman"/>
          <w:sz w:val="24"/>
          <w:szCs w:val="24"/>
        </w:rPr>
        <w:t>Пенькова</w:t>
      </w:r>
      <w:proofErr w:type="spellEnd"/>
      <w:r w:rsidR="008A3213">
        <w:rPr>
          <w:rFonts w:ascii="Times New Roman" w:hAnsi="Times New Roman" w:cs="Times New Roman"/>
          <w:sz w:val="24"/>
          <w:szCs w:val="24"/>
        </w:rPr>
        <w:t xml:space="preserve"> М.А., учитель математики</w:t>
      </w:r>
      <w:r w:rsidR="006C0B10">
        <w:rPr>
          <w:rFonts w:ascii="Times New Roman" w:hAnsi="Times New Roman" w:cs="Times New Roman"/>
          <w:sz w:val="24"/>
          <w:szCs w:val="24"/>
        </w:rPr>
        <w:t xml:space="preserve"> МБОУ Академического лицея</w:t>
      </w:r>
      <w:r w:rsidR="00E11CBD">
        <w:rPr>
          <w:rFonts w:ascii="Times New Roman" w:hAnsi="Times New Roman" w:cs="Times New Roman"/>
          <w:sz w:val="24"/>
          <w:szCs w:val="24"/>
        </w:rPr>
        <w:t xml:space="preserve"> г. Томска</w:t>
      </w:r>
    </w:p>
    <w:p w:rsidR="00660AD5" w:rsidRDefault="00205CF6" w:rsidP="00534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  <w:r w:rsidR="00660AD5">
        <w:rPr>
          <w:rFonts w:ascii="Times New Roman" w:hAnsi="Times New Roman" w:cs="Times New Roman"/>
          <w:sz w:val="24"/>
          <w:szCs w:val="24"/>
        </w:rPr>
        <w:t xml:space="preserve"> (ФГОС) </w:t>
      </w:r>
      <w:r w:rsidRPr="008A3213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предъявляет новые требования к результатам освоения </w:t>
      </w:r>
      <w:proofErr w:type="gramStart"/>
      <w:r w:rsidRPr="008A32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A321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программы.</w:t>
      </w:r>
      <w:r w:rsidR="00075B1D" w:rsidRPr="008A3213">
        <w:rPr>
          <w:rFonts w:ascii="Times New Roman" w:hAnsi="Times New Roman" w:cs="Times New Roman"/>
          <w:sz w:val="24"/>
          <w:szCs w:val="24"/>
        </w:rPr>
        <w:t xml:space="preserve"> </w:t>
      </w:r>
      <w:r w:rsidRPr="008A3213">
        <w:rPr>
          <w:rFonts w:ascii="Times New Roman" w:hAnsi="Times New Roman" w:cs="Times New Roman"/>
          <w:sz w:val="24"/>
          <w:szCs w:val="24"/>
        </w:rPr>
        <w:t xml:space="preserve"> </w:t>
      </w:r>
      <w:r w:rsidR="00075B1D" w:rsidRPr="008A3213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8A3213">
        <w:rPr>
          <w:rFonts w:ascii="Times New Roman" w:hAnsi="Times New Roman" w:cs="Times New Roman"/>
          <w:sz w:val="24"/>
          <w:szCs w:val="24"/>
        </w:rPr>
        <w:t xml:space="preserve"> ФГОС внеурочная деятельность  является неотъемлемой частью образовательного</w:t>
      </w:r>
      <w:r w:rsidR="00C9030D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Pr="008A3213">
        <w:rPr>
          <w:rFonts w:ascii="Times New Roman" w:hAnsi="Times New Roman" w:cs="Times New Roman"/>
          <w:sz w:val="24"/>
          <w:szCs w:val="24"/>
        </w:rPr>
        <w:t>,</w:t>
      </w:r>
      <w:r w:rsidR="00660AD5">
        <w:rPr>
          <w:rFonts w:ascii="Times New Roman" w:hAnsi="Times New Roman" w:cs="Times New Roman"/>
          <w:sz w:val="24"/>
          <w:szCs w:val="24"/>
        </w:rPr>
        <w:t xml:space="preserve"> </w:t>
      </w:r>
      <w:r w:rsidRPr="008A3213">
        <w:rPr>
          <w:rFonts w:ascii="Times New Roman" w:hAnsi="Times New Roman" w:cs="Times New Roman"/>
          <w:sz w:val="24"/>
          <w:szCs w:val="24"/>
        </w:rPr>
        <w:t xml:space="preserve"> одним из </w:t>
      </w:r>
      <w:r w:rsidR="00660AD5">
        <w:rPr>
          <w:rFonts w:ascii="Times New Roman" w:hAnsi="Times New Roman" w:cs="Times New Roman"/>
          <w:sz w:val="24"/>
          <w:szCs w:val="24"/>
        </w:rPr>
        <w:t xml:space="preserve">ее </w:t>
      </w:r>
      <w:r w:rsidRPr="008A3213">
        <w:rPr>
          <w:rFonts w:ascii="Times New Roman" w:hAnsi="Times New Roman" w:cs="Times New Roman"/>
          <w:sz w:val="24"/>
          <w:szCs w:val="24"/>
        </w:rPr>
        <w:t xml:space="preserve"> инструментов достижения планируемых личностных, предметных и </w:t>
      </w:r>
      <w:proofErr w:type="spellStart"/>
      <w:r w:rsidRPr="008A321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A3213">
        <w:rPr>
          <w:rFonts w:ascii="Times New Roman" w:hAnsi="Times New Roman" w:cs="Times New Roman"/>
          <w:sz w:val="24"/>
          <w:szCs w:val="24"/>
        </w:rPr>
        <w:t xml:space="preserve"> результатов  образования школьников.  </w:t>
      </w:r>
    </w:p>
    <w:p w:rsidR="00660AD5" w:rsidRDefault="00205CF6" w:rsidP="00534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И</w:t>
      </w:r>
      <w:r w:rsidR="00534DBE" w:rsidRPr="008A3213">
        <w:rPr>
          <w:rFonts w:ascii="Times New Roman" w:hAnsi="Times New Roman" w:cs="Times New Roman"/>
          <w:sz w:val="24"/>
          <w:szCs w:val="24"/>
        </w:rPr>
        <w:t>гра «Знатоки математики</w:t>
      </w:r>
      <w:r w:rsidRPr="008A3213">
        <w:rPr>
          <w:rFonts w:ascii="Times New Roman" w:hAnsi="Times New Roman" w:cs="Times New Roman"/>
          <w:sz w:val="24"/>
          <w:szCs w:val="24"/>
        </w:rPr>
        <w:t>» предназначена для внеурочных занятий школьников</w:t>
      </w:r>
      <w:r w:rsidR="00660AD5">
        <w:rPr>
          <w:rFonts w:ascii="Times New Roman" w:hAnsi="Times New Roman" w:cs="Times New Roman"/>
          <w:sz w:val="24"/>
          <w:szCs w:val="24"/>
        </w:rPr>
        <w:t xml:space="preserve"> 7-х классов. </w:t>
      </w:r>
      <w:r w:rsidR="00534DBE" w:rsidRPr="008A3213">
        <w:rPr>
          <w:rFonts w:ascii="Times New Roman" w:hAnsi="Times New Roman" w:cs="Times New Roman"/>
          <w:sz w:val="24"/>
          <w:szCs w:val="24"/>
        </w:rPr>
        <w:t>Цель игры</w:t>
      </w:r>
      <w:r w:rsidR="00660AD5">
        <w:rPr>
          <w:rFonts w:ascii="Times New Roman" w:hAnsi="Times New Roman" w:cs="Times New Roman"/>
          <w:sz w:val="24"/>
          <w:szCs w:val="24"/>
        </w:rPr>
        <w:t xml:space="preserve"> - </w:t>
      </w:r>
      <w:r w:rsidR="00534DBE" w:rsidRPr="008A3213">
        <w:rPr>
          <w:rFonts w:ascii="Times New Roman" w:hAnsi="Times New Roman" w:cs="Times New Roman"/>
          <w:sz w:val="24"/>
          <w:szCs w:val="24"/>
        </w:rPr>
        <w:t>повышени</w:t>
      </w:r>
      <w:r w:rsidR="00660AD5">
        <w:rPr>
          <w:rFonts w:ascii="Times New Roman" w:hAnsi="Times New Roman" w:cs="Times New Roman"/>
          <w:sz w:val="24"/>
          <w:szCs w:val="24"/>
        </w:rPr>
        <w:t>е</w:t>
      </w:r>
      <w:r w:rsidR="00534DBE" w:rsidRPr="008A3213">
        <w:rPr>
          <w:rFonts w:ascii="Times New Roman" w:hAnsi="Times New Roman" w:cs="Times New Roman"/>
          <w:sz w:val="24"/>
          <w:szCs w:val="24"/>
        </w:rPr>
        <w:t xml:space="preserve"> мотивации</w:t>
      </w:r>
      <w:r w:rsidR="00660AD5">
        <w:rPr>
          <w:rFonts w:ascii="Times New Roman" w:hAnsi="Times New Roman" w:cs="Times New Roman"/>
          <w:sz w:val="24"/>
          <w:szCs w:val="24"/>
        </w:rPr>
        <w:t xml:space="preserve"> учеников 7-х классов </w:t>
      </w:r>
      <w:r w:rsidR="00534DBE" w:rsidRPr="008A3213">
        <w:rPr>
          <w:rFonts w:ascii="Times New Roman" w:hAnsi="Times New Roman" w:cs="Times New Roman"/>
          <w:sz w:val="24"/>
          <w:szCs w:val="24"/>
        </w:rPr>
        <w:t xml:space="preserve"> к изучению математики</w:t>
      </w:r>
      <w:r w:rsidR="00660AD5">
        <w:rPr>
          <w:rFonts w:ascii="Times New Roman" w:hAnsi="Times New Roman" w:cs="Times New Roman"/>
          <w:sz w:val="24"/>
          <w:szCs w:val="24"/>
        </w:rPr>
        <w:t>;</w:t>
      </w:r>
      <w:r w:rsidR="00534DBE" w:rsidRPr="008A3213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="00534DBE" w:rsidRPr="008A321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534DBE" w:rsidRPr="008A3213">
        <w:rPr>
          <w:rFonts w:ascii="Times New Roman" w:hAnsi="Times New Roman" w:cs="Times New Roman"/>
          <w:sz w:val="24"/>
          <w:szCs w:val="24"/>
        </w:rPr>
        <w:t xml:space="preserve"> компетенций.</w:t>
      </w:r>
      <w:r w:rsidR="00660AD5">
        <w:rPr>
          <w:rFonts w:ascii="Times New Roman" w:hAnsi="Times New Roman" w:cs="Times New Roman"/>
          <w:sz w:val="24"/>
          <w:szCs w:val="24"/>
        </w:rPr>
        <w:t xml:space="preserve"> </w:t>
      </w:r>
      <w:r w:rsidR="006C0B10">
        <w:rPr>
          <w:rFonts w:ascii="Times New Roman" w:hAnsi="Times New Roman" w:cs="Times New Roman"/>
          <w:sz w:val="24"/>
          <w:szCs w:val="24"/>
        </w:rPr>
        <w:t xml:space="preserve">В процессе игры формируются </w:t>
      </w:r>
      <w:proofErr w:type="spellStart"/>
      <w:r w:rsidR="006C0B10">
        <w:rPr>
          <w:rFonts w:ascii="Times New Roman" w:hAnsi="Times New Roman" w:cs="Times New Roman"/>
          <w:sz w:val="24"/>
          <w:szCs w:val="24"/>
        </w:rPr>
        <w:t>мета</w:t>
      </w:r>
      <w:r w:rsidR="00784F6A" w:rsidRPr="00784F6A">
        <w:rPr>
          <w:rFonts w:ascii="Times New Roman" w:hAnsi="Times New Roman" w:cs="Times New Roman"/>
          <w:sz w:val="24"/>
          <w:szCs w:val="24"/>
        </w:rPr>
        <w:t>предметные</w:t>
      </w:r>
      <w:proofErr w:type="spellEnd"/>
      <w:r w:rsidR="00784F6A" w:rsidRPr="00784F6A">
        <w:rPr>
          <w:rFonts w:ascii="Times New Roman" w:hAnsi="Times New Roman" w:cs="Times New Roman"/>
          <w:sz w:val="24"/>
          <w:szCs w:val="24"/>
        </w:rPr>
        <w:t xml:space="preserve"> компетенции обучающихся, их умение принимать решения в условиях ограниченного времени, отстаивать свою точку зрения, уверенность публичных выступлений, расширяется кругозор обучающихся, повышается  общая эрудиция, культурный уровень обучающихся, задействованных в игре</w:t>
      </w:r>
      <w:r w:rsidR="00784F6A" w:rsidRPr="00FF2D69">
        <w:rPr>
          <w:sz w:val="24"/>
          <w:szCs w:val="24"/>
        </w:rPr>
        <w:t>.</w:t>
      </w:r>
    </w:p>
    <w:p w:rsidR="00660AD5" w:rsidRDefault="00660AD5" w:rsidP="00534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игры используется различное оборудование (компьютер, диапроектор и др.), готовится наглядный материал (</w:t>
      </w:r>
      <w:r w:rsidRPr="008A3213">
        <w:rPr>
          <w:rFonts w:ascii="Times New Roman" w:hAnsi="Times New Roman" w:cs="Times New Roman"/>
          <w:sz w:val="24"/>
          <w:szCs w:val="24"/>
        </w:rPr>
        <w:t>слайдовая презентация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213">
        <w:rPr>
          <w:rFonts w:ascii="Times New Roman" w:hAnsi="Times New Roman" w:cs="Times New Roman"/>
          <w:sz w:val="24"/>
          <w:szCs w:val="24"/>
        </w:rPr>
        <w:t>настенные плакаты</w:t>
      </w:r>
      <w:r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331F44">
        <w:rPr>
          <w:rFonts w:ascii="Times New Roman" w:hAnsi="Times New Roman" w:cs="Times New Roman"/>
          <w:sz w:val="24"/>
          <w:szCs w:val="24"/>
        </w:rPr>
        <w:t>готовится раздаточный материал и наградные материалы (</w:t>
      </w:r>
      <w:r w:rsidR="00331F44" w:rsidRPr="008A3213">
        <w:rPr>
          <w:rFonts w:ascii="Times New Roman" w:hAnsi="Times New Roman" w:cs="Times New Roman"/>
          <w:sz w:val="24"/>
          <w:szCs w:val="24"/>
        </w:rPr>
        <w:t>жетоны, сертификаты</w:t>
      </w:r>
      <w:r w:rsidR="00331F44">
        <w:rPr>
          <w:rFonts w:ascii="Times New Roman" w:hAnsi="Times New Roman" w:cs="Times New Roman"/>
          <w:sz w:val="24"/>
          <w:szCs w:val="24"/>
        </w:rPr>
        <w:t>).</w:t>
      </w:r>
    </w:p>
    <w:p w:rsidR="00534DBE" w:rsidRPr="008A3213" w:rsidRDefault="00534DBE" w:rsidP="00534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В отборочном туре игры принимают участие все желающие. За правильный ответ ученик получает жетон. Обладатель трех жетонов становится участником игры.</w:t>
      </w:r>
      <w:r w:rsidR="00784F6A">
        <w:rPr>
          <w:rFonts w:ascii="Times New Roman" w:hAnsi="Times New Roman" w:cs="Times New Roman"/>
          <w:sz w:val="24"/>
          <w:szCs w:val="24"/>
        </w:rPr>
        <w:t xml:space="preserve"> Победителем становится участник, прошедший все 3 тура и набравший наибольшее количество очков.</w:t>
      </w:r>
    </w:p>
    <w:p w:rsidR="00047A44" w:rsidRPr="00DD407A" w:rsidRDefault="002765B4" w:rsidP="00534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07A">
        <w:rPr>
          <w:rFonts w:ascii="Times New Roman" w:hAnsi="Times New Roman" w:cs="Times New Roman"/>
          <w:sz w:val="24"/>
          <w:szCs w:val="24"/>
        </w:rPr>
        <w:t>Вопросы отборочного тура</w:t>
      </w:r>
      <w:r w:rsidR="002B1153" w:rsidRPr="00DD407A">
        <w:rPr>
          <w:rFonts w:ascii="Times New Roman" w:hAnsi="Times New Roman" w:cs="Times New Roman"/>
          <w:sz w:val="24"/>
          <w:szCs w:val="24"/>
        </w:rPr>
        <w:t>: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Сколько секунд в минуте? (60)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Какую часть часа составляют 10 минут? (1/6)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 называется результат вычитания? (разность)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Сколько человек играли на музыкальных инструментах в басне </w:t>
      </w:r>
      <w:proofErr w:type="spellStart"/>
      <w:r w:rsidRPr="008A3213">
        <w:rPr>
          <w:rFonts w:ascii="Times New Roman" w:hAnsi="Times New Roman" w:cs="Times New Roman"/>
          <w:sz w:val="24"/>
          <w:szCs w:val="24"/>
        </w:rPr>
        <w:t>И.Крылова</w:t>
      </w:r>
      <w:proofErr w:type="spellEnd"/>
      <w:r w:rsidRPr="008A3213">
        <w:rPr>
          <w:rFonts w:ascii="Times New Roman" w:hAnsi="Times New Roman" w:cs="Times New Roman"/>
          <w:sz w:val="24"/>
          <w:szCs w:val="24"/>
        </w:rPr>
        <w:t xml:space="preserve"> «Квартет»? (ни одного)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Какое число никогда не бывает делителем? (0)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Какое число является наибольшим двухзначным? (99)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Сколько сантиметров составляет 1% метра? (1 см)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 звали Ломоносова? (Михаил Васильевич)</w:t>
      </w:r>
    </w:p>
    <w:p w:rsidR="002765B4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Произведение каких двух чисел равно их частному? (1 и 1)</w:t>
      </w:r>
    </w:p>
    <w:p w:rsidR="00534DBE" w:rsidRPr="008A3213" w:rsidRDefault="002765B4" w:rsidP="00534DBE">
      <w:pPr>
        <w:pStyle w:val="a5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Какое геометрическое тело имеет наименьшую площадь поверхности? (шар)</w:t>
      </w:r>
    </w:p>
    <w:p w:rsidR="00C97981" w:rsidRPr="008A3213" w:rsidRDefault="002B1153" w:rsidP="00534DB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Pr="008A321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8A3213">
        <w:rPr>
          <w:rFonts w:ascii="Times New Roman" w:hAnsi="Times New Roman" w:cs="Times New Roman"/>
          <w:sz w:val="24"/>
          <w:szCs w:val="24"/>
        </w:rPr>
        <w:t>тура:</w:t>
      </w:r>
    </w:p>
    <w:p w:rsidR="002B1153" w:rsidRPr="008A3213" w:rsidRDefault="002B1153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Назовите наименьшее четырехзначное число?</w:t>
      </w:r>
    </w:p>
    <w:p w:rsidR="002B1153" w:rsidRPr="008A3213" w:rsidRDefault="002B1153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тысяча</w:t>
      </w:r>
      <w:r w:rsidR="008849C4" w:rsidRPr="008A32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3213">
        <w:rPr>
          <w:rFonts w:ascii="Times New Roman" w:hAnsi="Times New Roman" w:cs="Times New Roman"/>
          <w:sz w:val="24"/>
          <w:szCs w:val="24"/>
        </w:rPr>
        <w:t>Б. милли</w:t>
      </w:r>
      <w:r w:rsidR="008849C4" w:rsidRPr="008A3213">
        <w:rPr>
          <w:rFonts w:ascii="Times New Roman" w:hAnsi="Times New Roman" w:cs="Times New Roman"/>
          <w:sz w:val="24"/>
          <w:szCs w:val="24"/>
        </w:rPr>
        <w:t xml:space="preserve">он        </w:t>
      </w:r>
      <w:r w:rsidRPr="008A3213">
        <w:rPr>
          <w:rFonts w:ascii="Times New Roman" w:hAnsi="Times New Roman" w:cs="Times New Roman"/>
          <w:sz w:val="24"/>
          <w:szCs w:val="24"/>
        </w:rPr>
        <w:t>В. сто</w:t>
      </w:r>
      <w:r w:rsidR="008849C4" w:rsidRPr="008A32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3213">
        <w:rPr>
          <w:rFonts w:ascii="Times New Roman" w:hAnsi="Times New Roman" w:cs="Times New Roman"/>
          <w:sz w:val="24"/>
          <w:szCs w:val="24"/>
        </w:rPr>
        <w:t>Г. девятьсот девяносто девять</w:t>
      </w:r>
    </w:p>
    <w:p w:rsidR="002B1153" w:rsidRPr="008A3213" w:rsidRDefault="002B1153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Сколько получится десятков, если 2 десятка умножить на 2 десятка?</w:t>
      </w:r>
    </w:p>
    <w:p w:rsidR="002B1153" w:rsidRPr="008A3213" w:rsidRDefault="0018079F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4 </w:t>
      </w:r>
      <w:r w:rsidRPr="006C0B10">
        <w:rPr>
          <w:rFonts w:ascii="Times New Roman" w:hAnsi="Times New Roman" w:cs="Times New Roman"/>
          <w:sz w:val="24"/>
          <w:szCs w:val="24"/>
        </w:rPr>
        <w:t xml:space="preserve">десятка        </w:t>
      </w:r>
      <w:r w:rsidR="002B1153" w:rsidRPr="006C0B10">
        <w:rPr>
          <w:rFonts w:ascii="Times New Roman" w:hAnsi="Times New Roman" w:cs="Times New Roman"/>
          <w:sz w:val="24"/>
          <w:szCs w:val="24"/>
        </w:rPr>
        <w:t>Б. сорок десятков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</w:t>
      </w:r>
      <w:r w:rsidR="002B1153" w:rsidRPr="008A3213">
        <w:rPr>
          <w:rFonts w:ascii="Times New Roman" w:hAnsi="Times New Roman" w:cs="Times New Roman"/>
          <w:sz w:val="24"/>
          <w:szCs w:val="24"/>
        </w:rPr>
        <w:t xml:space="preserve">В. </w:t>
      </w:r>
      <w:r w:rsidRPr="008A3213">
        <w:rPr>
          <w:rFonts w:ascii="Times New Roman" w:hAnsi="Times New Roman" w:cs="Times New Roman"/>
          <w:sz w:val="24"/>
          <w:szCs w:val="24"/>
        </w:rPr>
        <w:t xml:space="preserve">четыреста        </w:t>
      </w:r>
      <w:r w:rsidR="002B1153" w:rsidRPr="008A3213">
        <w:rPr>
          <w:rFonts w:ascii="Times New Roman" w:hAnsi="Times New Roman" w:cs="Times New Roman"/>
          <w:sz w:val="24"/>
          <w:szCs w:val="24"/>
        </w:rPr>
        <w:t>Г. ни одного десятка</w:t>
      </w:r>
    </w:p>
    <w:p w:rsidR="002B1153" w:rsidRPr="008A3213" w:rsidRDefault="002B1153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Какое из чисел не является простым?</w:t>
      </w:r>
    </w:p>
    <w:p w:rsidR="002B1153" w:rsidRPr="008A3213" w:rsidRDefault="0018079F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29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1</w:t>
      </w:r>
      <w:r w:rsidR="0000199C" w:rsidRPr="008A3213">
        <w:rPr>
          <w:rFonts w:ascii="Times New Roman" w:hAnsi="Times New Roman" w:cs="Times New Roman"/>
          <w:sz w:val="24"/>
          <w:szCs w:val="24"/>
        </w:rPr>
        <w:t xml:space="preserve"> 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</w:t>
      </w:r>
      <w:r w:rsidR="002B1153" w:rsidRPr="008A3213">
        <w:rPr>
          <w:rFonts w:ascii="Times New Roman" w:hAnsi="Times New Roman" w:cs="Times New Roman"/>
          <w:sz w:val="24"/>
          <w:szCs w:val="24"/>
        </w:rPr>
        <w:t>В</w:t>
      </w:r>
      <w:r w:rsidRPr="008A3213">
        <w:rPr>
          <w:rFonts w:ascii="Times New Roman" w:hAnsi="Times New Roman" w:cs="Times New Roman"/>
          <w:sz w:val="24"/>
          <w:szCs w:val="24"/>
        </w:rPr>
        <w:t xml:space="preserve">. 5        </w:t>
      </w:r>
      <w:r w:rsidR="002B1153" w:rsidRPr="008A3213">
        <w:rPr>
          <w:rFonts w:ascii="Times New Roman" w:hAnsi="Times New Roman" w:cs="Times New Roman"/>
          <w:sz w:val="24"/>
          <w:szCs w:val="24"/>
        </w:rPr>
        <w:t>Г. 13</w:t>
      </w:r>
    </w:p>
    <w:p w:rsidR="002B1153" w:rsidRPr="008A3213" w:rsidRDefault="008849C4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Площадь – это характеристика геометрической фигуры?</w:t>
      </w:r>
    </w:p>
    <w:p w:rsidR="008849C4" w:rsidRPr="008A3213" w:rsidRDefault="0018079F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злокачественная  </w:t>
      </w:r>
      <w:r w:rsidR="008849C4" w:rsidRPr="008A3213">
        <w:rPr>
          <w:rFonts w:ascii="Times New Roman" w:hAnsi="Times New Roman" w:cs="Times New Roman"/>
          <w:sz w:val="24"/>
          <w:szCs w:val="24"/>
        </w:rPr>
        <w:t>Б. качественная</w:t>
      </w:r>
      <w:r w:rsidR="008849C4" w:rsidRPr="008A3213">
        <w:rPr>
          <w:rFonts w:ascii="Times New Roman" w:hAnsi="Times New Roman" w:cs="Times New Roman"/>
          <w:sz w:val="24"/>
          <w:szCs w:val="24"/>
        </w:rPr>
        <w:tab/>
      </w:r>
      <w:r w:rsidRPr="008A3213">
        <w:rPr>
          <w:rFonts w:ascii="Times New Roman" w:hAnsi="Times New Roman" w:cs="Times New Roman"/>
          <w:sz w:val="24"/>
          <w:szCs w:val="24"/>
        </w:rPr>
        <w:t xml:space="preserve"> В. превосходная  </w:t>
      </w:r>
      <w:r w:rsidR="008849C4" w:rsidRPr="008A3213">
        <w:rPr>
          <w:rFonts w:ascii="Times New Roman" w:hAnsi="Times New Roman" w:cs="Times New Roman"/>
          <w:sz w:val="24"/>
          <w:szCs w:val="24"/>
          <w:u w:val="single"/>
        </w:rPr>
        <w:t>Г. количественная</w:t>
      </w:r>
    </w:p>
    <w:p w:rsidR="008849C4" w:rsidRPr="008A3213" w:rsidRDefault="008849C4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Что весит больше: килограмм пуха или килограмм сахара?</w:t>
      </w:r>
    </w:p>
    <w:p w:rsidR="008849C4" w:rsidRPr="008A3213" w:rsidRDefault="008849C4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одинаково</w:t>
      </w:r>
      <w:r w:rsidR="0018079F" w:rsidRPr="008A32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079F" w:rsidRPr="008A3213">
        <w:rPr>
          <w:rFonts w:ascii="Times New Roman" w:hAnsi="Times New Roman" w:cs="Times New Roman"/>
          <w:sz w:val="24"/>
          <w:szCs w:val="24"/>
        </w:rPr>
        <w:t xml:space="preserve">   </w:t>
      </w:r>
      <w:r w:rsidRPr="008A3213">
        <w:rPr>
          <w:rFonts w:ascii="Times New Roman" w:hAnsi="Times New Roman" w:cs="Times New Roman"/>
          <w:sz w:val="24"/>
          <w:szCs w:val="24"/>
        </w:rPr>
        <w:t xml:space="preserve">Б. разумеется </w:t>
      </w:r>
      <w:r w:rsidR="0018079F" w:rsidRPr="008A3213">
        <w:rPr>
          <w:rFonts w:ascii="Times New Roman" w:hAnsi="Times New Roman" w:cs="Times New Roman"/>
          <w:sz w:val="24"/>
          <w:szCs w:val="24"/>
        </w:rPr>
        <w:t xml:space="preserve">пух    </w:t>
      </w:r>
      <w:r w:rsidRPr="008A3213">
        <w:rPr>
          <w:rFonts w:ascii="Times New Roman" w:hAnsi="Times New Roman" w:cs="Times New Roman"/>
          <w:sz w:val="24"/>
          <w:szCs w:val="24"/>
        </w:rPr>
        <w:t>В. конечно сахар</w:t>
      </w:r>
      <w:r w:rsidR="0018079F" w:rsidRPr="008A3213">
        <w:rPr>
          <w:rFonts w:ascii="Times New Roman" w:hAnsi="Times New Roman" w:cs="Times New Roman"/>
          <w:sz w:val="24"/>
          <w:szCs w:val="24"/>
        </w:rPr>
        <w:t xml:space="preserve">   </w:t>
      </w:r>
      <w:r w:rsidRPr="008A3213">
        <w:rPr>
          <w:rFonts w:ascii="Times New Roman" w:hAnsi="Times New Roman" w:cs="Times New Roman"/>
          <w:sz w:val="24"/>
          <w:szCs w:val="24"/>
        </w:rPr>
        <w:t>Г. пух не имеет веса</w:t>
      </w:r>
    </w:p>
    <w:p w:rsidR="008849C4" w:rsidRPr="008A3213" w:rsidRDefault="00A341C7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Что </w:t>
      </w:r>
      <w:r w:rsidR="006C0B10">
        <w:rPr>
          <w:rFonts w:ascii="Times New Roman" w:hAnsi="Times New Roman" w:cs="Times New Roman"/>
          <w:sz w:val="24"/>
          <w:szCs w:val="24"/>
        </w:rPr>
        <w:t xml:space="preserve">иногда </w:t>
      </w:r>
      <w:r w:rsidRPr="008A3213">
        <w:rPr>
          <w:rFonts w:ascii="Times New Roman" w:hAnsi="Times New Roman" w:cs="Times New Roman"/>
          <w:sz w:val="24"/>
          <w:szCs w:val="24"/>
        </w:rPr>
        <w:t>продавцы используют на рынке при взвешивании товара?</w:t>
      </w:r>
    </w:p>
    <w:p w:rsidR="00A341C7" w:rsidRPr="008A3213" w:rsidRDefault="00A341C7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гантели        Б. штанги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В. гири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Г. боксерские перчатки</w:t>
      </w:r>
    </w:p>
    <w:p w:rsidR="008849C4" w:rsidRPr="008A3213" w:rsidRDefault="00A341C7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Труд Евклида «Начала» посвящен…</w:t>
      </w:r>
    </w:p>
    <w:p w:rsidR="00A341C7" w:rsidRPr="008A3213" w:rsidRDefault="009E417D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геометрии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географии        В. арифметики        Г. путешествиям</w:t>
      </w:r>
    </w:p>
    <w:p w:rsidR="00A341C7" w:rsidRPr="008A3213" w:rsidRDefault="00833AC7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Какая величина самая точная?</w:t>
      </w:r>
    </w:p>
    <w:p w:rsidR="00833AC7" w:rsidRPr="008A3213" w:rsidRDefault="00833AC7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213">
        <w:rPr>
          <w:rFonts w:ascii="Times New Roman" w:hAnsi="Times New Roman" w:cs="Times New Roman"/>
          <w:sz w:val="24"/>
          <w:szCs w:val="24"/>
        </w:rPr>
        <w:lastRenderedPageBreak/>
        <w:t xml:space="preserve">А. 180 семечек в каждом арбузе      Б. 180 шагов между соседними домами      В. 180 км между Москвой и Тулой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180 книг в библиотеке</w:t>
      </w:r>
    </w:p>
    <w:p w:rsidR="00833AC7" w:rsidRPr="008A3213" w:rsidRDefault="00C12968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Число 666, увеличенное в полтора раза равно:</w:t>
      </w:r>
    </w:p>
    <w:p w:rsidR="00C12968" w:rsidRPr="008A3213" w:rsidRDefault="00C12968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66,6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999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В. 333        Г. 1330</w:t>
      </w:r>
    </w:p>
    <w:p w:rsidR="00833AC7" w:rsidRPr="008A3213" w:rsidRDefault="00C12968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В каких единицах измеряется площадь земли?</w:t>
      </w:r>
    </w:p>
    <w:p w:rsidR="00C12968" w:rsidRPr="008A3213" w:rsidRDefault="00C12968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в килограммах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в арах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В. в кубических метрах      Г. в минутах</w:t>
      </w:r>
    </w:p>
    <w:p w:rsidR="00C12968" w:rsidRPr="008A3213" w:rsidRDefault="00C12968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Сколько цветов у радуги?</w:t>
      </w:r>
    </w:p>
    <w:p w:rsidR="00256A02" w:rsidRPr="008A3213" w:rsidRDefault="00256A02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нет у нее цветов, одни ягоды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7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В. бесконечное множество      Г. по рабочим дням – 7, по выходным – 12 </w:t>
      </w:r>
    </w:p>
    <w:p w:rsidR="00C12968" w:rsidRPr="008A3213" w:rsidRDefault="00256A02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Объем измеряется в:</w:t>
      </w:r>
    </w:p>
    <w:p w:rsidR="00256A02" w:rsidRPr="008A3213" w:rsidRDefault="00256A02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литрах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тоннах        В. квадратных метрах        Г. квадратных арах</w:t>
      </w:r>
    </w:p>
    <w:p w:rsidR="00256A02" w:rsidRPr="008A3213" w:rsidRDefault="00256A02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 Биссектриса угла – это </w:t>
      </w:r>
    </w:p>
    <w:p w:rsidR="00256A02" w:rsidRPr="008A3213" w:rsidRDefault="00256A02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отрезок        Б. </w:t>
      </w:r>
      <w:r w:rsidR="00987756" w:rsidRPr="008A3213">
        <w:rPr>
          <w:rFonts w:ascii="Times New Roman" w:hAnsi="Times New Roman" w:cs="Times New Roman"/>
          <w:sz w:val="24"/>
          <w:szCs w:val="24"/>
        </w:rPr>
        <w:t xml:space="preserve">прямая        </w:t>
      </w:r>
      <w:r w:rsidR="00987756" w:rsidRPr="008A3213">
        <w:rPr>
          <w:rFonts w:ascii="Times New Roman" w:hAnsi="Times New Roman" w:cs="Times New Roman"/>
          <w:sz w:val="24"/>
          <w:szCs w:val="24"/>
          <w:u w:val="single"/>
        </w:rPr>
        <w:t>В. луч</w:t>
      </w:r>
      <w:r w:rsidR="00987756" w:rsidRPr="008A3213">
        <w:rPr>
          <w:rFonts w:ascii="Times New Roman" w:hAnsi="Times New Roman" w:cs="Times New Roman"/>
          <w:sz w:val="24"/>
          <w:szCs w:val="24"/>
        </w:rPr>
        <w:t xml:space="preserve">        Г. хорда</w:t>
      </w:r>
    </w:p>
    <w:p w:rsidR="00256A02" w:rsidRPr="008A3213" w:rsidRDefault="00403FE5" w:rsidP="00534DBE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Каким прибором можно измерить расстояние?</w:t>
      </w:r>
    </w:p>
    <w:p w:rsidR="00403FE5" w:rsidRPr="008A3213" w:rsidRDefault="00403FE5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вольтметром        Б. барометром        В. термометром       Г. </w:t>
      </w:r>
      <w:proofErr w:type="spellStart"/>
      <w:r w:rsidRPr="008A3213">
        <w:rPr>
          <w:rFonts w:ascii="Times New Roman" w:hAnsi="Times New Roman" w:cs="Times New Roman"/>
          <w:sz w:val="24"/>
          <w:szCs w:val="24"/>
        </w:rPr>
        <w:t>шагометром</w:t>
      </w:r>
      <w:proofErr w:type="spellEnd"/>
    </w:p>
    <w:p w:rsidR="00403FE5" w:rsidRPr="008A3213" w:rsidRDefault="00403FE5" w:rsidP="00534DB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Pr="008A321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3213">
        <w:rPr>
          <w:rFonts w:ascii="Times New Roman" w:hAnsi="Times New Roman" w:cs="Times New Roman"/>
          <w:sz w:val="24"/>
          <w:szCs w:val="24"/>
        </w:rPr>
        <w:t xml:space="preserve"> тура:</w:t>
      </w:r>
    </w:p>
    <w:p w:rsidR="00403FE5" w:rsidRPr="008A3213" w:rsidRDefault="00403FE5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Какое из чисел не является простым?</w:t>
      </w:r>
    </w:p>
    <w:p w:rsidR="00403FE5" w:rsidRPr="008A3213" w:rsidRDefault="00403FE5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231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71        В.89       </w:t>
      </w:r>
      <w:r w:rsidR="00534DBE" w:rsidRPr="008A3213">
        <w:rPr>
          <w:rFonts w:ascii="Times New Roman" w:hAnsi="Times New Roman" w:cs="Times New Roman"/>
          <w:sz w:val="24"/>
          <w:szCs w:val="24"/>
        </w:rPr>
        <w:t>Г.</w:t>
      </w:r>
      <w:r w:rsidRPr="008A3213">
        <w:rPr>
          <w:rFonts w:ascii="Times New Roman" w:hAnsi="Times New Roman" w:cs="Times New Roman"/>
          <w:sz w:val="24"/>
          <w:szCs w:val="24"/>
        </w:rPr>
        <w:t xml:space="preserve"> 97</w:t>
      </w:r>
    </w:p>
    <w:p w:rsidR="00403FE5" w:rsidRPr="008A3213" w:rsidRDefault="00403FE5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Какая наука не относится непосредственно к математике?</w:t>
      </w:r>
    </w:p>
    <w:p w:rsidR="00403FE5" w:rsidRPr="008A3213" w:rsidRDefault="00403FE5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алгебра        Б. комбинаторика        В. тригонометрия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механика</w:t>
      </w:r>
    </w:p>
    <w:p w:rsidR="00403FE5" w:rsidRPr="008A3213" w:rsidRDefault="00403FE5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Кто из них не был ученым?</w:t>
      </w:r>
    </w:p>
    <w:p w:rsidR="00403FE5" w:rsidRPr="008A3213" w:rsidRDefault="00403FE5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Коперник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Шишкин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В. Ньютон        Г. Эйнштейн</w:t>
      </w:r>
    </w:p>
    <w:p w:rsidR="00403FE5" w:rsidRPr="008A3213" w:rsidRDefault="00CE3A8C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Сколько трехзначных чисел можно записать с помощью цифр 0, 2, 5</w:t>
      </w:r>
    </w:p>
    <w:p w:rsidR="00CE3A8C" w:rsidRPr="008A3213" w:rsidRDefault="00CE3A8C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4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5        В. 6        Г. 7</w:t>
      </w:r>
    </w:p>
    <w:p w:rsidR="00CE3A8C" w:rsidRPr="008A3213" w:rsidRDefault="00CE3A8C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Какая мера </w:t>
      </w:r>
      <w:r w:rsidR="00DB3D01" w:rsidRPr="008A3213">
        <w:rPr>
          <w:rFonts w:ascii="Times New Roman" w:hAnsi="Times New Roman" w:cs="Times New Roman"/>
          <w:sz w:val="24"/>
          <w:szCs w:val="24"/>
        </w:rPr>
        <w:t>длины меньшая?</w:t>
      </w:r>
    </w:p>
    <w:p w:rsidR="00DB3D01" w:rsidRPr="008A3213" w:rsidRDefault="00DB3D01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аршин        Б. метр        В. ярд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локоть</w:t>
      </w:r>
    </w:p>
    <w:p w:rsidR="00DB3D01" w:rsidRPr="008A3213" w:rsidRDefault="00DB3D01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Какие числа соответствуют сторонам египетского треугольника?</w:t>
      </w:r>
    </w:p>
    <w:p w:rsidR="00DB3D01" w:rsidRPr="008A3213" w:rsidRDefault="00DB3D01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7,8,11        Б. 1,2,3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В. 3,4,5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Г.10,15,20</w:t>
      </w:r>
    </w:p>
    <w:p w:rsidR="00DB3D01" w:rsidRPr="008A3213" w:rsidRDefault="002C5275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Найдите лишнее слово в выражении «Сумма двух острых углов в прямоугольном треугольнике равна 90 градусам»</w:t>
      </w:r>
      <w:r w:rsidR="00BF7D4E" w:rsidRPr="008A3213">
        <w:rPr>
          <w:rFonts w:ascii="Times New Roman" w:hAnsi="Times New Roman" w:cs="Times New Roman"/>
          <w:sz w:val="24"/>
          <w:szCs w:val="24"/>
        </w:rPr>
        <w:t>.</w:t>
      </w:r>
    </w:p>
    <w:p w:rsidR="00BF7D4E" w:rsidRPr="008A3213" w:rsidRDefault="00BF7D4E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двух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острых        В. прямоугольном        Г. градусам</w:t>
      </w:r>
    </w:p>
    <w:p w:rsidR="00BF7D4E" w:rsidRPr="008A3213" w:rsidRDefault="00BF7D4E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Сколько раз надо разрезать куб, чтобы получить 27 равных кубиков?</w:t>
      </w:r>
    </w:p>
    <w:p w:rsidR="00BF7D4E" w:rsidRPr="008A3213" w:rsidRDefault="00BF7D4E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5 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6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В. 9        Г. 13</w:t>
      </w:r>
    </w:p>
    <w:p w:rsidR="00BF7D4E" w:rsidRPr="008A3213" w:rsidRDefault="007E34F0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Что означает слово «конус» в переводе с греческого?</w:t>
      </w:r>
    </w:p>
    <w:p w:rsidR="007E34F0" w:rsidRPr="008A3213" w:rsidRDefault="007E34F0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круглая пирамида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сосновая шишка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В. еловая шишка     Г. колпак</w:t>
      </w:r>
    </w:p>
    <w:p w:rsidR="007E34F0" w:rsidRPr="008A3213" w:rsidRDefault="00741507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Какое происхождение имеет слово «арифметика»?</w:t>
      </w:r>
    </w:p>
    <w:p w:rsidR="00741507" w:rsidRPr="008A3213" w:rsidRDefault="00741507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арабское        Б. китайское        В. латинское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греческое</w:t>
      </w:r>
    </w:p>
    <w:p w:rsidR="00741507" w:rsidRPr="008A3213" w:rsidRDefault="0001605F" w:rsidP="00534DB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 Чему равен 1 микрон?</w:t>
      </w:r>
    </w:p>
    <w:p w:rsidR="0001605F" w:rsidRPr="008A3213" w:rsidRDefault="0001605F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0,001 км        Б. 0,001 м        В. 0,001 см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0,001 мм</w:t>
      </w:r>
    </w:p>
    <w:p w:rsidR="0001605F" w:rsidRPr="008A3213" w:rsidRDefault="0001605F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Pr="008A3213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8A3213">
        <w:rPr>
          <w:rFonts w:ascii="Times New Roman" w:hAnsi="Times New Roman" w:cs="Times New Roman"/>
          <w:sz w:val="24"/>
          <w:szCs w:val="24"/>
        </w:rPr>
        <w:t>тура:</w:t>
      </w:r>
    </w:p>
    <w:p w:rsidR="0001605F" w:rsidRPr="008A3213" w:rsidRDefault="0099180A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Где известный математик С.К. Ковалевская получила высшее образование?</w:t>
      </w:r>
    </w:p>
    <w:p w:rsidR="0099180A" w:rsidRPr="008A3213" w:rsidRDefault="0099180A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в России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в Германии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В. в Англии        Г. в Швейцарии</w:t>
      </w:r>
    </w:p>
    <w:p w:rsidR="0099180A" w:rsidRPr="008A3213" w:rsidRDefault="0099180A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Слово «периметр» в переводе с греческого означает «измеряю…»</w:t>
      </w:r>
    </w:p>
    <w:p w:rsidR="0099180A" w:rsidRPr="008A3213" w:rsidRDefault="0099180A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около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рядом        В. за        Г. перед</w:t>
      </w:r>
    </w:p>
    <w:p w:rsidR="0099180A" w:rsidRPr="008A3213" w:rsidRDefault="0099180A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Кому приписывают открытие свойства диаметра делить окружность и круг на две равные части?</w:t>
      </w:r>
    </w:p>
    <w:p w:rsidR="0099180A" w:rsidRPr="008A3213" w:rsidRDefault="0099180A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Фалесу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Аристотелю        В. Пифагору        Г. Хеопсу</w:t>
      </w:r>
    </w:p>
    <w:p w:rsidR="0099180A" w:rsidRPr="008A3213" w:rsidRDefault="0099180A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Какой термин происходит от сочетания двух греческих слов – через и угол?</w:t>
      </w:r>
    </w:p>
    <w:p w:rsidR="0099180A" w:rsidRPr="008A3213" w:rsidRDefault="0099180A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высота        Б. биссектриса        В. медиана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диагональ</w:t>
      </w:r>
    </w:p>
    <w:p w:rsidR="0099180A" w:rsidRPr="008A3213" w:rsidRDefault="006D28C5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Кто ввел в середине </w:t>
      </w:r>
      <w:r w:rsidRPr="008A321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8A3213">
        <w:rPr>
          <w:rFonts w:ascii="Times New Roman" w:hAnsi="Times New Roman" w:cs="Times New Roman"/>
          <w:sz w:val="24"/>
          <w:szCs w:val="24"/>
        </w:rPr>
        <w:t xml:space="preserve"> века символы «≤», «≥»</w:t>
      </w:r>
      <w:r w:rsidR="00332E73" w:rsidRPr="008A3213">
        <w:rPr>
          <w:rFonts w:ascii="Times New Roman" w:hAnsi="Times New Roman" w:cs="Times New Roman"/>
          <w:sz w:val="24"/>
          <w:szCs w:val="24"/>
        </w:rPr>
        <w:t>?</w:t>
      </w:r>
    </w:p>
    <w:p w:rsidR="00332E73" w:rsidRPr="008A3213" w:rsidRDefault="00332E73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Огюстен Луи Коши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Б. Пьер Буге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 В. Альберт Эйнштейн      </w:t>
      </w:r>
    </w:p>
    <w:p w:rsidR="00332E73" w:rsidRPr="008A3213" w:rsidRDefault="00332E73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Г. Рене Декарт</w:t>
      </w:r>
    </w:p>
    <w:p w:rsidR="00332E73" w:rsidRPr="008A3213" w:rsidRDefault="00332E73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lastRenderedPageBreak/>
        <w:t xml:space="preserve">Что на </w:t>
      </w:r>
      <w:proofErr w:type="spellStart"/>
      <w:r w:rsidRPr="008A3213">
        <w:rPr>
          <w:rFonts w:ascii="Times New Roman" w:hAnsi="Times New Roman" w:cs="Times New Roman"/>
          <w:sz w:val="24"/>
          <w:szCs w:val="24"/>
        </w:rPr>
        <w:t>латыне</w:t>
      </w:r>
      <w:proofErr w:type="spellEnd"/>
      <w:r w:rsidRPr="008A3213">
        <w:rPr>
          <w:rFonts w:ascii="Times New Roman" w:hAnsi="Times New Roman" w:cs="Times New Roman"/>
          <w:sz w:val="24"/>
          <w:szCs w:val="24"/>
        </w:rPr>
        <w:t xml:space="preserve"> обозначает слово «вектор»?</w:t>
      </w:r>
    </w:p>
    <w:p w:rsidR="00332E73" w:rsidRPr="008A3213" w:rsidRDefault="00332E73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ползущий        Б. тащащий        В. стремящийся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 xml:space="preserve">Г. везущий    </w:t>
      </w:r>
    </w:p>
    <w:p w:rsidR="00332E73" w:rsidRPr="008A3213" w:rsidRDefault="00332E73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В каком году была издана «Арифметика» русского математика Л.Ф. Магницкого?</w:t>
      </w:r>
    </w:p>
    <w:p w:rsidR="00332E73" w:rsidRPr="008A3213" w:rsidRDefault="00332E73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1703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1831        В. 1960        Г. 2006</w:t>
      </w:r>
    </w:p>
    <w:p w:rsidR="00332E73" w:rsidRPr="008A3213" w:rsidRDefault="00963342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Что в переводе с латинского означает «режущий»?</w:t>
      </w:r>
    </w:p>
    <w:p w:rsidR="00963342" w:rsidRPr="008A3213" w:rsidRDefault="00963342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  <w:u w:val="single"/>
        </w:rPr>
        <w:t>А. сектор</w:t>
      </w:r>
      <w:r w:rsidRPr="008A3213">
        <w:rPr>
          <w:rFonts w:ascii="Times New Roman" w:hAnsi="Times New Roman" w:cs="Times New Roman"/>
          <w:sz w:val="24"/>
          <w:szCs w:val="24"/>
        </w:rPr>
        <w:t xml:space="preserve">        Б. плоскость        В. радиус        Г. секущая</w:t>
      </w:r>
    </w:p>
    <w:p w:rsidR="00332E73" w:rsidRPr="008A3213" w:rsidRDefault="00322194" w:rsidP="00534DBE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Какой</w:t>
      </w:r>
      <w:r w:rsidR="00963342" w:rsidRPr="008A3213">
        <w:rPr>
          <w:rFonts w:ascii="Times New Roman" w:hAnsi="Times New Roman" w:cs="Times New Roman"/>
          <w:sz w:val="24"/>
          <w:szCs w:val="24"/>
        </w:rPr>
        <w:t xml:space="preserve"> математический термин в переводе</w:t>
      </w:r>
      <w:r w:rsidRPr="008A3213">
        <w:rPr>
          <w:rFonts w:ascii="Times New Roman" w:hAnsi="Times New Roman" w:cs="Times New Roman"/>
          <w:sz w:val="24"/>
          <w:szCs w:val="24"/>
        </w:rPr>
        <w:t xml:space="preserve"> с греческого означает «струна»?</w:t>
      </w:r>
    </w:p>
    <w:p w:rsidR="00322194" w:rsidRPr="008A3213" w:rsidRDefault="00322194" w:rsidP="00534DBE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213">
        <w:rPr>
          <w:rFonts w:ascii="Times New Roman" w:hAnsi="Times New Roman" w:cs="Times New Roman"/>
          <w:sz w:val="24"/>
          <w:szCs w:val="24"/>
        </w:rPr>
        <w:t xml:space="preserve">А. отрезок        Б. прямая        В. луч        </w:t>
      </w:r>
      <w:r w:rsidRPr="008A3213">
        <w:rPr>
          <w:rFonts w:ascii="Times New Roman" w:hAnsi="Times New Roman" w:cs="Times New Roman"/>
          <w:sz w:val="24"/>
          <w:szCs w:val="24"/>
          <w:u w:val="single"/>
        </w:rPr>
        <w:t>Г. хорда</w:t>
      </w:r>
    </w:p>
    <w:p w:rsidR="006E226E" w:rsidRDefault="006E226E" w:rsidP="006E22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5E6" w:rsidRPr="00E615E6" w:rsidRDefault="00872EAA" w:rsidP="00784F6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4F6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E226E" w:rsidRPr="008A3213" w:rsidRDefault="006E226E" w:rsidP="00534D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42"/>
        <w:rPr>
          <w:rFonts w:ascii="Times New Roman" w:hAnsi="Times New Roman" w:cs="Times New Roman"/>
          <w:sz w:val="24"/>
          <w:szCs w:val="24"/>
        </w:rPr>
      </w:pPr>
    </w:p>
    <w:p w:rsidR="00C97981" w:rsidRPr="008A3213" w:rsidRDefault="006C0B10" w:rsidP="00086CC4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Используемая </w:t>
      </w:r>
      <w:r w:rsidR="00C97981" w:rsidRPr="008A3213">
        <w:rPr>
          <w:rFonts w:ascii="Times New Roman" w:hAnsi="Times New Roman" w:cs="Times New Roman"/>
          <w:i/>
          <w:iCs/>
          <w:spacing w:val="1"/>
          <w:sz w:val="24"/>
          <w:szCs w:val="24"/>
        </w:rPr>
        <w:t>и</w:t>
      </w:r>
      <w:r w:rsidR="00C97981" w:rsidRPr="008A321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97981" w:rsidRPr="008A3213">
        <w:rPr>
          <w:rFonts w:ascii="Times New Roman" w:hAnsi="Times New Roman" w:cs="Times New Roman"/>
          <w:i/>
          <w:iCs/>
          <w:spacing w:val="-2"/>
          <w:sz w:val="24"/>
          <w:szCs w:val="24"/>
        </w:rPr>
        <w:t>е</w:t>
      </w:r>
      <w:r w:rsidR="00C97981" w:rsidRPr="008A3213">
        <w:rPr>
          <w:rFonts w:ascii="Times New Roman" w:hAnsi="Times New Roman" w:cs="Times New Roman"/>
          <w:i/>
          <w:iCs/>
          <w:spacing w:val="1"/>
          <w:sz w:val="24"/>
          <w:szCs w:val="24"/>
        </w:rPr>
        <w:t>ра</w:t>
      </w:r>
      <w:r w:rsidR="00C97981" w:rsidRPr="008A3213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97981" w:rsidRPr="008A3213">
        <w:rPr>
          <w:rFonts w:ascii="Times New Roman" w:hAnsi="Times New Roman" w:cs="Times New Roman"/>
          <w:i/>
          <w:iCs/>
          <w:spacing w:val="-2"/>
          <w:sz w:val="24"/>
          <w:szCs w:val="24"/>
        </w:rPr>
        <w:t>у</w:t>
      </w:r>
      <w:r w:rsidR="00C97981" w:rsidRPr="008A3213">
        <w:rPr>
          <w:rFonts w:ascii="Times New Roman" w:hAnsi="Times New Roman" w:cs="Times New Roman"/>
          <w:i/>
          <w:iCs/>
          <w:spacing w:val="-1"/>
          <w:sz w:val="24"/>
          <w:szCs w:val="24"/>
        </w:rPr>
        <w:t>р</w:t>
      </w:r>
      <w:r w:rsidR="00C97981" w:rsidRPr="008A321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534DBE" w:rsidRPr="008A321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34DBE" w:rsidRPr="008A3213" w:rsidRDefault="00534DBE" w:rsidP="00534DBE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3213">
        <w:rPr>
          <w:rFonts w:ascii="Times New Roman" w:hAnsi="Times New Roman" w:cs="Times New Roman"/>
          <w:sz w:val="24"/>
          <w:szCs w:val="24"/>
        </w:rPr>
        <w:t>Анашина</w:t>
      </w:r>
      <w:proofErr w:type="spellEnd"/>
      <w:r w:rsidRPr="008A3213">
        <w:rPr>
          <w:rFonts w:ascii="Times New Roman" w:hAnsi="Times New Roman" w:cs="Times New Roman"/>
          <w:sz w:val="24"/>
          <w:szCs w:val="24"/>
        </w:rPr>
        <w:t xml:space="preserve"> Н. Ю. Путешествие в страну «Что? Где? Когда?»</w:t>
      </w:r>
      <w:r w:rsidR="0000199C" w:rsidRPr="008A3213">
        <w:rPr>
          <w:rFonts w:ascii="Times New Roman" w:hAnsi="Times New Roman" w:cs="Times New Roman"/>
          <w:sz w:val="24"/>
          <w:szCs w:val="24"/>
        </w:rPr>
        <w:t xml:space="preserve"> – </w:t>
      </w:r>
      <w:r w:rsidRPr="008A3213">
        <w:rPr>
          <w:rFonts w:ascii="Times New Roman" w:hAnsi="Times New Roman" w:cs="Times New Roman"/>
          <w:sz w:val="24"/>
          <w:szCs w:val="24"/>
        </w:rPr>
        <w:t>Ярославль. Академия развития. 2006.</w:t>
      </w:r>
    </w:p>
    <w:p w:rsidR="00534DBE" w:rsidRPr="008A3213" w:rsidRDefault="00534DBE" w:rsidP="00534DBE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 w:cs="Times New Roman"/>
          <w:sz w:val="24"/>
          <w:szCs w:val="24"/>
        </w:rPr>
      </w:pPr>
      <w:r w:rsidRPr="008A3213">
        <w:rPr>
          <w:rFonts w:ascii="Times New Roman" w:hAnsi="Times New Roman" w:cs="Times New Roman"/>
          <w:sz w:val="24"/>
          <w:szCs w:val="24"/>
        </w:rPr>
        <w:t>Власова Т.Г. Предметная неделя математики в школе. – Ростов-на-Дону «Феникс», 2006. – С.106-112.</w:t>
      </w:r>
    </w:p>
    <w:p w:rsidR="00534DBE" w:rsidRPr="008A3213" w:rsidRDefault="00D20570" w:rsidP="00534DBE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3213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8A3213">
        <w:rPr>
          <w:rFonts w:ascii="Times New Roman" w:hAnsi="Times New Roman" w:cs="Times New Roman"/>
          <w:sz w:val="24"/>
          <w:szCs w:val="24"/>
        </w:rPr>
        <w:t xml:space="preserve"> О.В., Нефедова Е.А. Все предметы в викторинах. – М., 2005.</w:t>
      </w:r>
    </w:p>
    <w:p w:rsidR="00C97981" w:rsidRPr="008A3213" w:rsidRDefault="00C97981" w:rsidP="00534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7981" w:rsidRPr="008A3213" w:rsidRDefault="00C97981" w:rsidP="00534DB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C97981" w:rsidRPr="008A3213" w:rsidRDefault="00C97981" w:rsidP="00534DB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C97981" w:rsidRPr="008A3213" w:rsidRDefault="00C97981" w:rsidP="00534DB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sectPr w:rsidR="00C97981" w:rsidRPr="008A3213" w:rsidSect="00534D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D93"/>
    <w:multiLevelType w:val="hybridMultilevel"/>
    <w:tmpl w:val="A52CF8DC"/>
    <w:lvl w:ilvl="0" w:tplc="BB868C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8F330FF"/>
    <w:multiLevelType w:val="hybridMultilevel"/>
    <w:tmpl w:val="2F6E0794"/>
    <w:lvl w:ilvl="0" w:tplc="FD7ADDE4">
      <w:start w:val="1"/>
      <w:numFmt w:val="decimal"/>
      <w:lvlText w:val="%1."/>
      <w:lvlJc w:val="left"/>
      <w:pPr>
        <w:ind w:left="63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524B58C6"/>
    <w:multiLevelType w:val="hybridMultilevel"/>
    <w:tmpl w:val="BC18831A"/>
    <w:lvl w:ilvl="0" w:tplc="14EC1D3A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56F11E85"/>
    <w:multiLevelType w:val="hybridMultilevel"/>
    <w:tmpl w:val="EA9AC48E"/>
    <w:lvl w:ilvl="0" w:tplc="E05CAD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FF07CE3"/>
    <w:multiLevelType w:val="hybridMultilevel"/>
    <w:tmpl w:val="A8F2BF06"/>
    <w:lvl w:ilvl="0" w:tplc="14EC1D3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02"/>
    <w:rsid w:val="0000199C"/>
    <w:rsid w:val="0001605F"/>
    <w:rsid w:val="00047A44"/>
    <w:rsid w:val="00075B1D"/>
    <w:rsid w:val="00086CC4"/>
    <w:rsid w:val="00150780"/>
    <w:rsid w:val="0018079F"/>
    <w:rsid w:val="00205CF6"/>
    <w:rsid w:val="00256A02"/>
    <w:rsid w:val="002765B4"/>
    <w:rsid w:val="002851FF"/>
    <w:rsid w:val="002947D4"/>
    <w:rsid w:val="002B1153"/>
    <w:rsid w:val="002C5275"/>
    <w:rsid w:val="00322194"/>
    <w:rsid w:val="00331F44"/>
    <w:rsid w:val="00332E73"/>
    <w:rsid w:val="00403FE5"/>
    <w:rsid w:val="004E3E02"/>
    <w:rsid w:val="00507753"/>
    <w:rsid w:val="00534DBE"/>
    <w:rsid w:val="00660AD5"/>
    <w:rsid w:val="00672E35"/>
    <w:rsid w:val="006C0B10"/>
    <w:rsid w:val="006D28C5"/>
    <w:rsid w:val="006E226E"/>
    <w:rsid w:val="00741507"/>
    <w:rsid w:val="00784F6A"/>
    <w:rsid w:val="007E34F0"/>
    <w:rsid w:val="00833AC7"/>
    <w:rsid w:val="00872EAA"/>
    <w:rsid w:val="008849C4"/>
    <w:rsid w:val="008A3213"/>
    <w:rsid w:val="00963342"/>
    <w:rsid w:val="00987756"/>
    <w:rsid w:val="0099180A"/>
    <w:rsid w:val="009E417D"/>
    <w:rsid w:val="00A0506A"/>
    <w:rsid w:val="00A341C7"/>
    <w:rsid w:val="00B4097D"/>
    <w:rsid w:val="00BA22FC"/>
    <w:rsid w:val="00BF7D4E"/>
    <w:rsid w:val="00C12968"/>
    <w:rsid w:val="00C900CD"/>
    <w:rsid w:val="00C9030D"/>
    <w:rsid w:val="00C97981"/>
    <w:rsid w:val="00CE3A8C"/>
    <w:rsid w:val="00D20570"/>
    <w:rsid w:val="00D734B5"/>
    <w:rsid w:val="00DB3D01"/>
    <w:rsid w:val="00DD407A"/>
    <w:rsid w:val="00E11CBD"/>
    <w:rsid w:val="00E57690"/>
    <w:rsid w:val="00E615E6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97981"/>
    <w:pPr>
      <w:autoSpaceDE w:val="0"/>
      <w:autoSpaceDN w:val="0"/>
      <w:adjustRightInd w:val="0"/>
      <w:spacing w:after="0" w:line="240" w:lineRule="auto"/>
      <w:ind w:left="3"/>
      <w:outlineLvl w:val="0"/>
    </w:pPr>
    <w:rPr>
      <w:rFonts w:ascii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7981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C97981"/>
    <w:pPr>
      <w:autoSpaceDE w:val="0"/>
      <w:autoSpaceDN w:val="0"/>
      <w:adjustRightInd w:val="0"/>
      <w:spacing w:before="36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97981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5B4"/>
    <w:pPr>
      <w:ind w:left="720"/>
      <w:contextualSpacing/>
    </w:pPr>
  </w:style>
  <w:style w:type="paragraph" w:customStyle="1" w:styleId="Default">
    <w:name w:val="Default"/>
    <w:rsid w:val="0007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97981"/>
    <w:pPr>
      <w:autoSpaceDE w:val="0"/>
      <w:autoSpaceDN w:val="0"/>
      <w:adjustRightInd w:val="0"/>
      <w:spacing w:after="0" w:line="240" w:lineRule="auto"/>
      <w:ind w:left="3"/>
      <w:outlineLvl w:val="0"/>
    </w:pPr>
    <w:rPr>
      <w:rFonts w:ascii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7981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C97981"/>
    <w:pPr>
      <w:autoSpaceDE w:val="0"/>
      <w:autoSpaceDN w:val="0"/>
      <w:adjustRightInd w:val="0"/>
      <w:spacing w:before="36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97981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5B4"/>
    <w:pPr>
      <w:ind w:left="720"/>
      <w:contextualSpacing/>
    </w:pPr>
  </w:style>
  <w:style w:type="paragraph" w:customStyle="1" w:styleId="Default">
    <w:name w:val="Default"/>
    <w:rsid w:val="0007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Пенькова Марина Антоновна</dc:creator>
  <cp:keywords/>
  <dc:description/>
  <cp:lastModifiedBy>student</cp:lastModifiedBy>
  <cp:revision>38</cp:revision>
  <dcterms:created xsi:type="dcterms:W3CDTF">2015-09-30T16:33:00Z</dcterms:created>
  <dcterms:modified xsi:type="dcterms:W3CDTF">2020-08-22T11:55:00Z</dcterms:modified>
</cp:coreProperties>
</file>