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7A6" w:rsidRDefault="00910DC1" w:rsidP="005D54A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Выступление на тему:</w:t>
      </w:r>
      <w:r w:rsidR="005D54A0" w:rsidRPr="008D77A6">
        <w:rPr>
          <w:rFonts w:ascii="Times New Roman" w:eastAsia="Times New Roman" w:hAnsi="Times New Roman" w:cs="Times New Roman"/>
          <w:b/>
          <w:sz w:val="28"/>
          <w:szCs w:val="28"/>
          <w:lang w:eastAsia="ru-RU"/>
        </w:rPr>
        <w:t xml:space="preserve"> </w:t>
      </w:r>
    </w:p>
    <w:p w:rsidR="005D54A0" w:rsidRPr="00910DC1" w:rsidRDefault="005D54A0" w:rsidP="005D54A0">
      <w:pPr>
        <w:spacing w:after="0" w:line="240" w:lineRule="auto"/>
        <w:jc w:val="both"/>
        <w:rPr>
          <w:rFonts w:ascii="Times New Roman" w:eastAsia="Times New Roman" w:hAnsi="Times New Roman" w:cs="Times New Roman"/>
          <w:b/>
          <w:sz w:val="28"/>
          <w:szCs w:val="28"/>
          <w:lang w:eastAsia="ru-RU"/>
        </w:rPr>
      </w:pPr>
      <w:r w:rsidRPr="00910DC1">
        <w:rPr>
          <w:rFonts w:ascii="Times New Roman" w:eastAsia="Times New Roman" w:hAnsi="Times New Roman" w:cs="Times New Roman"/>
          <w:b/>
          <w:sz w:val="28"/>
          <w:szCs w:val="28"/>
          <w:lang w:eastAsia="ru-RU"/>
        </w:rPr>
        <w:t>«</w:t>
      </w:r>
      <w:r w:rsidRPr="00910DC1">
        <w:rPr>
          <w:rFonts w:ascii="Times New Roman" w:eastAsia="Times New Roman" w:hAnsi="Times New Roman" w:cs="Times New Roman"/>
          <w:b/>
          <w:bCs/>
          <w:iCs/>
          <w:sz w:val="28"/>
          <w:szCs w:val="28"/>
          <w:lang w:eastAsia="ru-RU"/>
        </w:rPr>
        <w:t>Использование ИКТ – залог успешно</w:t>
      </w:r>
      <w:r w:rsidR="00AD5501">
        <w:rPr>
          <w:rFonts w:ascii="Times New Roman" w:eastAsia="Times New Roman" w:hAnsi="Times New Roman" w:cs="Times New Roman"/>
          <w:b/>
          <w:bCs/>
          <w:iCs/>
          <w:sz w:val="28"/>
          <w:szCs w:val="28"/>
          <w:lang w:eastAsia="ru-RU"/>
        </w:rPr>
        <w:t>го</w:t>
      </w:r>
      <w:r w:rsidRPr="00910DC1">
        <w:rPr>
          <w:rFonts w:ascii="Times New Roman" w:eastAsia="Times New Roman" w:hAnsi="Times New Roman" w:cs="Times New Roman"/>
          <w:b/>
          <w:bCs/>
          <w:iCs/>
          <w:sz w:val="28"/>
          <w:szCs w:val="28"/>
          <w:lang w:eastAsia="ru-RU"/>
        </w:rPr>
        <w:t xml:space="preserve"> </w:t>
      </w:r>
      <w:r w:rsidR="00AD5501">
        <w:rPr>
          <w:rFonts w:ascii="Times New Roman" w:eastAsia="Times New Roman" w:hAnsi="Times New Roman" w:cs="Times New Roman"/>
          <w:b/>
          <w:bCs/>
          <w:iCs/>
          <w:sz w:val="28"/>
          <w:szCs w:val="28"/>
          <w:lang w:eastAsia="ru-RU"/>
        </w:rPr>
        <w:t xml:space="preserve">осуществления образовательного процесса на уроках «Основы духовно-нравственной </w:t>
      </w:r>
      <w:proofErr w:type="spellStart"/>
      <w:r w:rsidR="00AD5501">
        <w:rPr>
          <w:rFonts w:ascii="Times New Roman" w:eastAsia="Times New Roman" w:hAnsi="Times New Roman" w:cs="Times New Roman"/>
          <w:b/>
          <w:bCs/>
          <w:iCs/>
          <w:sz w:val="28"/>
          <w:szCs w:val="28"/>
          <w:lang w:eastAsia="ru-RU"/>
        </w:rPr>
        <w:t>культры</w:t>
      </w:r>
      <w:proofErr w:type="spellEnd"/>
      <w:r w:rsidR="00AD5501">
        <w:rPr>
          <w:rFonts w:ascii="Times New Roman" w:eastAsia="Times New Roman" w:hAnsi="Times New Roman" w:cs="Times New Roman"/>
          <w:b/>
          <w:bCs/>
          <w:iCs/>
          <w:sz w:val="28"/>
          <w:szCs w:val="28"/>
          <w:lang w:eastAsia="ru-RU"/>
        </w:rPr>
        <w:t xml:space="preserve"> народов России»</w:t>
      </w:r>
      <w:r w:rsidR="00910DC1" w:rsidRPr="00910DC1">
        <w:rPr>
          <w:rFonts w:ascii="Times New Roman" w:eastAsia="Times New Roman" w:hAnsi="Times New Roman" w:cs="Times New Roman"/>
          <w:b/>
          <w:bCs/>
          <w:iCs/>
          <w:sz w:val="28"/>
          <w:szCs w:val="28"/>
          <w:lang w:eastAsia="ru-RU"/>
        </w:rPr>
        <w:t>, учитель ОДНКНР</w:t>
      </w:r>
      <w:r w:rsidR="00910DC1" w:rsidRPr="00910DC1">
        <w:rPr>
          <w:rFonts w:ascii="Times New Roman" w:eastAsia="Times New Roman" w:hAnsi="Times New Roman" w:cs="Times New Roman"/>
          <w:b/>
          <w:sz w:val="28"/>
          <w:szCs w:val="28"/>
          <w:lang w:eastAsia="ru-RU"/>
        </w:rPr>
        <w:t xml:space="preserve"> </w:t>
      </w:r>
      <w:r w:rsidR="00AD5501">
        <w:rPr>
          <w:rFonts w:ascii="Times New Roman" w:eastAsia="Times New Roman" w:hAnsi="Times New Roman" w:cs="Times New Roman"/>
          <w:b/>
          <w:sz w:val="28"/>
          <w:szCs w:val="28"/>
          <w:lang w:eastAsia="ru-RU"/>
        </w:rPr>
        <w:t xml:space="preserve">МБОУ «СШ №7» города Смоленска </w:t>
      </w:r>
      <w:bookmarkStart w:id="0" w:name="_GoBack"/>
      <w:bookmarkEnd w:id="0"/>
      <w:r w:rsidR="00910DC1" w:rsidRPr="00910DC1">
        <w:rPr>
          <w:rFonts w:ascii="Times New Roman" w:eastAsia="Times New Roman" w:hAnsi="Times New Roman" w:cs="Times New Roman"/>
          <w:b/>
          <w:sz w:val="28"/>
          <w:szCs w:val="28"/>
          <w:lang w:eastAsia="ru-RU"/>
        </w:rPr>
        <w:t>Холомьева М.Ю.</w:t>
      </w:r>
    </w:p>
    <w:p w:rsidR="00612B00" w:rsidRPr="00612B00" w:rsidRDefault="00612B00" w:rsidP="00612B00">
      <w:pPr>
        <w:pStyle w:val="a3"/>
        <w:spacing w:after="0"/>
        <w:ind w:firstLine="709"/>
        <w:jc w:val="both"/>
        <w:rPr>
          <w:sz w:val="28"/>
          <w:szCs w:val="28"/>
        </w:rPr>
      </w:pPr>
      <w:r w:rsidRPr="00612B00">
        <w:rPr>
          <w:sz w:val="28"/>
          <w:szCs w:val="28"/>
        </w:rPr>
        <w:t xml:space="preserve">Современное человечество включилось в общеисторический процесс, называемый информатизацией. Этот процесс включает в себя доступность любого гражданина к источникам информации, проникновение информационных технологий в научные, производственные, общественные сферы, высокий уровень информационного обслуживания. Процессы, происходящие в связи с информатизацией общества, способствуют не только ускорению научно-технического прогресса, интеллектуализации всех видов человеческой деятельности, но и созданию качественно новой информационной среды социума, обеспечивающей развитие творческого потенциала человека. </w:t>
      </w:r>
    </w:p>
    <w:p w:rsidR="00612B00" w:rsidRPr="00612B00" w:rsidRDefault="00612B00" w:rsidP="00612B00">
      <w:pPr>
        <w:pStyle w:val="a3"/>
        <w:spacing w:after="0"/>
        <w:ind w:firstLine="709"/>
        <w:jc w:val="both"/>
        <w:rPr>
          <w:sz w:val="28"/>
          <w:szCs w:val="28"/>
        </w:rPr>
      </w:pPr>
      <w:r w:rsidRPr="00612B00">
        <w:rPr>
          <w:sz w:val="28"/>
          <w:szCs w:val="28"/>
        </w:rPr>
        <w:t>Одним из приоритетных направлений процесса информатизации современного общества является информатизация образования, представляющую собой систему методов, процессов и программно-технических средств, интегрированных с целью сбора, обработки, хранения, распространения и использования информации в интересах ее потребителей. Цель информатизации состоит в глобальной интенсификации интеллектуальной деятельности за счет использования новых информационных технологий: компьютерных и телекоммуникационных.</w:t>
      </w:r>
    </w:p>
    <w:p w:rsidR="00612B00" w:rsidRPr="00B32543" w:rsidRDefault="00612B00" w:rsidP="00B32543">
      <w:pPr>
        <w:pStyle w:val="a3"/>
        <w:spacing w:after="0"/>
        <w:rPr>
          <w:b/>
          <w:sz w:val="28"/>
          <w:szCs w:val="28"/>
        </w:rPr>
      </w:pPr>
      <w:r w:rsidRPr="00B32543">
        <w:rPr>
          <w:b/>
          <w:sz w:val="28"/>
          <w:szCs w:val="28"/>
        </w:rPr>
        <w:t xml:space="preserve">Актуальными задачами школы на сегодняшний день являются: </w:t>
      </w:r>
    </w:p>
    <w:p w:rsidR="00612B00" w:rsidRPr="00504289" w:rsidRDefault="00612B00" w:rsidP="00612B00">
      <w:pPr>
        <w:pStyle w:val="a3"/>
        <w:numPr>
          <w:ilvl w:val="0"/>
          <w:numId w:val="6"/>
        </w:numPr>
        <w:spacing w:after="0" w:afterAutospacing="0"/>
        <w:rPr>
          <w:sz w:val="28"/>
          <w:szCs w:val="28"/>
        </w:rPr>
      </w:pPr>
      <w:r w:rsidRPr="00504289">
        <w:rPr>
          <w:sz w:val="28"/>
          <w:szCs w:val="28"/>
        </w:rPr>
        <w:t>создание единой информационной среды образовательного учреждения;</w:t>
      </w:r>
    </w:p>
    <w:p w:rsidR="00612B00" w:rsidRPr="00504289" w:rsidRDefault="00612B00" w:rsidP="00612B00">
      <w:pPr>
        <w:pStyle w:val="a3"/>
        <w:numPr>
          <w:ilvl w:val="0"/>
          <w:numId w:val="6"/>
        </w:numPr>
        <w:spacing w:after="0" w:afterAutospacing="0"/>
        <w:rPr>
          <w:sz w:val="28"/>
          <w:szCs w:val="28"/>
        </w:rPr>
      </w:pPr>
      <w:r w:rsidRPr="00504289">
        <w:rPr>
          <w:sz w:val="28"/>
          <w:szCs w:val="28"/>
        </w:rPr>
        <w:t>разработка принципов и методик использования современных информационно-коммуникативных технологий, их интеграцию в воспитательный процесс с целью повышения качества воспитания.</w:t>
      </w:r>
    </w:p>
    <w:p w:rsidR="00612B00" w:rsidRPr="00504289" w:rsidRDefault="00612B00" w:rsidP="00612B00">
      <w:pPr>
        <w:pStyle w:val="a3"/>
        <w:numPr>
          <w:ilvl w:val="0"/>
          <w:numId w:val="6"/>
        </w:numPr>
        <w:spacing w:after="0" w:afterAutospacing="0"/>
        <w:rPr>
          <w:sz w:val="28"/>
          <w:szCs w:val="28"/>
        </w:rPr>
      </w:pPr>
      <w:r w:rsidRPr="00504289">
        <w:rPr>
          <w:sz w:val="28"/>
          <w:szCs w:val="28"/>
        </w:rPr>
        <w:t>анализ и экспертиза, организация распространения педагогической информации через издательскую деятельность, аудиовизуальные программы, электронную почту; организация информационных потоков;</w:t>
      </w:r>
    </w:p>
    <w:p w:rsidR="00612B00" w:rsidRPr="00504289" w:rsidRDefault="00612B00" w:rsidP="00612B00">
      <w:pPr>
        <w:pStyle w:val="a3"/>
        <w:numPr>
          <w:ilvl w:val="0"/>
          <w:numId w:val="6"/>
        </w:numPr>
        <w:spacing w:after="0" w:afterAutospacing="0"/>
        <w:rPr>
          <w:sz w:val="28"/>
          <w:szCs w:val="28"/>
        </w:rPr>
      </w:pPr>
      <w:r w:rsidRPr="00504289">
        <w:rPr>
          <w:sz w:val="28"/>
          <w:szCs w:val="28"/>
        </w:rPr>
        <w:t>формирование и развитие информационной культуры обучающихся.</w:t>
      </w:r>
    </w:p>
    <w:p w:rsidR="00612B00" w:rsidRDefault="00612B00" w:rsidP="00612B00">
      <w:pPr>
        <w:pStyle w:val="a3"/>
        <w:numPr>
          <w:ilvl w:val="0"/>
          <w:numId w:val="6"/>
        </w:numPr>
        <w:spacing w:after="0" w:afterAutospacing="0"/>
        <w:rPr>
          <w:sz w:val="28"/>
          <w:szCs w:val="28"/>
        </w:rPr>
      </w:pPr>
      <w:r w:rsidRPr="00504289">
        <w:rPr>
          <w:sz w:val="28"/>
          <w:szCs w:val="28"/>
        </w:rPr>
        <w:t>подготовка пользователей единой информационной системы.</w:t>
      </w:r>
    </w:p>
    <w:p w:rsidR="00504289" w:rsidRPr="005D54A0" w:rsidRDefault="00504289" w:rsidP="00504289">
      <w:pPr>
        <w:spacing w:after="0" w:line="240" w:lineRule="auto"/>
        <w:jc w:val="both"/>
        <w:rPr>
          <w:rFonts w:ascii="Times New Roman" w:eastAsia="Times New Roman" w:hAnsi="Times New Roman" w:cs="Times New Roman"/>
          <w:iCs/>
          <w:sz w:val="28"/>
          <w:szCs w:val="28"/>
          <w:lang w:eastAsia="ru-RU"/>
        </w:rPr>
      </w:pPr>
      <w:r w:rsidRPr="005D54A0">
        <w:rPr>
          <w:rFonts w:ascii="Times New Roman" w:eastAsia="Times New Roman" w:hAnsi="Times New Roman" w:cs="Times New Roman"/>
          <w:iCs/>
          <w:sz w:val="28"/>
          <w:szCs w:val="28"/>
          <w:lang w:eastAsia="ru-RU"/>
        </w:rPr>
        <w:t>Формирование ИКТ- компетенции всех педагогических работников позволяет эффективно решать вопросы обновления форм и методов воспитательной деятельности.</w:t>
      </w:r>
    </w:p>
    <w:p w:rsidR="00504289" w:rsidRDefault="00504289" w:rsidP="00504289">
      <w:pPr>
        <w:spacing w:after="0" w:line="240" w:lineRule="auto"/>
        <w:jc w:val="both"/>
        <w:rPr>
          <w:rFonts w:ascii="Times New Roman" w:eastAsia="Times New Roman" w:hAnsi="Times New Roman" w:cs="Times New Roman"/>
          <w:iCs/>
          <w:sz w:val="28"/>
          <w:szCs w:val="28"/>
          <w:lang w:eastAsia="ru-RU"/>
        </w:rPr>
      </w:pPr>
      <w:r w:rsidRPr="005D54A0">
        <w:rPr>
          <w:rFonts w:ascii="Times New Roman" w:eastAsia="Times New Roman" w:hAnsi="Times New Roman" w:cs="Times New Roman"/>
          <w:iCs/>
          <w:sz w:val="28"/>
          <w:szCs w:val="28"/>
          <w:lang w:eastAsia="ru-RU"/>
        </w:rPr>
        <w:t xml:space="preserve">Если ранее при подготовке внеклассных мероприятий педагог в основном использовал печатные материалы и средства ТСО, то современный учитель </w:t>
      </w:r>
      <w:r w:rsidRPr="005D54A0">
        <w:rPr>
          <w:rFonts w:ascii="Times New Roman" w:eastAsia="Times New Roman" w:hAnsi="Times New Roman" w:cs="Times New Roman"/>
          <w:iCs/>
          <w:sz w:val="28"/>
          <w:szCs w:val="28"/>
          <w:lang w:eastAsia="ru-RU"/>
        </w:rPr>
        <w:lastRenderedPageBreak/>
        <w:t>способен свободно, уместно и адекватно использовать компьютерные технологии в своей профессиональной деятельности.</w:t>
      </w:r>
    </w:p>
    <w:p w:rsidR="00504289" w:rsidRPr="005D54A0" w:rsidRDefault="00504289" w:rsidP="00504289">
      <w:pPr>
        <w:spacing w:after="0" w:line="240" w:lineRule="auto"/>
        <w:jc w:val="both"/>
        <w:rPr>
          <w:rFonts w:ascii="Times New Roman" w:eastAsia="Times New Roman" w:hAnsi="Times New Roman" w:cs="Times New Roman"/>
          <w:iCs/>
          <w:sz w:val="28"/>
          <w:szCs w:val="28"/>
          <w:lang w:eastAsia="ru-RU"/>
        </w:rPr>
      </w:pPr>
    </w:p>
    <w:p w:rsidR="00504289" w:rsidRDefault="00504289" w:rsidP="00504289">
      <w:pPr>
        <w:spacing w:after="0" w:line="240" w:lineRule="auto"/>
        <w:jc w:val="both"/>
        <w:rPr>
          <w:rFonts w:ascii="Times New Roman" w:eastAsia="Times New Roman" w:hAnsi="Times New Roman" w:cs="Times New Roman"/>
          <w:iCs/>
          <w:sz w:val="28"/>
          <w:szCs w:val="28"/>
          <w:lang w:eastAsia="ru-RU"/>
        </w:rPr>
      </w:pPr>
      <w:r w:rsidRPr="005D54A0">
        <w:rPr>
          <w:rFonts w:ascii="Times New Roman" w:eastAsia="Times New Roman" w:hAnsi="Times New Roman" w:cs="Times New Roman"/>
          <w:iCs/>
          <w:sz w:val="28"/>
          <w:szCs w:val="28"/>
          <w:lang w:eastAsia="ru-RU"/>
        </w:rPr>
        <w:t>Сегодня невозможно представить внеурочную деятельность без использования проектора, цифровых фотоаппаратов и видеокамер.</w:t>
      </w:r>
    </w:p>
    <w:p w:rsidR="00504289" w:rsidRDefault="00504289" w:rsidP="00504289">
      <w:pPr>
        <w:spacing w:after="0" w:line="240" w:lineRule="auto"/>
        <w:jc w:val="both"/>
        <w:rPr>
          <w:rFonts w:ascii="Times New Roman" w:eastAsia="Times New Roman" w:hAnsi="Times New Roman" w:cs="Times New Roman"/>
          <w:iCs/>
          <w:sz w:val="28"/>
          <w:szCs w:val="28"/>
          <w:lang w:eastAsia="ru-RU"/>
        </w:rPr>
      </w:pPr>
    </w:p>
    <w:p w:rsidR="00504289" w:rsidRPr="00612B00" w:rsidRDefault="00504289" w:rsidP="00504289">
      <w:pPr>
        <w:spacing w:after="0" w:line="240" w:lineRule="auto"/>
        <w:jc w:val="both"/>
        <w:rPr>
          <w:rFonts w:ascii="Times New Roman" w:eastAsia="Times New Roman" w:hAnsi="Times New Roman" w:cs="Times New Roman"/>
          <w:iCs/>
          <w:sz w:val="28"/>
          <w:szCs w:val="28"/>
          <w:u w:val="single"/>
          <w:lang w:eastAsia="ru-RU"/>
        </w:rPr>
      </w:pPr>
      <w:r w:rsidRPr="00612B00">
        <w:rPr>
          <w:rFonts w:ascii="Times New Roman" w:eastAsia="Times New Roman" w:hAnsi="Times New Roman" w:cs="Times New Roman"/>
          <w:b/>
          <w:bCs/>
          <w:iCs/>
          <w:sz w:val="28"/>
          <w:szCs w:val="28"/>
          <w:u w:val="single"/>
          <w:lang w:eastAsia="ru-RU"/>
        </w:rPr>
        <w:t xml:space="preserve">Критерии эффективности </w:t>
      </w:r>
      <w:r w:rsidR="00910DC1" w:rsidRPr="00612B00">
        <w:rPr>
          <w:rFonts w:ascii="Times New Roman" w:eastAsia="Times New Roman" w:hAnsi="Times New Roman" w:cs="Times New Roman"/>
          <w:b/>
          <w:bCs/>
          <w:iCs/>
          <w:sz w:val="28"/>
          <w:szCs w:val="28"/>
          <w:u w:val="single"/>
          <w:lang w:eastAsia="ru-RU"/>
        </w:rPr>
        <w:t>использования</w:t>
      </w:r>
      <w:r w:rsidR="00910DC1" w:rsidRPr="00612B00">
        <w:rPr>
          <w:rFonts w:ascii="Times New Roman" w:eastAsia="Times New Roman" w:hAnsi="Times New Roman" w:cs="Times New Roman"/>
          <w:iCs/>
          <w:sz w:val="28"/>
          <w:szCs w:val="28"/>
          <w:u w:val="single"/>
          <w:lang w:eastAsia="ru-RU"/>
        </w:rPr>
        <w:t xml:space="preserve"> ИКТ</w:t>
      </w:r>
      <w:r w:rsidRPr="00612B00">
        <w:rPr>
          <w:rFonts w:ascii="Times New Roman" w:eastAsia="Times New Roman" w:hAnsi="Times New Roman" w:cs="Times New Roman"/>
          <w:b/>
          <w:bCs/>
          <w:iCs/>
          <w:sz w:val="28"/>
          <w:szCs w:val="28"/>
          <w:u w:val="single"/>
          <w:lang w:eastAsia="ru-RU"/>
        </w:rPr>
        <w:t xml:space="preserve"> в </w:t>
      </w:r>
      <w:r w:rsidR="00910DC1">
        <w:rPr>
          <w:rFonts w:ascii="Times New Roman" w:eastAsia="Times New Roman" w:hAnsi="Times New Roman" w:cs="Times New Roman"/>
          <w:b/>
          <w:bCs/>
          <w:iCs/>
          <w:sz w:val="28"/>
          <w:szCs w:val="28"/>
          <w:u w:val="single"/>
          <w:lang w:eastAsia="ru-RU"/>
        </w:rPr>
        <w:t>образовательном процессе</w:t>
      </w:r>
      <w:r w:rsidRPr="00612B00">
        <w:rPr>
          <w:rFonts w:ascii="Times New Roman" w:eastAsia="Times New Roman" w:hAnsi="Times New Roman" w:cs="Times New Roman"/>
          <w:iCs/>
          <w:sz w:val="28"/>
          <w:szCs w:val="28"/>
          <w:u w:val="single"/>
          <w:lang w:eastAsia="ru-RU"/>
        </w:rPr>
        <w:t>:</w:t>
      </w:r>
    </w:p>
    <w:p w:rsidR="00504289" w:rsidRPr="009D727D" w:rsidRDefault="00504289" w:rsidP="00504289">
      <w:pPr>
        <w:numPr>
          <w:ilvl w:val="0"/>
          <w:numId w:val="4"/>
        </w:numPr>
        <w:spacing w:after="0" w:line="240" w:lineRule="auto"/>
        <w:jc w:val="both"/>
        <w:rPr>
          <w:rFonts w:ascii="Times New Roman" w:eastAsia="Times New Roman" w:hAnsi="Times New Roman" w:cs="Times New Roman"/>
          <w:iCs/>
          <w:sz w:val="28"/>
          <w:szCs w:val="28"/>
          <w:lang w:eastAsia="ru-RU"/>
        </w:rPr>
      </w:pPr>
      <w:r w:rsidRPr="009D727D">
        <w:rPr>
          <w:rFonts w:ascii="Times New Roman" w:eastAsia="Times New Roman" w:hAnsi="Times New Roman" w:cs="Times New Roman"/>
          <w:iCs/>
          <w:sz w:val="28"/>
          <w:szCs w:val="28"/>
          <w:u w:val="single"/>
          <w:lang w:eastAsia="ru-RU"/>
        </w:rPr>
        <w:t>экономичность</w:t>
      </w:r>
      <w:r w:rsidRPr="009D727D">
        <w:rPr>
          <w:rFonts w:ascii="Times New Roman" w:eastAsia="Times New Roman" w:hAnsi="Times New Roman" w:cs="Times New Roman"/>
          <w:iCs/>
          <w:sz w:val="28"/>
          <w:szCs w:val="28"/>
          <w:lang w:eastAsia="ru-RU"/>
        </w:rPr>
        <w:t xml:space="preserve"> (уменьшение материальных и временных ресурсов); </w:t>
      </w:r>
    </w:p>
    <w:p w:rsidR="00504289" w:rsidRPr="009D727D" w:rsidRDefault="00504289" w:rsidP="00504289">
      <w:pPr>
        <w:numPr>
          <w:ilvl w:val="0"/>
          <w:numId w:val="4"/>
        </w:numPr>
        <w:spacing w:after="0" w:line="240" w:lineRule="auto"/>
        <w:jc w:val="both"/>
        <w:rPr>
          <w:rFonts w:ascii="Times New Roman" w:eastAsia="Times New Roman" w:hAnsi="Times New Roman" w:cs="Times New Roman"/>
          <w:iCs/>
          <w:sz w:val="28"/>
          <w:szCs w:val="28"/>
          <w:lang w:eastAsia="ru-RU"/>
        </w:rPr>
      </w:pPr>
      <w:r w:rsidRPr="009D727D">
        <w:rPr>
          <w:rFonts w:ascii="Times New Roman" w:eastAsia="Times New Roman" w:hAnsi="Times New Roman" w:cs="Times New Roman"/>
          <w:iCs/>
          <w:sz w:val="28"/>
          <w:szCs w:val="28"/>
          <w:u w:val="single"/>
          <w:lang w:eastAsia="ru-RU"/>
        </w:rPr>
        <w:t>компактность</w:t>
      </w:r>
      <w:r w:rsidRPr="009D727D">
        <w:rPr>
          <w:rFonts w:ascii="Times New Roman" w:eastAsia="Times New Roman" w:hAnsi="Times New Roman" w:cs="Times New Roman"/>
          <w:iCs/>
          <w:sz w:val="28"/>
          <w:szCs w:val="28"/>
          <w:lang w:eastAsia="ru-RU"/>
        </w:rPr>
        <w:t xml:space="preserve"> (возможность накапливать информации на диске, исключая накопление папок с </w:t>
      </w:r>
      <w:r w:rsidR="00910DC1" w:rsidRPr="009D727D">
        <w:rPr>
          <w:rFonts w:ascii="Times New Roman" w:eastAsia="Times New Roman" w:hAnsi="Times New Roman" w:cs="Times New Roman"/>
          <w:iCs/>
          <w:sz w:val="28"/>
          <w:szCs w:val="28"/>
          <w:lang w:eastAsia="ru-RU"/>
        </w:rPr>
        <w:t>информационным печатным материалом</w:t>
      </w:r>
      <w:r w:rsidRPr="009D727D">
        <w:rPr>
          <w:rFonts w:ascii="Times New Roman" w:eastAsia="Times New Roman" w:hAnsi="Times New Roman" w:cs="Times New Roman"/>
          <w:iCs/>
          <w:sz w:val="28"/>
          <w:szCs w:val="28"/>
          <w:lang w:eastAsia="ru-RU"/>
        </w:rPr>
        <w:t xml:space="preserve">); </w:t>
      </w:r>
    </w:p>
    <w:p w:rsidR="00504289" w:rsidRPr="009D727D" w:rsidRDefault="00504289" w:rsidP="00504289">
      <w:pPr>
        <w:numPr>
          <w:ilvl w:val="0"/>
          <w:numId w:val="4"/>
        </w:numPr>
        <w:spacing w:after="0" w:line="240" w:lineRule="auto"/>
        <w:jc w:val="both"/>
        <w:rPr>
          <w:rFonts w:ascii="Times New Roman" w:eastAsia="Times New Roman" w:hAnsi="Times New Roman" w:cs="Times New Roman"/>
          <w:iCs/>
          <w:sz w:val="28"/>
          <w:szCs w:val="28"/>
          <w:lang w:eastAsia="ru-RU"/>
        </w:rPr>
      </w:pPr>
      <w:r w:rsidRPr="009D727D">
        <w:rPr>
          <w:rFonts w:ascii="Times New Roman" w:eastAsia="Times New Roman" w:hAnsi="Times New Roman" w:cs="Times New Roman"/>
          <w:iCs/>
          <w:sz w:val="28"/>
          <w:szCs w:val="28"/>
          <w:u w:val="single"/>
          <w:lang w:eastAsia="ru-RU"/>
        </w:rPr>
        <w:t>наглядность</w:t>
      </w:r>
      <w:r w:rsidRPr="009D727D">
        <w:rPr>
          <w:rFonts w:ascii="Times New Roman" w:eastAsia="Times New Roman" w:hAnsi="Times New Roman" w:cs="Times New Roman"/>
          <w:iCs/>
          <w:sz w:val="28"/>
          <w:szCs w:val="28"/>
          <w:lang w:eastAsia="ru-RU"/>
        </w:rPr>
        <w:t xml:space="preserve"> (обозримость) - особенность структурного оформления программ, дающая возможность расширять и углублять представление о рассматриваемом материале, о взаимосвязях; </w:t>
      </w:r>
    </w:p>
    <w:p w:rsidR="00504289" w:rsidRPr="009D727D" w:rsidRDefault="00504289" w:rsidP="00504289">
      <w:pPr>
        <w:numPr>
          <w:ilvl w:val="0"/>
          <w:numId w:val="4"/>
        </w:numPr>
        <w:spacing w:after="0" w:line="240" w:lineRule="auto"/>
        <w:jc w:val="both"/>
        <w:rPr>
          <w:rFonts w:ascii="Times New Roman" w:eastAsia="Times New Roman" w:hAnsi="Times New Roman" w:cs="Times New Roman"/>
          <w:iCs/>
          <w:sz w:val="28"/>
          <w:szCs w:val="28"/>
          <w:lang w:eastAsia="ru-RU"/>
        </w:rPr>
      </w:pPr>
      <w:r w:rsidRPr="009D727D">
        <w:rPr>
          <w:rFonts w:ascii="Times New Roman" w:eastAsia="Times New Roman" w:hAnsi="Times New Roman" w:cs="Times New Roman"/>
          <w:iCs/>
          <w:sz w:val="28"/>
          <w:szCs w:val="28"/>
          <w:u w:val="single"/>
          <w:lang w:eastAsia="ru-RU"/>
        </w:rPr>
        <w:t>возможность проведения мониторинга</w:t>
      </w:r>
      <w:r w:rsidRPr="009D727D">
        <w:rPr>
          <w:rFonts w:ascii="Times New Roman" w:eastAsia="Times New Roman" w:hAnsi="Times New Roman" w:cs="Times New Roman"/>
          <w:iCs/>
          <w:sz w:val="28"/>
          <w:szCs w:val="28"/>
          <w:lang w:eastAsia="ru-RU"/>
        </w:rPr>
        <w:t xml:space="preserve"> (экономная, целенаправленная и индивидуальная диагностика и форма изучения личности ребенка через тесты, анкеты); </w:t>
      </w:r>
    </w:p>
    <w:p w:rsidR="00504289" w:rsidRPr="009D727D" w:rsidRDefault="00504289" w:rsidP="00504289">
      <w:pPr>
        <w:numPr>
          <w:ilvl w:val="0"/>
          <w:numId w:val="4"/>
        </w:numPr>
        <w:spacing w:after="0" w:line="240" w:lineRule="auto"/>
        <w:jc w:val="both"/>
        <w:rPr>
          <w:rFonts w:ascii="Times New Roman" w:eastAsia="Times New Roman" w:hAnsi="Times New Roman" w:cs="Times New Roman"/>
          <w:iCs/>
          <w:sz w:val="28"/>
          <w:szCs w:val="28"/>
          <w:lang w:eastAsia="ru-RU"/>
        </w:rPr>
      </w:pPr>
      <w:r w:rsidRPr="009D727D">
        <w:rPr>
          <w:rFonts w:ascii="Times New Roman" w:eastAsia="Times New Roman" w:hAnsi="Times New Roman" w:cs="Times New Roman"/>
          <w:iCs/>
          <w:sz w:val="28"/>
          <w:szCs w:val="28"/>
          <w:u w:val="single"/>
          <w:lang w:eastAsia="ru-RU"/>
        </w:rPr>
        <w:t>возможность творческого развития личности</w:t>
      </w:r>
      <w:r w:rsidRPr="009D727D">
        <w:rPr>
          <w:rFonts w:ascii="Times New Roman" w:eastAsia="Times New Roman" w:hAnsi="Times New Roman" w:cs="Times New Roman"/>
          <w:iCs/>
          <w:sz w:val="28"/>
          <w:szCs w:val="28"/>
          <w:lang w:eastAsia="ru-RU"/>
        </w:rPr>
        <w:t xml:space="preserve"> учащихся, их инициативы, самореализации и самодеятельности через выпуски школьной компьютерной газеты и создание эл</w:t>
      </w:r>
      <w:r w:rsidR="00910DC1">
        <w:rPr>
          <w:rFonts w:ascii="Times New Roman" w:eastAsia="Times New Roman" w:hAnsi="Times New Roman" w:cs="Times New Roman"/>
          <w:iCs/>
          <w:sz w:val="28"/>
          <w:szCs w:val="28"/>
          <w:lang w:eastAsia="ru-RU"/>
        </w:rPr>
        <w:t>ектронного музея "История школы»</w:t>
      </w:r>
      <w:r w:rsidRPr="009D727D">
        <w:rPr>
          <w:rFonts w:ascii="Times New Roman" w:eastAsia="Times New Roman" w:hAnsi="Times New Roman" w:cs="Times New Roman"/>
          <w:iCs/>
          <w:sz w:val="28"/>
          <w:szCs w:val="28"/>
          <w:lang w:eastAsia="ru-RU"/>
        </w:rPr>
        <w:t>, участие в конкурсах видеороликов, проектах и т.п.</w:t>
      </w:r>
    </w:p>
    <w:p w:rsidR="00504289" w:rsidRPr="005D54A0" w:rsidRDefault="00504289" w:rsidP="00504289">
      <w:pPr>
        <w:spacing w:after="0" w:line="240" w:lineRule="auto"/>
        <w:jc w:val="both"/>
        <w:rPr>
          <w:rFonts w:ascii="Times New Roman" w:eastAsia="Times New Roman" w:hAnsi="Times New Roman" w:cs="Times New Roman"/>
          <w:iCs/>
          <w:sz w:val="28"/>
          <w:szCs w:val="28"/>
          <w:lang w:eastAsia="ru-RU"/>
        </w:rPr>
      </w:pPr>
    </w:p>
    <w:p w:rsidR="00504289" w:rsidRPr="00612B00" w:rsidRDefault="00504289" w:rsidP="00504289">
      <w:pPr>
        <w:spacing w:after="0" w:line="240" w:lineRule="auto"/>
        <w:jc w:val="both"/>
        <w:rPr>
          <w:rFonts w:ascii="Times New Roman" w:eastAsia="Times New Roman" w:hAnsi="Times New Roman" w:cs="Times New Roman"/>
          <w:b/>
          <w:iCs/>
          <w:sz w:val="28"/>
          <w:szCs w:val="28"/>
          <w:u w:val="single"/>
          <w:lang w:eastAsia="ru-RU"/>
        </w:rPr>
      </w:pPr>
      <w:r w:rsidRPr="00612B00">
        <w:rPr>
          <w:rFonts w:ascii="Times New Roman" w:eastAsia="Times New Roman" w:hAnsi="Times New Roman" w:cs="Times New Roman"/>
          <w:b/>
          <w:iCs/>
          <w:sz w:val="28"/>
          <w:szCs w:val="28"/>
          <w:u w:val="single"/>
          <w:lang w:eastAsia="ru-RU"/>
        </w:rPr>
        <w:t xml:space="preserve">Современное компьютерное оборудование выступает как средство организации и оснащения </w:t>
      </w:r>
      <w:r w:rsidR="00910DC1">
        <w:rPr>
          <w:rFonts w:ascii="Times New Roman" w:eastAsia="Times New Roman" w:hAnsi="Times New Roman" w:cs="Times New Roman"/>
          <w:b/>
          <w:iCs/>
          <w:sz w:val="28"/>
          <w:szCs w:val="28"/>
          <w:u w:val="single"/>
          <w:lang w:eastAsia="ru-RU"/>
        </w:rPr>
        <w:t>образовательного</w:t>
      </w:r>
      <w:r w:rsidRPr="00612B00">
        <w:rPr>
          <w:rFonts w:ascii="Times New Roman" w:eastAsia="Times New Roman" w:hAnsi="Times New Roman" w:cs="Times New Roman"/>
          <w:b/>
          <w:iCs/>
          <w:sz w:val="28"/>
          <w:szCs w:val="28"/>
          <w:u w:val="single"/>
          <w:lang w:eastAsia="ru-RU"/>
        </w:rPr>
        <w:t xml:space="preserve"> процесса:</w:t>
      </w:r>
    </w:p>
    <w:p w:rsidR="00504289" w:rsidRPr="009D727D" w:rsidRDefault="00504289" w:rsidP="00504289">
      <w:pPr>
        <w:spacing w:after="0" w:line="240" w:lineRule="auto"/>
        <w:jc w:val="both"/>
        <w:rPr>
          <w:rFonts w:ascii="Times New Roman" w:eastAsia="Times New Roman" w:hAnsi="Times New Roman" w:cs="Times New Roman"/>
          <w:iCs/>
          <w:sz w:val="28"/>
          <w:szCs w:val="28"/>
          <w:lang w:eastAsia="ru-RU"/>
        </w:rPr>
      </w:pPr>
      <w:r w:rsidRPr="009D727D">
        <w:rPr>
          <w:rFonts w:ascii="Times New Roman" w:eastAsia="Times New Roman" w:hAnsi="Times New Roman" w:cs="Times New Roman"/>
          <w:b/>
          <w:iCs/>
          <w:sz w:val="28"/>
          <w:szCs w:val="28"/>
          <w:lang w:eastAsia="ru-RU"/>
        </w:rPr>
        <w:t>• как средство для создания информационно-методических материалов и документов (</w:t>
      </w:r>
      <w:r w:rsidRPr="009D727D">
        <w:rPr>
          <w:rFonts w:ascii="Times New Roman" w:eastAsia="Times New Roman" w:hAnsi="Times New Roman" w:cs="Times New Roman"/>
          <w:iCs/>
          <w:sz w:val="28"/>
          <w:szCs w:val="28"/>
          <w:lang w:eastAsia="ru-RU"/>
        </w:rPr>
        <w:t>планов, конспектов, методических разработок и пр.);</w:t>
      </w:r>
    </w:p>
    <w:p w:rsidR="00504289" w:rsidRPr="009D727D" w:rsidRDefault="00504289" w:rsidP="00504289">
      <w:pPr>
        <w:spacing w:after="0" w:line="240" w:lineRule="auto"/>
        <w:jc w:val="both"/>
        <w:rPr>
          <w:rFonts w:ascii="Times New Roman" w:eastAsia="Times New Roman" w:hAnsi="Times New Roman" w:cs="Times New Roman"/>
          <w:iCs/>
          <w:sz w:val="28"/>
          <w:szCs w:val="28"/>
          <w:lang w:eastAsia="ru-RU"/>
        </w:rPr>
      </w:pPr>
      <w:r w:rsidRPr="009D727D">
        <w:rPr>
          <w:rFonts w:ascii="Times New Roman" w:eastAsia="Times New Roman" w:hAnsi="Times New Roman" w:cs="Times New Roman"/>
          <w:b/>
          <w:iCs/>
          <w:sz w:val="28"/>
          <w:szCs w:val="28"/>
          <w:lang w:eastAsia="ru-RU"/>
        </w:rPr>
        <w:t xml:space="preserve">• как средство обеспечения наглядности </w:t>
      </w:r>
      <w:r w:rsidRPr="009D727D">
        <w:rPr>
          <w:rFonts w:ascii="Times New Roman" w:eastAsia="Times New Roman" w:hAnsi="Times New Roman" w:cs="Times New Roman"/>
          <w:iCs/>
          <w:sz w:val="28"/>
          <w:szCs w:val="28"/>
          <w:lang w:eastAsia="ru-RU"/>
        </w:rPr>
        <w:t>(презентации, видеоролики, видеофильмы и другие демонстрационные формы);</w:t>
      </w:r>
    </w:p>
    <w:p w:rsidR="00504289" w:rsidRPr="009D727D" w:rsidRDefault="00504289" w:rsidP="00504289">
      <w:pPr>
        <w:spacing w:after="0" w:line="240" w:lineRule="auto"/>
        <w:jc w:val="both"/>
        <w:rPr>
          <w:rFonts w:ascii="Times New Roman" w:eastAsia="Times New Roman" w:hAnsi="Times New Roman" w:cs="Times New Roman"/>
          <w:b/>
          <w:iCs/>
          <w:sz w:val="28"/>
          <w:szCs w:val="28"/>
          <w:lang w:eastAsia="ru-RU"/>
        </w:rPr>
      </w:pPr>
      <w:r w:rsidRPr="009D727D">
        <w:rPr>
          <w:rFonts w:ascii="Times New Roman" w:eastAsia="Times New Roman" w:hAnsi="Times New Roman" w:cs="Times New Roman"/>
          <w:b/>
          <w:iCs/>
          <w:sz w:val="28"/>
          <w:szCs w:val="28"/>
          <w:lang w:eastAsia="ru-RU"/>
        </w:rPr>
        <w:t xml:space="preserve">• как средство поиска информации </w:t>
      </w:r>
      <w:r w:rsidRPr="009D727D">
        <w:rPr>
          <w:rFonts w:ascii="Times New Roman" w:eastAsia="Times New Roman" w:hAnsi="Times New Roman" w:cs="Times New Roman"/>
          <w:iCs/>
          <w:sz w:val="28"/>
          <w:szCs w:val="28"/>
          <w:lang w:eastAsia="ru-RU"/>
        </w:rPr>
        <w:t>(текстовой, видео- и аудио</w:t>
      </w:r>
      <w:r w:rsidRPr="009D727D">
        <w:rPr>
          <w:rFonts w:ascii="Times New Roman" w:eastAsia="Times New Roman" w:hAnsi="Times New Roman" w:cs="Times New Roman"/>
          <w:b/>
          <w:iCs/>
          <w:sz w:val="28"/>
          <w:szCs w:val="28"/>
          <w:lang w:eastAsia="ru-RU"/>
        </w:rPr>
        <w:t>);</w:t>
      </w:r>
    </w:p>
    <w:p w:rsidR="00504289" w:rsidRPr="009D727D" w:rsidRDefault="00504289" w:rsidP="00504289">
      <w:pPr>
        <w:spacing w:after="0" w:line="240" w:lineRule="auto"/>
        <w:jc w:val="both"/>
        <w:rPr>
          <w:rFonts w:ascii="Times New Roman" w:eastAsia="Times New Roman" w:hAnsi="Times New Roman" w:cs="Times New Roman"/>
          <w:iCs/>
          <w:sz w:val="28"/>
          <w:szCs w:val="28"/>
          <w:lang w:eastAsia="ru-RU"/>
        </w:rPr>
      </w:pPr>
      <w:r w:rsidRPr="009D727D">
        <w:rPr>
          <w:rFonts w:ascii="Times New Roman" w:eastAsia="Times New Roman" w:hAnsi="Times New Roman" w:cs="Times New Roman"/>
          <w:b/>
          <w:iCs/>
          <w:sz w:val="28"/>
          <w:szCs w:val="28"/>
          <w:lang w:eastAsia="ru-RU"/>
        </w:rPr>
        <w:t>• как средство обработки информации (</w:t>
      </w:r>
      <w:r w:rsidRPr="009D727D">
        <w:rPr>
          <w:rFonts w:ascii="Times New Roman" w:eastAsia="Times New Roman" w:hAnsi="Times New Roman" w:cs="Times New Roman"/>
          <w:iCs/>
          <w:sz w:val="28"/>
          <w:szCs w:val="28"/>
          <w:lang w:eastAsia="ru-RU"/>
        </w:rPr>
        <w:t>фото и видео - изображений, текстовой, статистической информации для портфолио, обработки анкет, построения диаграмм, графиков при исследовании динамики тех или иных процессов в воспитательной деятельности);</w:t>
      </w:r>
    </w:p>
    <w:p w:rsidR="00504289" w:rsidRPr="009D727D" w:rsidRDefault="00504289" w:rsidP="00504289">
      <w:pPr>
        <w:spacing w:after="0" w:line="240" w:lineRule="auto"/>
        <w:jc w:val="both"/>
        <w:rPr>
          <w:rFonts w:ascii="Times New Roman" w:eastAsia="Times New Roman" w:hAnsi="Times New Roman" w:cs="Times New Roman"/>
          <w:iCs/>
          <w:sz w:val="28"/>
          <w:szCs w:val="28"/>
          <w:lang w:eastAsia="ru-RU"/>
        </w:rPr>
      </w:pPr>
      <w:r w:rsidRPr="009D727D">
        <w:rPr>
          <w:rFonts w:ascii="Times New Roman" w:eastAsia="Times New Roman" w:hAnsi="Times New Roman" w:cs="Times New Roman"/>
          <w:b/>
          <w:iCs/>
          <w:sz w:val="28"/>
          <w:szCs w:val="28"/>
          <w:lang w:eastAsia="ru-RU"/>
        </w:rPr>
        <w:t xml:space="preserve">• как средство хранения информации </w:t>
      </w:r>
      <w:r w:rsidRPr="009D727D">
        <w:rPr>
          <w:rFonts w:ascii="Times New Roman" w:eastAsia="Times New Roman" w:hAnsi="Times New Roman" w:cs="Times New Roman"/>
          <w:iCs/>
          <w:sz w:val="28"/>
          <w:szCs w:val="28"/>
          <w:lang w:eastAsia="ru-RU"/>
        </w:rPr>
        <w:t>(базы данных, методические разработки и коллекции, фото- и видеоархивы, электронные хранилища);</w:t>
      </w:r>
    </w:p>
    <w:p w:rsidR="00504289" w:rsidRDefault="00504289" w:rsidP="00504289">
      <w:pPr>
        <w:spacing w:after="0" w:line="240" w:lineRule="auto"/>
        <w:jc w:val="both"/>
        <w:rPr>
          <w:rFonts w:ascii="Times New Roman" w:eastAsia="Times New Roman" w:hAnsi="Times New Roman" w:cs="Times New Roman"/>
          <w:iCs/>
          <w:sz w:val="28"/>
          <w:szCs w:val="28"/>
          <w:lang w:eastAsia="ru-RU"/>
        </w:rPr>
      </w:pPr>
      <w:r w:rsidRPr="009D727D">
        <w:rPr>
          <w:rFonts w:ascii="Times New Roman" w:eastAsia="Times New Roman" w:hAnsi="Times New Roman" w:cs="Times New Roman"/>
          <w:b/>
          <w:iCs/>
          <w:sz w:val="28"/>
          <w:szCs w:val="28"/>
          <w:lang w:eastAsia="ru-RU"/>
        </w:rPr>
        <w:t>• как средство коммуникации (</w:t>
      </w:r>
      <w:r w:rsidRPr="009D727D">
        <w:rPr>
          <w:rFonts w:ascii="Times New Roman" w:eastAsia="Times New Roman" w:hAnsi="Times New Roman" w:cs="Times New Roman"/>
          <w:iCs/>
          <w:sz w:val="28"/>
          <w:szCs w:val="28"/>
          <w:lang w:eastAsia="ru-RU"/>
        </w:rPr>
        <w:t>сайт, электронная почта, форумы, чаты и т.п.).</w:t>
      </w:r>
    </w:p>
    <w:p w:rsidR="00504289" w:rsidRDefault="00504289" w:rsidP="00504289">
      <w:pPr>
        <w:spacing w:after="0" w:line="240" w:lineRule="auto"/>
        <w:jc w:val="both"/>
        <w:rPr>
          <w:rFonts w:ascii="Times New Roman" w:eastAsia="Times New Roman" w:hAnsi="Times New Roman" w:cs="Times New Roman"/>
          <w:iCs/>
          <w:sz w:val="28"/>
          <w:szCs w:val="28"/>
          <w:lang w:eastAsia="ru-RU"/>
        </w:rPr>
      </w:pPr>
    </w:p>
    <w:p w:rsidR="00504289" w:rsidRPr="00910DC1" w:rsidRDefault="00504289" w:rsidP="00504289">
      <w:pPr>
        <w:spacing w:after="0" w:line="240" w:lineRule="auto"/>
        <w:jc w:val="both"/>
        <w:rPr>
          <w:rFonts w:ascii="Times New Roman" w:eastAsia="Times New Roman" w:hAnsi="Times New Roman" w:cs="Times New Roman"/>
          <w:b/>
          <w:iCs/>
          <w:sz w:val="28"/>
          <w:szCs w:val="28"/>
          <w:u w:val="single"/>
          <w:lang w:eastAsia="ru-RU"/>
        </w:rPr>
      </w:pPr>
      <w:r w:rsidRPr="00910DC1">
        <w:rPr>
          <w:rFonts w:ascii="Times New Roman" w:eastAsia="Times New Roman" w:hAnsi="Times New Roman" w:cs="Times New Roman"/>
          <w:iCs/>
          <w:sz w:val="28"/>
          <w:szCs w:val="28"/>
          <w:lang w:eastAsia="ru-RU"/>
        </w:rPr>
        <w:t> </w:t>
      </w:r>
      <w:r w:rsidRPr="00910DC1">
        <w:rPr>
          <w:rFonts w:ascii="Times New Roman" w:eastAsia="Times New Roman" w:hAnsi="Times New Roman" w:cs="Times New Roman"/>
          <w:b/>
          <w:iCs/>
          <w:sz w:val="28"/>
          <w:szCs w:val="28"/>
          <w:u w:val="single"/>
          <w:lang w:eastAsia="ru-RU"/>
        </w:rPr>
        <w:t xml:space="preserve">ИКТ технологии могут быть использованы на любом этапе подготовки и проведения </w:t>
      </w:r>
      <w:r w:rsidR="00910DC1" w:rsidRPr="00910DC1">
        <w:rPr>
          <w:rFonts w:ascii="Times New Roman" w:eastAsia="Times New Roman" w:hAnsi="Times New Roman" w:cs="Times New Roman"/>
          <w:b/>
          <w:iCs/>
          <w:sz w:val="28"/>
          <w:szCs w:val="28"/>
          <w:u w:val="single"/>
          <w:lang w:eastAsia="ru-RU"/>
        </w:rPr>
        <w:t>урока</w:t>
      </w:r>
      <w:r w:rsidRPr="00910DC1">
        <w:rPr>
          <w:rFonts w:ascii="Times New Roman" w:eastAsia="Times New Roman" w:hAnsi="Times New Roman" w:cs="Times New Roman"/>
          <w:b/>
          <w:iCs/>
          <w:sz w:val="28"/>
          <w:szCs w:val="28"/>
          <w:u w:val="single"/>
          <w:lang w:eastAsia="ru-RU"/>
        </w:rPr>
        <w:t>:</w:t>
      </w:r>
    </w:p>
    <w:p w:rsidR="00504289" w:rsidRPr="00910DC1" w:rsidRDefault="00504289" w:rsidP="00504289">
      <w:pPr>
        <w:numPr>
          <w:ilvl w:val="0"/>
          <w:numId w:val="2"/>
        </w:numPr>
        <w:spacing w:after="0" w:line="240" w:lineRule="auto"/>
        <w:jc w:val="both"/>
        <w:rPr>
          <w:rFonts w:ascii="Times New Roman" w:eastAsia="Times New Roman" w:hAnsi="Times New Roman" w:cs="Times New Roman"/>
          <w:iCs/>
          <w:sz w:val="28"/>
          <w:szCs w:val="28"/>
          <w:lang w:eastAsia="ru-RU"/>
        </w:rPr>
      </w:pPr>
      <w:r w:rsidRPr="00910DC1">
        <w:rPr>
          <w:rFonts w:ascii="Times New Roman" w:eastAsia="Times New Roman" w:hAnsi="Times New Roman" w:cs="Times New Roman"/>
          <w:iCs/>
          <w:sz w:val="28"/>
          <w:szCs w:val="28"/>
          <w:lang w:eastAsia="ru-RU"/>
        </w:rPr>
        <w:t>Поиск информации в сети Интернет.</w:t>
      </w:r>
    </w:p>
    <w:p w:rsidR="00504289" w:rsidRPr="00910DC1" w:rsidRDefault="00504289" w:rsidP="00504289">
      <w:pPr>
        <w:numPr>
          <w:ilvl w:val="0"/>
          <w:numId w:val="2"/>
        </w:numPr>
        <w:spacing w:after="0" w:line="240" w:lineRule="auto"/>
        <w:jc w:val="both"/>
        <w:rPr>
          <w:rFonts w:ascii="Times New Roman" w:eastAsia="Times New Roman" w:hAnsi="Times New Roman" w:cs="Times New Roman"/>
          <w:iCs/>
          <w:sz w:val="28"/>
          <w:szCs w:val="28"/>
          <w:lang w:eastAsia="ru-RU"/>
        </w:rPr>
      </w:pPr>
      <w:r w:rsidRPr="00910DC1">
        <w:rPr>
          <w:rFonts w:ascii="Times New Roman" w:eastAsia="Times New Roman" w:hAnsi="Times New Roman" w:cs="Times New Roman"/>
          <w:iCs/>
          <w:sz w:val="28"/>
          <w:szCs w:val="28"/>
          <w:lang w:eastAsia="ru-RU"/>
        </w:rPr>
        <w:t>Для обозначения темы занятия.</w:t>
      </w:r>
    </w:p>
    <w:p w:rsidR="00504289" w:rsidRPr="00910DC1" w:rsidRDefault="00504289" w:rsidP="00504289">
      <w:pPr>
        <w:numPr>
          <w:ilvl w:val="0"/>
          <w:numId w:val="2"/>
        </w:numPr>
        <w:spacing w:after="0" w:line="240" w:lineRule="auto"/>
        <w:jc w:val="both"/>
        <w:rPr>
          <w:rFonts w:ascii="Times New Roman" w:eastAsia="Times New Roman" w:hAnsi="Times New Roman" w:cs="Times New Roman"/>
          <w:iCs/>
          <w:sz w:val="28"/>
          <w:szCs w:val="28"/>
          <w:lang w:eastAsia="ru-RU"/>
        </w:rPr>
      </w:pPr>
      <w:r w:rsidRPr="00910DC1">
        <w:rPr>
          <w:rFonts w:ascii="Times New Roman" w:eastAsia="Times New Roman" w:hAnsi="Times New Roman" w:cs="Times New Roman"/>
          <w:iCs/>
          <w:sz w:val="28"/>
          <w:szCs w:val="28"/>
          <w:lang w:eastAsia="ru-RU"/>
        </w:rPr>
        <w:t>В начале мероприятия, создавая проблемную ситуацию.</w:t>
      </w:r>
    </w:p>
    <w:p w:rsidR="00504289" w:rsidRPr="00910DC1" w:rsidRDefault="00504289" w:rsidP="00504289">
      <w:pPr>
        <w:numPr>
          <w:ilvl w:val="0"/>
          <w:numId w:val="2"/>
        </w:numPr>
        <w:spacing w:after="0" w:line="240" w:lineRule="auto"/>
        <w:jc w:val="both"/>
        <w:rPr>
          <w:rFonts w:ascii="Times New Roman" w:eastAsia="Times New Roman" w:hAnsi="Times New Roman" w:cs="Times New Roman"/>
          <w:iCs/>
          <w:sz w:val="28"/>
          <w:szCs w:val="28"/>
          <w:lang w:eastAsia="ru-RU"/>
        </w:rPr>
      </w:pPr>
      <w:r w:rsidRPr="00910DC1">
        <w:rPr>
          <w:rFonts w:ascii="Times New Roman" w:eastAsia="Times New Roman" w:hAnsi="Times New Roman" w:cs="Times New Roman"/>
          <w:iCs/>
          <w:sz w:val="28"/>
          <w:szCs w:val="28"/>
          <w:lang w:eastAsia="ru-RU"/>
        </w:rPr>
        <w:t>Как сопровождение объяснения или демонстрации (презентации, схемы, рисунки, видеофрагменты и т.д.)</w:t>
      </w:r>
    </w:p>
    <w:p w:rsidR="00504289" w:rsidRPr="00910DC1" w:rsidRDefault="00504289" w:rsidP="00504289">
      <w:pPr>
        <w:spacing w:after="0" w:line="240" w:lineRule="auto"/>
        <w:ind w:left="645"/>
        <w:jc w:val="both"/>
        <w:rPr>
          <w:rFonts w:ascii="Times New Roman" w:eastAsia="Times New Roman" w:hAnsi="Times New Roman" w:cs="Times New Roman"/>
          <w:iCs/>
          <w:sz w:val="28"/>
          <w:szCs w:val="28"/>
          <w:lang w:eastAsia="ru-RU"/>
        </w:rPr>
      </w:pPr>
    </w:p>
    <w:p w:rsidR="00504289" w:rsidRDefault="00504289" w:rsidP="00504289">
      <w:pPr>
        <w:spacing w:after="0" w:line="240" w:lineRule="auto"/>
        <w:jc w:val="both"/>
        <w:rPr>
          <w:rFonts w:ascii="Times New Roman" w:eastAsia="Times New Roman" w:hAnsi="Times New Roman" w:cs="Times New Roman"/>
          <w:iCs/>
          <w:sz w:val="28"/>
          <w:szCs w:val="28"/>
          <w:lang w:eastAsia="ru-RU"/>
        </w:rPr>
      </w:pPr>
      <w:r w:rsidRPr="00832260">
        <w:rPr>
          <w:rFonts w:ascii="Times New Roman" w:eastAsia="Times New Roman" w:hAnsi="Times New Roman" w:cs="Times New Roman"/>
          <w:iCs/>
          <w:sz w:val="28"/>
          <w:szCs w:val="28"/>
          <w:lang w:eastAsia="ru-RU"/>
        </w:rPr>
        <w:t>Использование средств ИКТ позволяет сделать мероприятия более наглядными, мобильными и интересными, а самое главное позволяет привлечь к их организации большее количество учеников, их родителей.</w:t>
      </w:r>
    </w:p>
    <w:p w:rsidR="00B32543" w:rsidRDefault="00B32543" w:rsidP="00504289">
      <w:pPr>
        <w:spacing w:after="0" w:line="240" w:lineRule="auto"/>
        <w:jc w:val="both"/>
        <w:rPr>
          <w:rFonts w:ascii="Times New Roman" w:eastAsia="Times New Roman" w:hAnsi="Times New Roman" w:cs="Times New Roman"/>
          <w:iCs/>
          <w:sz w:val="28"/>
          <w:szCs w:val="28"/>
          <w:lang w:eastAsia="ru-RU"/>
        </w:rPr>
      </w:pPr>
    </w:p>
    <w:p w:rsidR="00B32543" w:rsidRPr="00B32543" w:rsidRDefault="00B32543" w:rsidP="00B32543">
      <w:pPr>
        <w:spacing w:after="190" w:line="271" w:lineRule="auto"/>
        <w:ind w:right="58" w:firstLine="540"/>
        <w:jc w:val="both"/>
        <w:rPr>
          <w:rFonts w:ascii="Times New Roman" w:eastAsia="Times New Roman" w:hAnsi="Times New Roman" w:cs="Times New Roman"/>
          <w:color w:val="000000"/>
          <w:sz w:val="28"/>
          <w:szCs w:val="28"/>
          <w:lang w:eastAsia="ru-RU"/>
        </w:rPr>
      </w:pPr>
      <w:r w:rsidRPr="00B32543">
        <w:rPr>
          <w:rFonts w:ascii="Times New Roman" w:eastAsia="Times New Roman" w:hAnsi="Times New Roman" w:cs="Times New Roman"/>
          <w:color w:val="000000"/>
          <w:sz w:val="28"/>
          <w:szCs w:val="28"/>
          <w:lang w:eastAsia="ru-RU"/>
        </w:rPr>
        <w:t xml:space="preserve">Школа </w:t>
      </w:r>
      <w:proofErr w:type="spellStart"/>
      <w:r w:rsidRPr="00B32543">
        <w:rPr>
          <w:rFonts w:ascii="Times New Roman" w:eastAsia="Times New Roman" w:hAnsi="Times New Roman" w:cs="Times New Roman"/>
          <w:color w:val="000000"/>
          <w:sz w:val="28"/>
          <w:szCs w:val="28"/>
          <w:lang w:eastAsia="ru-RU"/>
        </w:rPr>
        <w:t>живѐт</w:t>
      </w:r>
      <w:proofErr w:type="spellEnd"/>
      <w:r w:rsidRPr="00B32543">
        <w:rPr>
          <w:rFonts w:ascii="Times New Roman" w:eastAsia="Times New Roman" w:hAnsi="Times New Roman" w:cs="Times New Roman"/>
          <w:color w:val="000000"/>
          <w:sz w:val="28"/>
          <w:szCs w:val="28"/>
          <w:lang w:eastAsia="ru-RU"/>
        </w:rPr>
        <w:t xml:space="preserve"> традициями. Но для поддержания их сегодня требуются либо новые формы, либо новое содержание, либо же новые технологии работы. Поэтому в организацию воспитательных мероприятий (в том числе и традиционных) прочно входят </w:t>
      </w:r>
      <w:r w:rsidRPr="00B32543">
        <w:rPr>
          <w:rFonts w:ascii="Times New Roman" w:eastAsia="Times New Roman" w:hAnsi="Times New Roman" w:cs="Times New Roman"/>
          <w:b/>
          <w:i/>
          <w:color w:val="000000"/>
          <w:sz w:val="28"/>
          <w:szCs w:val="28"/>
          <w:lang w:eastAsia="ru-RU"/>
        </w:rPr>
        <w:t>информационные технологии</w:t>
      </w:r>
      <w:r w:rsidRPr="00B32543">
        <w:rPr>
          <w:rFonts w:ascii="Times New Roman" w:eastAsia="Times New Roman" w:hAnsi="Times New Roman" w:cs="Times New Roman"/>
          <w:color w:val="000000"/>
          <w:sz w:val="28"/>
          <w:szCs w:val="28"/>
          <w:lang w:eastAsia="ru-RU"/>
        </w:rPr>
        <w:t xml:space="preserve">. Неоспоримы преимущества эстетического оформления мероприятий при помощи качественного звука на CD, оригинальных заставок и тематического видеоряда в программах </w:t>
      </w:r>
      <w:proofErr w:type="spellStart"/>
      <w:r w:rsidRPr="00B32543">
        <w:rPr>
          <w:rFonts w:ascii="Times New Roman" w:eastAsia="Times New Roman" w:hAnsi="Times New Roman" w:cs="Times New Roman"/>
          <w:color w:val="000000"/>
          <w:sz w:val="28"/>
          <w:szCs w:val="28"/>
          <w:lang w:eastAsia="ru-RU"/>
        </w:rPr>
        <w:t>Microsoft</w:t>
      </w:r>
      <w:proofErr w:type="spellEnd"/>
      <w:r w:rsidRPr="00B32543">
        <w:rPr>
          <w:rFonts w:ascii="Times New Roman" w:eastAsia="Times New Roman" w:hAnsi="Times New Roman" w:cs="Times New Roman"/>
          <w:color w:val="000000"/>
          <w:sz w:val="28"/>
          <w:szCs w:val="28"/>
          <w:lang w:eastAsia="ru-RU"/>
        </w:rPr>
        <w:t xml:space="preserve"> </w:t>
      </w:r>
      <w:proofErr w:type="spellStart"/>
      <w:r w:rsidRPr="00B32543">
        <w:rPr>
          <w:rFonts w:ascii="Times New Roman" w:eastAsia="Times New Roman" w:hAnsi="Times New Roman" w:cs="Times New Roman"/>
          <w:color w:val="000000"/>
          <w:sz w:val="28"/>
          <w:szCs w:val="28"/>
          <w:lang w:eastAsia="ru-RU"/>
        </w:rPr>
        <w:t>Power</w:t>
      </w:r>
      <w:proofErr w:type="spellEnd"/>
      <w:r w:rsidRPr="00B32543">
        <w:rPr>
          <w:rFonts w:ascii="Times New Roman" w:eastAsia="Times New Roman" w:hAnsi="Times New Roman" w:cs="Times New Roman"/>
          <w:color w:val="000000"/>
          <w:sz w:val="28"/>
          <w:szCs w:val="28"/>
          <w:lang w:eastAsia="ru-RU"/>
        </w:rPr>
        <w:t xml:space="preserve"> </w:t>
      </w:r>
      <w:proofErr w:type="spellStart"/>
      <w:r w:rsidRPr="00B32543">
        <w:rPr>
          <w:rFonts w:ascii="Times New Roman" w:eastAsia="Times New Roman" w:hAnsi="Times New Roman" w:cs="Times New Roman"/>
          <w:color w:val="000000"/>
          <w:sz w:val="28"/>
          <w:szCs w:val="28"/>
          <w:lang w:eastAsia="ru-RU"/>
        </w:rPr>
        <w:t>Point</w:t>
      </w:r>
      <w:proofErr w:type="spellEnd"/>
      <w:r w:rsidRPr="00B32543">
        <w:rPr>
          <w:rFonts w:ascii="Times New Roman" w:eastAsia="Times New Roman" w:hAnsi="Times New Roman" w:cs="Times New Roman"/>
          <w:color w:val="000000"/>
          <w:sz w:val="28"/>
          <w:szCs w:val="28"/>
          <w:lang w:eastAsia="ru-RU"/>
        </w:rPr>
        <w:t xml:space="preserve"> и </w:t>
      </w:r>
      <w:proofErr w:type="spellStart"/>
      <w:r w:rsidRPr="00B32543">
        <w:rPr>
          <w:rFonts w:ascii="Times New Roman" w:eastAsia="Times New Roman" w:hAnsi="Times New Roman" w:cs="Times New Roman"/>
          <w:color w:val="000000"/>
          <w:sz w:val="28"/>
          <w:szCs w:val="28"/>
          <w:lang w:eastAsia="ru-RU"/>
        </w:rPr>
        <w:t>Photo</w:t>
      </w:r>
      <w:proofErr w:type="spellEnd"/>
      <w:r w:rsidRPr="00B32543">
        <w:rPr>
          <w:rFonts w:ascii="Times New Roman" w:eastAsia="Times New Roman" w:hAnsi="Times New Roman" w:cs="Times New Roman"/>
          <w:color w:val="000000"/>
          <w:sz w:val="28"/>
          <w:szCs w:val="28"/>
          <w:lang w:eastAsia="ru-RU"/>
        </w:rPr>
        <w:t xml:space="preserve"> </w:t>
      </w:r>
      <w:proofErr w:type="spellStart"/>
      <w:r w:rsidRPr="00B32543">
        <w:rPr>
          <w:rFonts w:ascii="Times New Roman" w:eastAsia="Times New Roman" w:hAnsi="Times New Roman" w:cs="Times New Roman"/>
          <w:color w:val="000000"/>
          <w:sz w:val="28"/>
          <w:szCs w:val="28"/>
          <w:lang w:eastAsia="ru-RU"/>
        </w:rPr>
        <w:t>Story</w:t>
      </w:r>
      <w:proofErr w:type="spellEnd"/>
      <w:r w:rsidRPr="00B32543">
        <w:rPr>
          <w:rFonts w:ascii="Times New Roman" w:eastAsia="Times New Roman" w:hAnsi="Times New Roman" w:cs="Times New Roman"/>
          <w:color w:val="000000"/>
          <w:sz w:val="28"/>
          <w:szCs w:val="28"/>
          <w:lang w:eastAsia="ru-RU"/>
        </w:rPr>
        <w:t xml:space="preserve">, выполненных с применением компьютера. Использование цифровой камеры позволяет пополнять видеоархив школы качественными материалами и готовить уникальные подборки материалов. </w:t>
      </w:r>
      <w:r w:rsidRPr="00B32543">
        <w:rPr>
          <w:rFonts w:ascii="Times New Roman" w:eastAsia="Times New Roman" w:hAnsi="Times New Roman" w:cs="Times New Roman"/>
          <w:b/>
          <w:color w:val="000000"/>
          <w:sz w:val="28"/>
          <w:szCs w:val="28"/>
          <w:lang w:eastAsia="ru-RU"/>
        </w:rPr>
        <w:t xml:space="preserve"> </w:t>
      </w:r>
    </w:p>
    <w:p w:rsidR="00B32543" w:rsidRPr="00832260" w:rsidRDefault="00B32543" w:rsidP="00B32543">
      <w:pPr>
        <w:spacing w:after="0" w:line="240" w:lineRule="auto"/>
        <w:jc w:val="both"/>
        <w:rPr>
          <w:rFonts w:ascii="Times New Roman" w:eastAsia="Times New Roman" w:hAnsi="Times New Roman" w:cs="Times New Roman"/>
          <w:iCs/>
          <w:sz w:val="28"/>
          <w:szCs w:val="28"/>
          <w:lang w:eastAsia="ru-RU"/>
        </w:rPr>
      </w:pPr>
      <w:r w:rsidRPr="00B32543">
        <w:rPr>
          <w:rFonts w:ascii="Times New Roman" w:eastAsia="Times New Roman" w:hAnsi="Times New Roman" w:cs="Times New Roman"/>
          <w:color w:val="000000"/>
          <w:sz w:val="28"/>
          <w:szCs w:val="28"/>
          <w:lang w:eastAsia="ru-RU"/>
        </w:rPr>
        <w:t xml:space="preserve">Применение ИКТ в организации эффективного </w:t>
      </w:r>
      <w:r w:rsidRPr="00B32543">
        <w:rPr>
          <w:rFonts w:ascii="Times New Roman" w:eastAsia="Times New Roman" w:hAnsi="Times New Roman" w:cs="Times New Roman"/>
          <w:i/>
          <w:color w:val="000000"/>
          <w:sz w:val="28"/>
          <w:szCs w:val="28"/>
          <w:lang w:eastAsia="ru-RU"/>
        </w:rPr>
        <w:t xml:space="preserve">взаимодействия с </w:t>
      </w:r>
      <w:proofErr w:type="spellStart"/>
      <w:r w:rsidRPr="00B32543">
        <w:rPr>
          <w:rFonts w:ascii="Times New Roman" w:eastAsia="Times New Roman" w:hAnsi="Times New Roman" w:cs="Times New Roman"/>
          <w:i/>
          <w:color w:val="000000"/>
          <w:sz w:val="28"/>
          <w:szCs w:val="28"/>
          <w:lang w:eastAsia="ru-RU"/>
        </w:rPr>
        <w:t>семьѐй</w:t>
      </w:r>
      <w:proofErr w:type="spellEnd"/>
      <w:r w:rsidRPr="00B32543">
        <w:rPr>
          <w:rFonts w:ascii="Times New Roman" w:eastAsia="Times New Roman" w:hAnsi="Times New Roman" w:cs="Times New Roman"/>
          <w:i/>
          <w:color w:val="000000"/>
          <w:sz w:val="28"/>
          <w:szCs w:val="28"/>
          <w:lang w:eastAsia="ru-RU"/>
        </w:rPr>
        <w:t xml:space="preserve"> </w:t>
      </w:r>
      <w:r w:rsidRPr="00B32543">
        <w:rPr>
          <w:rFonts w:ascii="Times New Roman" w:eastAsia="Times New Roman" w:hAnsi="Times New Roman" w:cs="Times New Roman"/>
          <w:color w:val="000000"/>
          <w:sz w:val="28"/>
          <w:szCs w:val="28"/>
          <w:lang w:eastAsia="ru-RU"/>
        </w:rPr>
        <w:t>обосновано необходимостью соответствовать требованиям современного информационного общества. Уже привычным стало использование электронных презентаций для проведения родительских собраний и конференций, творческих отчетов школы перед родителями.</w:t>
      </w:r>
    </w:p>
    <w:p w:rsidR="00612B00" w:rsidRDefault="00612B00" w:rsidP="00B32543">
      <w:pPr>
        <w:pStyle w:val="a3"/>
        <w:spacing w:after="0"/>
        <w:ind w:firstLine="709"/>
        <w:jc w:val="both"/>
        <w:rPr>
          <w:sz w:val="28"/>
          <w:szCs w:val="28"/>
        </w:rPr>
      </w:pPr>
      <w:r w:rsidRPr="00504289">
        <w:rPr>
          <w:sz w:val="28"/>
          <w:szCs w:val="28"/>
        </w:rPr>
        <w:t>Воспитание в школе, целенаправленный и сложный процесс, который осуществляют не только члены педагогического коллектива, но и семья, социум: общественность, средства массовой информации. Сегодня, в век новых информационных технологий, значительно расширилась степень влияния окружающего мира на подрастающее поколение.</w:t>
      </w:r>
    </w:p>
    <w:p w:rsidR="00612B00" w:rsidRPr="00504289" w:rsidRDefault="00612B00" w:rsidP="00B32543">
      <w:pPr>
        <w:pStyle w:val="a3"/>
        <w:spacing w:after="0"/>
        <w:ind w:firstLine="709"/>
        <w:jc w:val="both"/>
        <w:rPr>
          <w:sz w:val="28"/>
          <w:szCs w:val="28"/>
        </w:rPr>
      </w:pPr>
      <w:r w:rsidRPr="00504289">
        <w:rPr>
          <w:sz w:val="28"/>
          <w:szCs w:val="28"/>
        </w:rPr>
        <w:t>В нашей школе мы пытаемся нейтрализовать отрицательное влияние современных нововведений. Использование информационных технологий имеет положительные аспекты: Подготовка и организация презентаций; Посещение сайтов научно-популярных журналов; Возможность свободного общения со школьниками не только России, но и всего мира; Участие в творческих конкурсах.</w:t>
      </w:r>
    </w:p>
    <w:p w:rsidR="00612B00" w:rsidRPr="00504289" w:rsidRDefault="00612B00" w:rsidP="00B32543">
      <w:pPr>
        <w:pStyle w:val="a3"/>
        <w:spacing w:after="0"/>
        <w:ind w:firstLine="709"/>
        <w:jc w:val="both"/>
        <w:rPr>
          <w:sz w:val="28"/>
          <w:szCs w:val="28"/>
        </w:rPr>
      </w:pPr>
      <w:r w:rsidRPr="00504289">
        <w:rPr>
          <w:sz w:val="28"/>
          <w:szCs w:val="28"/>
        </w:rPr>
        <w:t xml:space="preserve">Все классные руководители применяют компьютерные технологии во внеклассной деятельности. Сейчас каждый классный руководитель не мыслит свою воспитательную работу без использования ИКТ. Классные руководители берут информацию на классные часы из Интернета, используют за основу различные презентации по правилам дорожного движения, на уроки мужества, по профилактики вредных привычек и др. </w:t>
      </w:r>
    </w:p>
    <w:p w:rsidR="00612B00" w:rsidRPr="00504289" w:rsidRDefault="00612B00" w:rsidP="00B32543">
      <w:pPr>
        <w:pStyle w:val="a3"/>
        <w:spacing w:after="0"/>
        <w:jc w:val="both"/>
        <w:rPr>
          <w:sz w:val="28"/>
          <w:szCs w:val="28"/>
        </w:rPr>
      </w:pPr>
      <w:r w:rsidRPr="00504289">
        <w:rPr>
          <w:sz w:val="28"/>
          <w:szCs w:val="28"/>
        </w:rPr>
        <w:t xml:space="preserve">С использованием ИКТ классные руководители проводят </w:t>
      </w:r>
      <w:r w:rsidR="00504289">
        <w:rPr>
          <w:sz w:val="28"/>
          <w:szCs w:val="28"/>
        </w:rPr>
        <w:t>классные часы.</w:t>
      </w:r>
    </w:p>
    <w:p w:rsidR="006A5D8E" w:rsidRDefault="00612B00" w:rsidP="00B32543">
      <w:pPr>
        <w:pStyle w:val="a3"/>
        <w:spacing w:after="0"/>
        <w:ind w:firstLine="709"/>
        <w:jc w:val="both"/>
        <w:rPr>
          <w:sz w:val="28"/>
          <w:szCs w:val="28"/>
        </w:rPr>
      </w:pPr>
      <w:r w:rsidRPr="00504289">
        <w:rPr>
          <w:sz w:val="28"/>
          <w:szCs w:val="28"/>
        </w:rPr>
        <w:lastRenderedPageBreak/>
        <w:t xml:space="preserve">Создан школьный сайт, на котором размещается информация о внеклассной работе школы – сценарии, о победителях соревнований и </w:t>
      </w:r>
      <w:r w:rsidR="006A5D8E">
        <w:rPr>
          <w:sz w:val="28"/>
          <w:szCs w:val="28"/>
        </w:rPr>
        <w:t>к</w:t>
      </w:r>
      <w:r w:rsidRPr="00504289">
        <w:rPr>
          <w:sz w:val="28"/>
          <w:szCs w:val="28"/>
        </w:rPr>
        <w:t>онкурсах.</w:t>
      </w:r>
    </w:p>
    <w:p w:rsidR="00612B00" w:rsidRPr="00504289" w:rsidRDefault="00612B00" w:rsidP="00B32543">
      <w:pPr>
        <w:pStyle w:val="a3"/>
        <w:spacing w:after="0"/>
        <w:ind w:firstLine="709"/>
        <w:jc w:val="both"/>
        <w:rPr>
          <w:sz w:val="28"/>
          <w:szCs w:val="28"/>
        </w:rPr>
      </w:pPr>
      <w:r w:rsidRPr="00504289">
        <w:rPr>
          <w:sz w:val="28"/>
          <w:szCs w:val="28"/>
        </w:rPr>
        <w:t xml:space="preserve">Приоритетным является в школе умение самостоятельно мыслить и добывать знания в безбрежном пространстве информационного поля. </w:t>
      </w:r>
    </w:p>
    <w:p w:rsidR="00612B00" w:rsidRPr="00504289" w:rsidRDefault="00612B00" w:rsidP="00B32543">
      <w:pPr>
        <w:pStyle w:val="a3"/>
        <w:spacing w:after="0"/>
        <w:ind w:firstLine="709"/>
        <w:jc w:val="both"/>
        <w:rPr>
          <w:sz w:val="28"/>
          <w:szCs w:val="28"/>
        </w:rPr>
      </w:pPr>
      <w:r w:rsidRPr="00504289">
        <w:rPr>
          <w:sz w:val="28"/>
          <w:szCs w:val="28"/>
        </w:rPr>
        <w:t>Именно информационные технологии организуют такое взаимодействие учеников и учителей, которое мотивирует и стимулирует на творческую, экспериментальную деятельность.</w:t>
      </w:r>
    </w:p>
    <w:p w:rsidR="006A5D8E" w:rsidRPr="006A5D8E" w:rsidRDefault="006A5D8E" w:rsidP="00B32543">
      <w:pPr>
        <w:spacing w:after="0" w:line="240" w:lineRule="auto"/>
        <w:jc w:val="both"/>
        <w:rPr>
          <w:rFonts w:ascii="Times New Roman" w:hAnsi="Times New Roman" w:cs="Times New Roman"/>
          <w:sz w:val="28"/>
          <w:szCs w:val="28"/>
        </w:rPr>
      </w:pPr>
      <w:r w:rsidRPr="006A5D8E">
        <w:rPr>
          <w:rFonts w:ascii="Times New Roman" w:hAnsi="Times New Roman" w:cs="Times New Roman"/>
          <w:sz w:val="28"/>
          <w:szCs w:val="28"/>
        </w:rPr>
        <w:t xml:space="preserve">Неоценимая помощь ИКТ в работе с родителями – это проведение родительских собраний с демонстрацией слайд – презентации, </w:t>
      </w:r>
      <w:proofErr w:type="spellStart"/>
      <w:r w:rsidRPr="006A5D8E">
        <w:rPr>
          <w:rFonts w:ascii="Times New Roman" w:hAnsi="Times New Roman" w:cs="Times New Roman"/>
          <w:sz w:val="28"/>
          <w:szCs w:val="28"/>
        </w:rPr>
        <w:t>видеолекториев</w:t>
      </w:r>
      <w:proofErr w:type="spellEnd"/>
      <w:r w:rsidRPr="006A5D8E">
        <w:rPr>
          <w:rFonts w:ascii="Times New Roman" w:hAnsi="Times New Roman" w:cs="Times New Roman"/>
          <w:sz w:val="28"/>
          <w:szCs w:val="28"/>
        </w:rPr>
        <w:t xml:space="preserve">. </w:t>
      </w:r>
    </w:p>
    <w:p w:rsidR="006A5D8E" w:rsidRDefault="006A5D8E" w:rsidP="00B32543">
      <w:pPr>
        <w:spacing w:after="0" w:line="240" w:lineRule="auto"/>
        <w:jc w:val="both"/>
        <w:rPr>
          <w:sz w:val="28"/>
          <w:szCs w:val="28"/>
        </w:rPr>
      </w:pPr>
    </w:p>
    <w:p w:rsidR="006A5D8E" w:rsidRPr="006A5D8E" w:rsidRDefault="006A5D8E" w:rsidP="00B32543">
      <w:pPr>
        <w:spacing w:after="0" w:line="240" w:lineRule="auto"/>
        <w:jc w:val="both"/>
        <w:rPr>
          <w:rFonts w:ascii="Times New Roman" w:eastAsia="Times New Roman" w:hAnsi="Times New Roman" w:cs="Times New Roman"/>
          <w:iCs/>
          <w:sz w:val="28"/>
          <w:szCs w:val="28"/>
          <w:lang w:eastAsia="ru-RU"/>
        </w:rPr>
      </w:pPr>
      <w:r w:rsidRPr="006A5D8E">
        <w:rPr>
          <w:rFonts w:ascii="Times New Roman" w:eastAsia="Times New Roman" w:hAnsi="Times New Roman" w:cs="Times New Roman"/>
          <w:iCs/>
          <w:sz w:val="28"/>
          <w:szCs w:val="28"/>
          <w:lang w:eastAsia="ru-RU"/>
        </w:rPr>
        <w:t>Как показывает практика, без новых информационных технологий уже невозможно представить себе современную школу.</w:t>
      </w:r>
    </w:p>
    <w:p w:rsidR="006A5D8E" w:rsidRPr="006A5D8E" w:rsidRDefault="006A5D8E" w:rsidP="00B32543">
      <w:pPr>
        <w:spacing w:after="0" w:line="240" w:lineRule="auto"/>
        <w:jc w:val="both"/>
        <w:rPr>
          <w:rFonts w:ascii="Times New Roman" w:eastAsia="Times New Roman" w:hAnsi="Times New Roman" w:cs="Times New Roman"/>
          <w:iCs/>
          <w:sz w:val="28"/>
          <w:szCs w:val="28"/>
          <w:lang w:eastAsia="ru-RU"/>
        </w:rPr>
      </w:pPr>
      <w:r w:rsidRPr="006A5D8E">
        <w:rPr>
          <w:rFonts w:ascii="Times New Roman" w:eastAsia="Times New Roman" w:hAnsi="Times New Roman" w:cs="Times New Roman"/>
          <w:iCs/>
          <w:sz w:val="28"/>
          <w:szCs w:val="28"/>
          <w:lang w:eastAsia="ru-RU"/>
        </w:rPr>
        <w:t xml:space="preserve"> Занятия с использованием ИКТ становятся привычными для учащихся школы, а для учителей становятся нормой работы – это, на мой взгляд, является одним из важных результатов инновационной работы в практике работы педагогов.</w:t>
      </w:r>
    </w:p>
    <w:p w:rsidR="006A5D8E" w:rsidRPr="00504289" w:rsidRDefault="006A5D8E" w:rsidP="00B32543">
      <w:pPr>
        <w:pStyle w:val="a3"/>
        <w:spacing w:after="0"/>
        <w:ind w:firstLine="363"/>
        <w:jc w:val="both"/>
        <w:rPr>
          <w:sz w:val="28"/>
          <w:szCs w:val="28"/>
        </w:rPr>
      </w:pPr>
      <w:r w:rsidRPr="006A5D8E">
        <w:rPr>
          <w:sz w:val="28"/>
          <w:szCs w:val="28"/>
        </w:rPr>
        <w:t>Таким образом, использование ИКТ позволяет оптимизировать воспитательный процесс, вовлечь в него обучающихся как субъектов образовательного пространства, развивать самостоятельность, творчество и критическое мышление</w:t>
      </w:r>
      <w:r>
        <w:rPr>
          <w:sz w:val="28"/>
          <w:szCs w:val="28"/>
        </w:rPr>
        <w:t>.</w:t>
      </w:r>
    </w:p>
    <w:sectPr w:rsidR="006A5D8E" w:rsidRPr="005042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00007843" w:usb2="00000001"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56729"/>
    <w:multiLevelType w:val="multilevel"/>
    <w:tmpl w:val="CC8C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8B25E0"/>
    <w:multiLevelType w:val="multilevel"/>
    <w:tmpl w:val="6A44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A7BE5"/>
    <w:multiLevelType w:val="multilevel"/>
    <w:tmpl w:val="8E2EE3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BB2E0C"/>
    <w:multiLevelType w:val="hybridMultilevel"/>
    <w:tmpl w:val="82DA5064"/>
    <w:lvl w:ilvl="0" w:tplc="71BCA3E8">
      <w:start w:val="1"/>
      <w:numFmt w:val="bullet"/>
      <w:lvlText w:val="•"/>
      <w:lvlJc w:val="left"/>
      <w:pPr>
        <w:tabs>
          <w:tab w:val="num" w:pos="720"/>
        </w:tabs>
        <w:ind w:left="720" w:hanging="360"/>
      </w:pPr>
      <w:rPr>
        <w:rFonts w:ascii="Arial" w:hAnsi="Arial" w:hint="default"/>
      </w:rPr>
    </w:lvl>
    <w:lvl w:ilvl="1" w:tplc="89FC07EC" w:tentative="1">
      <w:start w:val="1"/>
      <w:numFmt w:val="bullet"/>
      <w:lvlText w:val="•"/>
      <w:lvlJc w:val="left"/>
      <w:pPr>
        <w:tabs>
          <w:tab w:val="num" w:pos="1440"/>
        </w:tabs>
        <w:ind w:left="1440" w:hanging="360"/>
      </w:pPr>
      <w:rPr>
        <w:rFonts w:ascii="Arial" w:hAnsi="Arial" w:hint="default"/>
      </w:rPr>
    </w:lvl>
    <w:lvl w:ilvl="2" w:tplc="5E401F8E" w:tentative="1">
      <w:start w:val="1"/>
      <w:numFmt w:val="bullet"/>
      <w:lvlText w:val="•"/>
      <w:lvlJc w:val="left"/>
      <w:pPr>
        <w:tabs>
          <w:tab w:val="num" w:pos="2160"/>
        </w:tabs>
        <w:ind w:left="2160" w:hanging="360"/>
      </w:pPr>
      <w:rPr>
        <w:rFonts w:ascii="Arial" w:hAnsi="Arial" w:hint="default"/>
      </w:rPr>
    </w:lvl>
    <w:lvl w:ilvl="3" w:tplc="0116174C" w:tentative="1">
      <w:start w:val="1"/>
      <w:numFmt w:val="bullet"/>
      <w:lvlText w:val="•"/>
      <w:lvlJc w:val="left"/>
      <w:pPr>
        <w:tabs>
          <w:tab w:val="num" w:pos="2880"/>
        </w:tabs>
        <w:ind w:left="2880" w:hanging="360"/>
      </w:pPr>
      <w:rPr>
        <w:rFonts w:ascii="Arial" w:hAnsi="Arial" w:hint="default"/>
      </w:rPr>
    </w:lvl>
    <w:lvl w:ilvl="4" w:tplc="35788D38" w:tentative="1">
      <w:start w:val="1"/>
      <w:numFmt w:val="bullet"/>
      <w:lvlText w:val="•"/>
      <w:lvlJc w:val="left"/>
      <w:pPr>
        <w:tabs>
          <w:tab w:val="num" w:pos="3600"/>
        </w:tabs>
        <w:ind w:left="3600" w:hanging="360"/>
      </w:pPr>
      <w:rPr>
        <w:rFonts w:ascii="Arial" w:hAnsi="Arial" w:hint="default"/>
      </w:rPr>
    </w:lvl>
    <w:lvl w:ilvl="5" w:tplc="1954FC66" w:tentative="1">
      <w:start w:val="1"/>
      <w:numFmt w:val="bullet"/>
      <w:lvlText w:val="•"/>
      <w:lvlJc w:val="left"/>
      <w:pPr>
        <w:tabs>
          <w:tab w:val="num" w:pos="4320"/>
        </w:tabs>
        <w:ind w:left="4320" w:hanging="360"/>
      </w:pPr>
      <w:rPr>
        <w:rFonts w:ascii="Arial" w:hAnsi="Arial" w:hint="default"/>
      </w:rPr>
    </w:lvl>
    <w:lvl w:ilvl="6" w:tplc="780E4CEC" w:tentative="1">
      <w:start w:val="1"/>
      <w:numFmt w:val="bullet"/>
      <w:lvlText w:val="•"/>
      <w:lvlJc w:val="left"/>
      <w:pPr>
        <w:tabs>
          <w:tab w:val="num" w:pos="5040"/>
        </w:tabs>
        <w:ind w:left="5040" w:hanging="360"/>
      </w:pPr>
      <w:rPr>
        <w:rFonts w:ascii="Arial" w:hAnsi="Arial" w:hint="default"/>
      </w:rPr>
    </w:lvl>
    <w:lvl w:ilvl="7" w:tplc="63AE8FC0" w:tentative="1">
      <w:start w:val="1"/>
      <w:numFmt w:val="bullet"/>
      <w:lvlText w:val="•"/>
      <w:lvlJc w:val="left"/>
      <w:pPr>
        <w:tabs>
          <w:tab w:val="num" w:pos="5760"/>
        </w:tabs>
        <w:ind w:left="5760" w:hanging="360"/>
      </w:pPr>
      <w:rPr>
        <w:rFonts w:ascii="Arial" w:hAnsi="Arial" w:hint="default"/>
      </w:rPr>
    </w:lvl>
    <w:lvl w:ilvl="8" w:tplc="4E6E44DA" w:tentative="1">
      <w:start w:val="1"/>
      <w:numFmt w:val="bullet"/>
      <w:lvlText w:val="•"/>
      <w:lvlJc w:val="left"/>
      <w:pPr>
        <w:tabs>
          <w:tab w:val="num" w:pos="6480"/>
        </w:tabs>
        <w:ind w:left="6480" w:hanging="360"/>
      </w:pPr>
      <w:rPr>
        <w:rFonts w:ascii="Arial" w:hAnsi="Arial" w:hint="default"/>
      </w:rPr>
    </w:lvl>
  </w:abstractNum>
  <w:abstractNum w:abstractNumId="4">
    <w:nsid w:val="3CFF530A"/>
    <w:multiLevelType w:val="multilevel"/>
    <w:tmpl w:val="FAF2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04DE8"/>
    <w:multiLevelType w:val="hybridMultilevel"/>
    <w:tmpl w:val="EA30D70A"/>
    <w:lvl w:ilvl="0" w:tplc="157A3D6C">
      <w:start w:val="1"/>
      <w:numFmt w:val="bullet"/>
      <w:lvlText w:val="•"/>
      <w:lvlJc w:val="left"/>
      <w:pPr>
        <w:tabs>
          <w:tab w:val="num" w:pos="720"/>
        </w:tabs>
        <w:ind w:left="720" w:hanging="360"/>
      </w:pPr>
      <w:rPr>
        <w:rFonts w:ascii="Arial" w:hAnsi="Arial" w:hint="default"/>
      </w:rPr>
    </w:lvl>
    <w:lvl w:ilvl="1" w:tplc="D3CAA714" w:tentative="1">
      <w:start w:val="1"/>
      <w:numFmt w:val="bullet"/>
      <w:lvlText w:val="•"/>
      <w:lvlJc w:val="left"/>
      <w:pPr>
        <w:tabs>
          <w:tab w:val="num" w:pos="1440"/>
        </w:tabs>
        <w:ind w:left="1440" w:hanging="360"/>
      </w:pPr>
      <w:rPr>
        <w:rFonts w:ascii="Arial" w:hAnsi="Arial" w:hint="default"/>
      </w:rPr>
    </w:lvl>
    <w:lvl w:ilvl="2" w:tplc="12C0905A" w:tentative="1">
      <w:start w:val="1"/>
      <w:numFmt w:val="bullet"/>
      <w:lvlText w:val="•"/>
      <w:lvlJc w:val="left"/>
      <w:pPr>
        <w:tabs>
          <w:tab w:val="num" w:pos="2160"/>
        </w:tabs>
        <w:ind w:left="2160" w:hanging="360"/>
      </w:pPr>
      <w:rPr>
        <w:rFonts w:ascii="Arial" w:hAnsi="Arial" w:hint="default"/>
      </w:rPr>
    </w:lvl>
    <w:lvl w:ilvl="3" w:tplc="67209C26" w:tentative="1">
      <w:start w:val="1"/>
      <w:numFmt w:val="bullet"/>
      <w:lvlText w:val="•"/>
      <w:lvlJc w:val="left"/>
      <w:pPr>
        <w:tabs>
          <w:tab w:val="num" w:pos="2880"/>
        </w:tabs>
        <w:ind w:left="2880" w:hanging="360"/>
      </w:pPr>
      <w:rPr>
        <w:rFonts w:ascii="Arial" w:hAnsi="Arial" w:hint="default"/>
      </w:rPr>
    </w:lvl>
    <w:lvl w:ilvl="4" w:tplc="DBF49EA8" w:tentative="1">
      <w:start w:val="1"/>
      <w:numFmt w:val="bullet"/>
      <w:lvlText w:val="•"/>
      <w:lvlJc w:val="left"/>
      <w:pPr>
        <w:tabs>
          <w:tab w:val="num" w:pos="3600"/>
        </w:tabs>
        <w:ind w:left="3600" w:hanging="360"/>
      </w:pPr>
      <w:rPr>
        <w:rFonts w:ascii="Arial" w:hAnsi="Arial" w:hint="default"/>
      </w:rPr>
    </w:lvl>
    <w:lvl w:ilvl="5" w:tplc="26A261A0" w:tentative="1">
      <w:start w:val="1"/>
      <w:numFmt w:val="bullet"/>
      <w:lvlText w:val="•"/>
      <w:lvlJc w:val="left"/>
      <w:pPr>
        <w:tabs>
          <w:tab w:val="num" w:pos="4320"/>
        </w:tabs>
        <w:ind w:left="4320" w:hanging="360"/>
      </w:pPr>
      <w:rPr>
        <w:rFonts w:ascii="Arial" w:hAnsi="Arial" w:hint="default"/>
      </w:rPr>
    </w:lvl>
    <w:lvl w:ilvl="6" w:tplc="8B360454" w:tentative="1">
      <w:start w:val="1"/>
      <w:numFmt w:val="bullet"/>
      <w:lvlText w:val="•"/>
      <w:lvlJc w:val="left"/>
      <w:pPr>
        <w:tabs>
          <w:tab w:val="num" w:pos="5040"/>
        </w:tabs>
        <w:ind w:left="5040" w:hanging="360"/>
      </w:pPr>
      <w:rPr>
        <w:rFonts w:ascii="Arial" w:hAnsi="Arial" w:hint="default"/>
      </w:rPr>
    </w:lvl>
    <w:lvl w:ilvl="7" w:tplc="79869218" w:tentative="1">
      <w:start w:val="1"/>
      <w:numFmt w:val="bullet"/>
      <w:lvlText w:val="•"/>
      <w:lvlJc w:val="left"/>
      <w:pPr>
        <w:tabs>
          <w:tab w:val="num" w:pos="5760"/>
        </w:tabs>
        <w:ind w:left="5760" w:hanging="360"/>
      </w:pPr>
      <w:rPr>
        <w:rFonts w:ascii="Arial" w:hAnsi="Arial" w:hint="default"/>
      </w:rPr>
    </w:lvl>
    <w:lvl w:ilvl="8" w:tplc="2E12DDCC" w:tentative="1">
      <w:start w:val="1"/>
      <w:numFmt w:val="bullet"/>
      <w:lvlText w:val="•"/>
      <w:lvlJc w:val="left"/>
      <w:pPr>
        <w:tabs>
          <w:tab w:val="num" w:pos="6480"/>
        </w:tabs>
        <w:ind w:left="6480" w:hanging="360"/>
      </w:pPr>
      <w:rPr>
        <w:rFonts w:ascii="Arial" w:hAnsi="Arial" w:hint="default"/>
      </w:rPr>
    </w:lvl>
  </w:abstractNum>
  <w:abstractNum w:abstractNumId="6">
    <w:nsid w:val="66DE1E4D"/>
    <w:multiLevelType w:val="multilevel"/>
    <w:tmpl w:val="6E02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E37CB0"/>
    <w:multiLevelType w:val="multilevel"/>
    <w:tmpl w:val="6DFAA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startOverride w:val="1"/>
    </w:lvlOverride>
  </w:num>
  <w:num w:numId="3">
    <w:abstractNumId w:val="7"/>
    <w:lvlOverride w:ilvl="0">
      <w:startOverride w:val="1"/>
    </w:lvlOverride>
  </w:num>
  <w:num w:numId="4">
    <w:abstractNumId w:val="5"/>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51"/>
    <w:rsid w:val="00504289"/>
    <w:rsid w:val="00542DD6"/>
    <w:rsid w:val="005D54A0"/>
    <w:rsid w:val="00612B00"/>
    <w:rsid w:val="00640A88"/>
    <w:rsid w:val="006A5D8E"/>
    <w:rsid w:val="00832260"/>
    <w:rsid w:val="008D77A6"/>
    <w:rsid w:val="00910DC1"/>
    <w:rsid w:val="009D727D"/>
    <w:rsid w:val="00AD5501"/>
    <w:rsid w:val="00B32543"/>
    <w:rsid w:val="00C22051"/>
    <w:rsid w:val="00DC1E52"/>
    <w:rsid w:val="00DD7477"/>
    <w:rsid w:val="00F30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06D6D-FFC1-45F5-8C6F-4945706B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0F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30F35"/>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8331">
      <w:bodyDiv w:val="1"/>
      <w:marLeft w:val="0"/>
      <w:marRight w:val="0"/>
      <w:marTop w:val="0"/>
      <w:marBottom w:val="0"/>
      <w:divBdr>
        <w:top w:val="none" w:sz="0" w:space="0" w:color="auto"/>
        <w:left w:val="none" w:sz="0" w:space="0" w:color="auto"/>
        <w:bottom w:val="none" w:sz="0" w:space="0" w:color="auto"/>
        <w:right w:val="none" w:sz="0" w:space="0" w:color="auto"/>
      </w:divBdr>
    </w:div>
    <w:div w:id="1493906476">
      <w:bodyDiv w:val="1"/>
      <w:marLeft w:val="0"/>
      <w:marRight w:val="0"/>
      <w:marTop w:val="0"/>
      <w:marBottom w:val="0"/>
      <w:divBdr>
        <w:top w:val="none" w:sz="0" w:space="0" w:color="auto"/>
        <w:left w:val="none" w:sz="0" w:space="0" w:color="auto"/>
        <w:bottom w:val="none" w:sz="0" w:space="0" w:color="auto"/>
        <w:right w:val="none" w:sz="0" w:space="0" w:color="auto"/>
      </w:divBdr>
      <w:divsChild>
        <w:div w:id="1456145668">
          <w:marLeft w:val="547"/>
          <w:marRight w:val="0"/>
          <w:marTop w:val="130"/>
          <w:marBottom w:val="0"/>
          <w:divBdr>
            <w:top w:val="none" w:sz="0" w:space="0" w:color="auto"/>
            <w:left w:val="none" w:sz="0" w:space="0" w:color="auto"/>
            <w:bottom w:val="none" w:sz="0" w:space="0" w:color="auto"/>
            <w:right w:val="none" w:sz="0" w:space="0" w:color="auto"/>
          </w:divBdr>
        </w:div>
        <w:div w:id="551428054">
          <w:marLeft w:val="547"/>
          <w:marRight w:val="0"/>
          <w:marTop w:val="130"/>
          <w:marBottom w:val="0"/>
          <w:divBdr>
            <w:top w:val="none" w:sz="0" w:space="0" w:color="auto"/>
            <w:left w:val="none" w:sz="0" w:space="0" w:color="auto"/>
            <w:bottom w:val="none" w:sz="0" w:space="0" w:color="auto"/>
            <w:right w:val="none" w:sz="0" w:space="0" w:color="auto"/>
          </w:divBdr>
        </w:div>
        <w:div w:id="181628646">
          <w:marLeft w:val="547"/>
          <w:marRight w:val="0"/>
          <w:marTop w:val="130"/>
          <w:marBottom w:val="0"/>
          <w:divBdr>
            <w:top w:val="none" w:sz="0" w:space="0" w:color="auto"/>
            <w:left w:val="none" w:sz="0" w:space="0" w:color="auto"/>
            <w:bottom w:val="none" w:sz="0" w:space="0" w:color="auto"/>
            <w:right w:val="none" w:sz="0" w:space="0" w:color="auto"/>
          </w:divBdr>
        </w:div>
        <w:div w:id="991831295">
          <w:marLeft w:val="547"/>
          <w:marRight w:val="0"/>
          <w:marTop w:val="130"/>
          <w:marBottom w:val="0"/>
          <w:divBdr>
            <w:top w:val="none" w:sz="0" w:space="0" w:color="auto"/>
            <w:left w:val="none" w:sz="0" w:space="0" w:color="auto"/>
            <w:bottom w:val="none" w:sz="0" w:space="0" w:color="auto"/>
            <w:right w:val="none" w:sz="0" w:space="0" w:color="auto"/>
          </w:divBdr>
        </w:div>
      </w:divsChild>
    </w:div>
    <w:div w:id="2067798222">
      <w:bodyDiv w:val="1"/>
      <w:marLeft w:val="0"/>
      <w:marRight w:val="0"/>
      <w:marTop w:val="0"/>
      <w:marBottom w:val="0"/>
      <w:divBdr>
        <w:top w:val="none" w:sz="0" w:space="0" w:color="auto"/>
        <w:left w:val="none" w:sz="0" w:space="0" w:color="auto"/>
        <w:bottom w:val="none" w:sz="0" w:space="0" w:color="auto"/>
        <w:right w:val="none" w:sz="0" w:space="0" w:color="auto"/>
      </w:divBdr>
      <w:divsChild>
        <w:div w:id="1590574785">
          <w:marLeft w:val="547"/>
          <w:marRight w:val="0"/>
          <w:marTop w:val="96"/>
          <w:marBottom w:val="0"/>
          <w:divBdr>
            <w:top w:val="none" w:sz="0" w:space="0" w:color="auto"/>
            <w:left w:val="none" w:sz="0" w:space="0" w:color="auto"/>
            <w:bottom w:val="none" w:sz="0" w:space="0" w:color="auto"/>
            <w:right w:val="none" w:sz="0" w:space="0" w:color="auto"/>
          </w:divBdr>
        </w:div>
        <w:div w:id="1123504846">
          <w:marLeft w:val="547"/>
          <w:marRight w:val="0"/>
          <w:marTop w:val="96"/>
          <w:marBottom w:val="0"/>
          <w:divBdr>
            <w:top w:val="none" w:sz="0" w:space="0" w:color="auto"/>
            <w:left w:val="none" w:sz="0" w:space="0" w:color="auto"/>
            <w:bottom w:val="none" w:sz="0" w:space="0" w:color="auto"/>
            <w:right w:val="none" w:sz="0" w:space="0" w:color="auto"/>
          </w:divBdr>
        </w:div>
        <w:div w:id="1373077173">
          <w:marLeft w:val="547"/>
          <w:marRight w:val="0"/>
          <w:marTop w:val="96"/>
          <w:marBottom w:val="0"/>
          <w:divBdr>
            <w:top w:val="none" w:sz="0" w:space="0" w:color="auto"/>
            <w:left w:val="none" w:sz="0" w:space="0" w:color="auto"/>
            <w:bottom w:val="none" w:sz="0" w:space="0" w:color="auto"/>
            <w:right w:val="none" w:sz="0" w:space="0" w:color="auto"/>
          </w:divBdr>
        </w:div>
        <w:div w:id="1436557367">
          <w:marLeft w:val="547"/>
          <w:marRight w:val="0"/>
          <w:marTop w:val="96"/>
          <w:marBottom w:val="0"/>
          <w:divBdr>
            <w:top w:val="none" w:sz="0" w:space="0" w:color="auto"/>
            <w:left w:val="none" w:sz="0" w:space="0" w:color="auto"/>
            <w:bottom w:val="none" w:sz="0" w:space="0" w:color="auto"/>
            <w:right w:val="none" w:sz="0" w:space="0" w:color="auto"/>
          </w:divBdr>
        </w:div>
        <w:div w:id="131383050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1172</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Холомьева</dc:creator>
  <cp:keywords/>
  <dc:description/>
  <cp:lastModifiedBy>Ирина Холомьева</cp:lastModifiedBy>
  <cp:revision>4</cp:revision>
  <dcterms:created xsi:type="dcterms:W3CDTF">2020-09-16T14:05:00Z</dcterms:created>
  <dcterms:modified xsi:type="dcterms:W3CDTF">2020-09-16T14:12:00Z</dcterms:modified>
</cp:coreProperties>
</file>