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Петрова Светлана Анатольевна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Использование бросового материала для творчес</w:t>
      </w:r>
      <w:r>
        <w:rPr>
          <w:rFonts w:cs="Times New Roman" w:hAnsi="Times New Roman"/>
          <w:b/>
          <w:sz w:val="28"/>
          <w:szCs w:val="28"/>
          <w:lang w:val="en-US"/>
        </w:rPr>
        <w:t>ких работ во время дистанционного обучения в ДОУ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Дистанционное обучение в ДОУ предполагает работу педагога с воспитанниками и их родителями на расстоянии. В период самоизоляции родителей волнует организация образовательного процесса, проблемы «живого» общения, наличие необходимых материалов дома для развития умений и навыков ребенка. Для педагога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в свою очередь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важна степень включенности родителей в образ</w:t>
      </w:r>
      <w:r>
        <w:rPr>
          <w:rFonts w:ascii="Times New Roman" w:cs="Times New Roman" w:hAnsi="Times New Roman"/>
          <w:sz w:val="28"/>
          <w:szCs w:val="28"/>
        </w:rPr>
        <w:t>овательный процесс</w:t>
      </w:r>
      <w:r>
        <w:rPr>
          <w:rFonts w:ascii="Times New Roman" w:cs="Times New Roman" w:hAnsi="Times New Roman"/>
          <w:sz w:val="28"/>
          <w:szCs w:val="28"/>
        </w:rPr>
        <w:t>. И если при очном общении контакт с педагогом уже найден, то родителям не составит труда привлечь своего ребенка к выполнению того или иного задания, предлагаемого педагогом.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 время самоизоляции встает главный вопрос наличия дома материалов, необходимых для создания какой-либо поделки. Но проблемы загрязнения окружающей среды никого сегодня не оставляют равнодушными, поэтому здесь нужно задуматься о том, как мы можем сделать бросовый материал полезным, и что ребенок может сделать из вторичного сырья</w:t>
      </w:r>
      <w:r>
        <w:rPr>
          <w:rFonts w:ascii="Times New Roman" w:cs="Times New Roman" w:hAnsi="Times New Roman"/>
          <w:sz w:val="28"/>
          <w:szCs w:val="28"/>
        </w:rPr>
        <w:t>, не выходя из дома во время самоизоляции, когда сложно что-либо приобрести для рукоделия. Кроме того, использование бросового материала для творчества является бюджетным.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Главная задача педагога в этот период состоит в том, чтобы показать детям и их родителям, так как родителям придется взять на себя немалую долю ответственности и функций педагога, как, применив свою фантазию и воображение, придумать интересные и полезные вещи, а не просто выбросить в мусор, например, пластиковые бутылки, газеты, картон, пластиковые крышки, остатки ткани.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Целью нашего эксперимента явилось показать детям, какие объемные композиции могут получиться из бросового материала. Задачами </w:t>
      </w:r>
      <w:r>
        <w:rPr>
          <w:rFonts w:ascii="Times New Roman" w:cs="Times New Roman" w:hAnsi="Times New Roman"/>
          <w:sz w:val="28"/>
          <w:szCs w:val="28"/>
        </w:rPr>
        <w:t>не только для педагога, но прежде всего для родителей, явилось научить детей выполнять работу аккуратно, в данном случае хотелось бы подчеркнуть, что в домашних условиях дети не ограничены во времени, поэтому создание своей творческой работы можно отложить на какое-то время, но необходимо при этом думать о результате и завершить работу до конца. Также родителям в условиях самоизоляции необходимо прививать детям навыки работы с инструментами, напоминать правила техники безопасности с режущими и колющими предметами</w:t>
      </w:r>
      <w:r>
        <w:rPr>
          <w:rFonts w:ascii="Times New Roman" w:cs="Times New Roman" w:hAnsi="Times New Roman"/>
          <w:sz w:val="28"/>
          <w:szCs w:val="28"/>
        </w:rPr>
        <w:t xml:space="preserve">, развивать у детей художественный вкус, творческое воображение, образное мышление, развивать мелкую моторику, развивать у </w:t>
      </w:r>
      <w:r>
        <w:rPr>
          <w:rFonts w:ascii="Times New Roman" w:cs="Times New Roman" w:hAnsi="Times New Roman"/>
          <w:sz w:val="28"/>
          <w:szCs w:val="28"/>
        </w:rPr>
        <w:t>детей фантазию, творческие способности. Кроме того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необходимо воспитывать усидчивость и аккуратность, бережное отношение к окружающей природе.</w:t>
      </w:r>
      <w:r>
        <w:rPr>
          <w:rFonts w:ascii="Times New Roman" w:cs="Times New Roman" w:hAnsi="Times New Roman"/>
          <w:sz w:val="28"/>
          <w:szCs w:val="28"/>
        </w:rPr>
        <w:t xml:space="preserve"> Родителям также необходимо проводить регулярно беседы с ребенком о вещах, которым можно подарить вторую жизнь.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Педагог в свою очередь использует такие методы и приемы, как показ образца и последовательность действий, объяснение, п</w:t>
      </w:r>
      <w:r>
        <w:rPr>
          <w:rFonts w:ascii="Times New Roman" w:cs="Times New Roman" w:hAnsi="Times New Roman"/>
          <w:sz w:val="28"/>
          <w:szCs w:val="28"/>
        </w:rPr>
        <w:t>оказ способов выполнения работы, результат своей работы.</w:t>
      </w:r>
      <w:r>
        <w:rPr>
          <w:rFonts w:ascii="Times New Roman" w:cs="Times New Roman" w:hAnsi="Times New Roman"/>
          <w:sz w:val="28"/>
          <w:szCs w:val="28"/>
        </w:rPr>
        <w:t xml:space="preserve"> Педагог обращает внимание родителей на то, что если необходима помощь и подсказка, то он всегда готов прийти на помощь. Результаты работ выкладываются родителями в закрытых группах онлайн, где другие родители могут также ознакомиться с ними. Оценивание работ может происходить также онлайн в виде положительных комментариев, что стимулирует прежде всего родителей уделят</w:t>
      </w:r>
      <w:r>
        <w:rPr>
          <w:rFonts w:ascii="Times New Roman" w:cs="Times New Roman" w:hAnsi="Times New Roman"/>
          <w:sz w:val="28"/>
          <w:szCs w:val="28"/>
        </w:rPr>
        <w:t xml:space="preserve">ь внимание своему ребенку. 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Таким образом, мы учимся находить полезное применение бытовому мусору, тем самым радуя себя и своих близких людей своими творческими работами, которые могут украсить любой дом.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Данная тема очень актуальна для всех, кто задумывается о будущем нашей планеты. Воспитанники уже в своем возрасте понимают, </w:t>
      </w:r>
      <w:r>
        <w:rPr>
          <w:rFonts w:ascii="Times New Roman" w:cs="Times New Roman" w:hAnsi="Times New Roman"/>
          <w:sz w:val="28"/>
          <w:szCs w:val="28"/>
        </w:rPr>
        <w:t>что</w:t>
      </w:r>
      <w:r>
        <w:rPr>
          <w:rFonts w:ascii="Times New Roman" w:cs="Times New Roman" w:hAnsi="Times New Roman"/>
          <w:sz w:val="28"/>
          <w:szCs w:val="28"/>
        </w:rPr>
        <w:t xml:space="preserve"> если мы даем </w:t>
      </w:r>
      <w:r>
        <w:rPr>
          <w:rFonts w:ascii="Times New Roman" w:cs="Times New Roman" w:hAnsi="Times New Roman"/>
          <w:sz w:val="28"/>
          <w:szCs w:val="28"/>
        </w:rPr>
        <w:t>новую жизнь бытовым отходам, мы делаем окружающую среду более чистой и безопасной.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Материалы, используемые педагогом во время периода самоизоляции, могут быть использованы при очном обучении дошкольников на творческих занятиях.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bookmarkStart w:id="0" w:name="_GoBack"/>
    <w:bookmarkEnd w:id="0"/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495</Words>
  <Pages>1</Pages>
  <Characters>3201</Characters>
  <Application>WPS Office</Application>
  <DocSecurity>0</DocSecurity>
  <Paragraphs>19</Paragraphs>
  <ScaleCrop>false</ScaleCrop>
  <Company>ГБДОУ 74</Company>
  <LinksUpToDate>false</LinksUpToDate>
  <CharactersWithSpaces>3690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2020-10-12T12:09:00Z</dcterms:created>
  <dc:creator>Средняя группа</dc:creator>
  <lastModifiedBy>Redmi Note 8 Pro</lastModifiedBy>
  <dcterms:modified xsi:type="dcterms:W3CDTF">2020-10-27T19:52:36Z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