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BC" w:rsidRPr="00BF76BC" w:rsidRDefault="00BF76BC" w:rsidP="00BF76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6BC">
        <w:rPr>
          <w:b/>
          <w:bCs/>
          <w:color w:val="000000"/>
          <w:sz w:val="28"/>
          <w:szCs w:val="28"/>
        </w:rPr>
        <w:t>Деятельность классного руководителя в условиях реализации ФГОС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jc w:val="both"/>
        <w:rPr>
          <w:i/>
          <w:iCs/>
          <w:color w:val="000000"/>
          <w:sz w:val="28"/>
          <w:szCs w:val="28"/>
          <w:lang w:val="en-US"/>
        </w:rPr>
      </w:pP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 xml:space="preserve">В условиях модернизации российского образования, реализации Национальной образовательной инициативы «Наша новая школа», Концепции духовно-нравственного развития и воспитания личности гражданина России, введения Федеральных государственных образовательных стандартов второго поколения, значительно возрастают воспитательные функции школы, призванной создать условия для достижения главной цели воспитания – </w:t>
      </w:r>
      <w:proofErr w:type="spellStart"/>
      <w:r w:rsidRPr="00BF76BC">
        <w:rPr>
          <w:color w:val="000000"/>
          <w:sz w:val="28"/>
          <w:szCs w:val="28"/>
        </w:rPr>
        <w:t>самоактуализации</w:t>
      </w:r>
      <w:proofErr w:type="spellEnd"/>
      <w:r w:rsidRPr="00BF76BC">
        <w:rPr>
          <w:color w:val="000000"/>
          <w:sz w:val="28"/>
          <w:szCs w:val="28"/>
        </w:rPr>
        <w:t xml:space="preserve"> личности растущего человека. При обновлении содержания и организации педагогического процесса главным направлением становится воспитание.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76BC">
        <w:rPr>
          <w:i/>
          <w:iCs/>
          <w:color w:val="000000"/>
          <w:sz w:val="28"/>
          <w:szCs w:val="28"/>
        </w:rPr>
        <w:t>Главные задачи современной школы: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«Наша новая школа»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76BC">
        <w:rPr>
          <w:i/>
          <w:iCs/>
          <w:color w:val="000000"/>
          <w:sz w:val="28"/>
          <w:szCs w:val="28"/>
        </w:rPr>
        <w:t>Цель воспитательной работы современной школы: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помочь взрослеющему человеку стать субъектом собственной жизни, способным на сознательный выбор, разумный отбор жизненных позиций, на самостоятельную выработку идей.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Воспитательные функции в общеобразовательном учреждении выполняют все педагогические работники. Однако ключевая роль в решении задач воспитания принадлежит педагогическому работнику, на которого возложены функции классного руководителя.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BF76BC">
        <w:rPr>
          <w:color w:val="000000"/>
          <w:sz w:val="28"/>
          <w:szCs w:val="28"/>
        </w:rPr>
        <w:t>Деятельность классного руководителя - целенаправленный, системный, планируемый процесс, строящийся на основе Устава ОУ и иных локальных актов, анализа предыдущей деятельности, позитивных и негативных тенденций общественной жизни, на основе личностно ориентированного подхода к обучающимся с учетом актуальных задач, стоящих перед педагогическим коллективом ОУ, и ситуации в коллективе класса, межэтнических и межконфессиональных отношений.</w:t>
      </w:r>
      <w:proofErr w:type="gramEnd"/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 xml:space="preserve">Классный руководитель прогнозирует, анализирует, организует, сотрудничает, контролирует повседневную жизнь и деятельность учащихся своего класса. Современный классный руководитель в своей деятельности применяет не только известные формы воспитательной работы, но и включает в свою практику новые формы работы с ученическим коллективом. Формы работы определяются исходя из педагогической ситуации. </w:t>
      </w:r>
      <w:proofErr w:type="gramStart"/>
      <w:r w:rsidRPr="00BF76BC">
        <w:rPr>
          <w:color w:val="000000"/>
          <w:sz w:val="28"/>
          <w:szCs w:val="28"/>
        </w:rPr>
        <w:t xml:space="preserve">Количество форм бесконечно: беседы, дискуссии, игры, состязания, походы </w:t>
      </w:r>
      <w:r w:rsidRPr="00BF76BC">
        <w:rPr>
          <w:color w:val="000000"/>
          <w:sz w:val="28"/>
          <w:szCs w:val="28"/>
        </w:rPr>
        <w:lastRenderedPageBreak/>
        <w:t>и экскурсии, конкурсы, общественно полезный и творческий труд, художественно-эстетическая деятельность, ролевой тренинг и т.д.</w:t>
      </w:r>
      <w:proofErr w:type="gramEnd"/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76BC">
        <w:rPr>
          <w:i/>
          <w:iCs/>
          <w:color w:val="000000"/>
          <w:sz w:val="28"/>
          <w:szCs w:val="28"/>
        </w:rPr>
        <w:t>Задачи деятельности классного руководителя:</w:t>
      </w:r>
    </w:p>
    <w:p w:rsidR="00BF76BC" w:rsidRPr="00BF76BC" w:rsidRDefault="00BF76BC" w:rsidP="00BF76BC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формирование и развитие коллектива класса;</w:t>
      </w:r>
    </w:p>
    <w:p w:rsidR="00BF76BC" w:rsidRPr="00BF76BC" w:rsidRDefault="00BF76BC" w:rsidP="00BF76BC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BF76BC" w:rsidRPr="00BF76BC" w:rsidRDefault="00BF76BC" w:rsidP="00BF76BC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формирование здорового образа жизни;</w:t>
      </w:r>
    </w:p>
    <w:p w:rsidR="00BF76BC" w:rsidRPr="00BF76BC" w:rsidRDefault="00BF76BC" w:rsidP="00BF76BC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организация системы отношений через разнообразные формы воспитывающей деятельности коллектива класса;</w:t>
      </w:r>
    </w:p>
    <w:p w:rsidR="00BF76BC" w:rsidRPr="00BF76BC" w:rsidRDefault="00BF76BC" w:rsidP="00BF76BC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защита прав и интересов обучающихся;</w:t>
      </w:r>
    </w:p>
    <w:p w:rsidR="00BF76BC" w:rsidRPr="00BF76BC" w:rsidRDefault="00BF76BC" w:rsidP="00BF76BC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 xml:space="preserve">организация системной работы с </w:t>
      </w:r>
      <w:proofErr w:type="gramStart"/>
      <w:r w:rsidRPr="00BF76BC">
        <w:rPr>
          <w:color w:val="000000"/>
          <w:sz w:val="28"/>
          <w:szCs w:val="28"/>
        </w:rPr>
        <w:t>обучающимися</w:t>
      </w:r>
      <w:proofErr w:type="gramEnd"/>
      <w:r w:rsidRPr="00BF76BC">
        <w:rPr>
          <w:color w:val="000000"/>
          <w:sz w:val="28"/>
          <w:szCs w:val="28"/>
        </w:rPr>
        <w:t xml:space="preserve"> в классе;</w:t>
      </w:r>
    </w:p>
    <w:p w:rsidR="00BF76BC" w:rsidRPr="00BF76BC" w:rsidRDefault="00BF76BC" w:rsidP="00BF76BC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F76BC">
        <w:rPr>
          <w:color w:val="000000"/>
          <w:sz w:val="28"/>
          <w:szCs w:val="28"/>
        </w:rPr>
        <w:t>гуманизация</w:t>
      </w:r>
      <w:proofErr w:type="spellEnd"/>
      <w:r w:rsidRPr="00BF76BC">
        <w:rPr>
          <w:color w:val="000000"/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:rsidR="00BF76BC" w:rsidRPr="00BF76BC" w:rsidRDefault="00BF76BC" w:rsidP="00BF76BC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формирование у обучающихся нравственных смыслов и духовных ориентиров;</w:t>
      </w:r>
    </w:p>
    <w:p w:rsidR="00BF76BC" w:rsidRPr="00BF76BC" w:rsidRDefault="00BF76BC" w:rsidP="00BF76BC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0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организация социально значимой, творческой деятельности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br/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76BC">
        <w:rPr>
          <w:i/>
          <w:iCs/>
          <w:color w:val="000000"/>
          <w:sz w:val="28"/>
          <w:szCs w:val="28"/>
        </w:rPr>
        <w:t>Каким же должен быть современный классный руководитель?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Настоящий классный руководитель - это мудрый воспитатель, который умеет видеть в каждом своем воспитаннике личность неповторимую, уникальную; который глубоко изучает каждого учащегося на основе педагогической диагностики, гармонизирует отношения с ним, способствует формированию детского коллектива, базируясь на личностно ориентированном подходе.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Классный руководитель проектирует воспитательную систему класса вместе с детьми с учетом их интересов, способностей, пожеланий, взаимодействует с родителями, учитывает этнокультурные условия среды.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В настоящее время классный руководитель идет в ногу со временем, он методически и психологически подкован, владеет знаниями по теории и методике воспитательной работы, хорошо разбирается в трудовом законодательстве, а также умеет ориентироваться в основных нормативных документах.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lastRenderedPageBreak/>
        <w:t>Регулярно повышает свою квалификацию, посещая и участвуя в тематических секциях, семинарах и конференциях.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Классный руководитель интересуется вопросами, волнующими современную молодежь, изучает новинки информационных технологий.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Кроме того, классный руководитель хорошо знает инфраструктуру города, в котором он живет и работает, это помогает организовывать внеклассную работу.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В процессе своей деятельности современный классный руководитель в первую очередь взаимодействует с учителями-предметниками, привлекает учителей к работе с родителями, включает обучающихся своего класса в систему внеклассной работы по предметам. Это и разнообразные предметные кружки, факультативы, выпуск предметных газет, и совместная организация и участие в предметных неделях, тематических вечерах и других мероприятиях.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Взаимосвязь в реализации классным руководителем направлений внеурочной деятельности учащихся и направлений Программы духовно-нравственного развития и воспитания младших школьников.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Совместно с педагогом-психологом классный руководитель изучает индивидуальность учащихся, процесс их адаптации и интеграции в микр</w:t>
      </w:r>
      <w:proofErr w:type="gramStart"/>
      <w:r w:rsidRPr="00BF76BC">
        <w:rPr>
          <w:color w:val="000000"/>
          <w:sz w:val="28"/>
          <w:szCs w:val="28"/>
        </w:rPr>
        <w:t>о-</w:t>
      </w:r>
      <w:proofErr w:type="gramEnd"/>
      <w:r w:rsidRPr="00BF76BC">
        <w:rPr>
          <w:color w:val="000000"/>
          <w:sz w:val="28"/>
          <w:szCs w:val="28"/>
        </w:rPr>
        <w:t xml:space="preserve"> и </w:t>
      </w:r>
      <w:proofErr w:type="spellStart"/>
      <w:r w:rsidRPr="00BF76BC">
        <w:rPr>
          <w:color w:val="000000"/>
          <w:sz w:val="28"/>
          <w:szCs w:val="28"/>
        </w:rPr>
        <w:t>макросоциуме</w:t>
      </w:r>
      <w:proofErr w:type="spellEnd"/>
      <w:r w:rsidRPr="00BF76BC">
        <w:rPr>
          <w:color w:val="000000"/>
          <w:sz w:val="28"/>
          <w:szCs w:val="28"/>
        </w:rPr>
        <w:t>. Классный руководитель координирует связь педагога-психолога с родителями. При поддержке психолога классный руководитель анализирует развитие коллектива класса, определяя познавательные, творческие способности и возможности воспитанников, помогая ребенку определиться в выборе будущей профессии.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Классный руководитель также должен тесно взаимодействовать с социальным педагогом, призванным быть посредником между личностью ребенка и всеми социальными институтами в разрешении личностных кризисов обучающихся.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В своей работе классный руководитель постоянно заботится о здоровье своих воспитанников, используя информацию, получаемую от медицинских работников образовательного учреждения.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>Работа классного руководителя с родителями направлена на сотрудничество с семьей в интересах ребенка. Классный руководитель привлекает родителей к участию в воспитательном процессе в образовательном учреждении, что способствует созданию благоприятного климата в семье, психологического и эмоционального комфорта ребенка в школе и дома.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lastRenderedPageBreak/>
        <w:t xml:space="preserve">Сегодня востребован не просто воспитатель или </w:t>
      </w:r>
      <w:proofErr w:type="spellStart"/>
      <w:r w:rsidRPr="00BF76BC">
        <w:rPr>
          <w:color w:val="000000"/>
          <w:sz w:val="28"/>
          <w:szCs w:val="28"/>
        </w:rPr>
        <w:t>предметник-урокодатель</w:t>
      </w:r>
      <w:proofErr w:type="spellEnd"/>
      <w:r w:rsidRPr="00BF76BC">
        <w:rPr>
          <w:color w:val="000000"/>
          <w:sz w:val="28"/>
          <w:szCs w:val="28"/>
        </w:rPr>
        <w:t>, а педагог-исследователь, педагог-психолог, педагог-технолог. Эти качества педагога могут развиваться только в условиях творчески, проблемно и технологично организованного образовательного процесса в школе, причем при условии, что учитель активно занимается научно-методической, поисковой, инновационной работой, учится искать свое “профессиональное лицо”, свой педагогический инструмент.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t xml:space="preserve">Ребенок - горящий факел! </w:t>
      </w:r>
      <w:proofErr w:type="gramStart"/>
      <w:r w:rsidRPr="00BF76BC">
        <w:rPr>
          <w:color w:val="000000"/>
          <w:sz w:val="28"/>
          <w:szCs w:val="28"/>
        </w:rPr>
        <w:t>Это то</w:t>
      </w:r>
      <w:proofErr w:type="gramEnd"/>
      <w:r w:rsidRPr="00BF76BC">
        <w:rPr>
          <w:color w:val="000000"/>
          <w:sz w:val="28"/>
          <w:szCs w:val="28"/>
        </w:rPr>
        <w:t xml:space="preserve"> живое пламя, горючим материалом которого является тесная дружба, единая воля, отличное взаимопонимание, деловое сотрудничество, сотоварищество, содружество. И регулирует это пламя классный руководитель. От него зависит, потухнет факел или будет гореть все ярче и ярче. И главная роль классного руководителя - поддерживать огонь в каждом ребенке.</w:t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6BC">
        <w:rPr>
          <w:color w:val="000000"/>
          <w:sz w:val="28"/>
          <w:szCs w:val="28"/>
        </w:rPr>
        <w:br/>
      </w: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76BC" w:rsidRPr="00BF76BC" w:rsidRDefault="00BF76BC" w:rsidP="00BF76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3BF8" w:rsidRPr="00BF76BC" w:rsidRDefault="00653BF8" w:rsidP="00BF76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3BF8" w:rsidRPr="00BF76BC" w:rsidSect="0065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35A"/>
    <w:multiLevelType w:val="multilevel"/>
    <w:tmpl w:val="3770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F0A41"/>
    <w:multiLevelType w:val="multilevel"/>
    <w:tmpl w:val="FF7C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A146A"/>
    <w:multiLevelType w:val="multilevel"/>
    <w:tmpl w:val="946A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22D12"/>
    <w:multiLevelType w:val="multilevel"/>
    <w:tmpl w:val="A5FE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712EE"/>
    <w:multiLevelType w:val="multilevel"/>
    <w:tmpl w:val="B1FC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37FC2"/>
    <w:multiLevelType w:val="multilevel"/>
    <w:tmpl w:val="196E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9C6591"/>
    <w:multiLevelType w:val="multilevel"/>
    <w:tmpl w:val="4B3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F82FCF"/>
    <w:multiLevelType w:val="multilevel"/>
    <w:tmpl w:val="8FF8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3B4F25"/>
    <w:multiLevelType w:val="multilevel"/>
    <w:tmpl w:val="E9CE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6BC"/>
    <w:rsid w:val="00653BF8"/>
    <w:rsid w:val="00731525"/>
    <w:rsid w:val="00B55F17"/>
    <w:rsid w:val="00B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2017-03-27T14:26:00Z</dcterms:created>
  <dcterms:modified xsi:type="dcterms:W3CDTF">2017-03-27T14:30:00Z</dcterms:modified>
</cp:coreProperties>
</file>