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C5D" w:rsidRPr="001A6C5D" w:rsidRDefault="001A6C5D" w:rsidP="001A6C5D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2B2225"/>
          <w:sz w:val="30"/>
          <w:szCs w:val="30"/>
          <w:lang w:eastAsia="ru-RU"/>
        </w:rPr>
      </w:pPr>
      <w:bookmarkStart w:id="0" w:name="_GoBack"/>
      <w:r w:rsidRPr="001A6C5D">
        <w:rPr>
          <w:rFonts w:ascii="Georgia" w:eastAsia="Times New Roman" w:hAnsi="Georgia" w:cs="Times New Roman"/>
          <w:b/>
          <w:bCs/>
          <w:color w:val="2B2225"/>
          <w:sz w:val="30"/>
          <w:szCs w:val="30"/>
          <w:lang w:eastAsia="ru-RU"/>
        </w:rPr>
        <w:t>Поддержка инициативы детей как условие обеспечения высокой мотивации деятельности</w:t>
      </w:r>
    </w:p>
    <w:bookmarkEnd w:id="0"/>
    <w:p w:rsidR="001A6C5D" w:rsidRPr="001A6C5D" w:rsidRDefault="001A6C5D" w:rsidP="001A6C5D">
      <w:pPr>
        <w:shd w:val="clear" w:color="auto" w:fill="FFFFFF"/>
        <w:spacing w:before="180" w:after="180" w:line="240" w:lineRule="auto"/>
        <w:jc w:val="both"/>
        <w:rPr>
          <w:rFonts w:ascii="Tahoma" w:eastAsia="Times New Roman" w:hAnsi="Tahoma" w:cs="Tahoma"/>
          <w:color w:val="2B2225"/>
          <w:lang w:eastAsia="ru-RU"/>
        </w:rPr>
      </w:pPr>
      <w:r w:rsidRPr="001A6C5D">
        <w:rPr>
          <w:rFonts w:ascii="Tahoma" w:eastAsia="Times New Roman" w:hAnsi="Tahoma" w:cs="Tahoma"/>
          <w:color w:val="2B2225"/>
          <w:lang w:eastAsia="ru-RU"/>
        </w:rPr>
        <w:t>Достижение целей дополнительного образования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образовательном учреждении. От педагогического мастерства педагога, его культуры, любви к детям зависят уровень общего развития, которого достигнет ребенок, степень прочности приобретенных им навыков, ценностных установок, нравственных качеств. Заботясь о здоровье и всестороннем воспитании детей, педагоги учреждений дополнительного образования совместно с семьей должны стремиться сделать счастливым детство каждого ребенка.</w:t>
      </w:r>
    </w:p>
    <w:p w:rsidR="001A6C5D" w:rsidRPr="001A6C5D" w:rsidRDefault="001A6C5D" w:rsidP="001A6C5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B2225"/>
          <w:lang w:eastAsia="ru-RU"/>
        </w:rPr>
      </w:pPr>
      <w:r w:rsidRPr="001A6C5D">
        <w:rPr>
          <w:rFonts w:ascii="Tahoma" w:eastAsia="Times New Roman" w:hAnsi="Tahoma" w:cs="Tahoma"/>
          <w:b/>
          <w:bCs/>
          <w:color w:val="2B2225"/>
          <w:lang w:eastAsia="ru-RU"/>
        </w:rPr>
        <w:t>2</w:t>
      </w:r>
    </w:p>
    <w:p w:rsidR="001A6C5D" w:rsidRPr="001A6C5D" w:rsidRDefault="001A6C5D" w:rsidP="001A6C5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B2225"/>
          <w:lang w:eastAsia="ru-RU"/>
        </w:rPr>
      </w:pPr>
      <w:r w:rsidRPr="001A6C5D">
        <w:rPr>
          <w:rFonts w:ascii="Tahoma" w:eastAsia="Times New Roman" w:hAnsi="Tahoma" w:cs="Tahoma"/>
          <w:i/>
          <w:iCs/>
          <w:color w:val="2B2225"/>
          <w:lang w:eastAsia="ru-RU"/>
        </w:rPr>
        <w:t xml:space="preserve">Основным принципом работы с дошкольниками в любой системе, в том числе в дополнительном образовании, является построение образовательной деятельности на основе индивидуальных особенностей каждого ребенка, при котором сам ребенок становится полноценным участником (субъектом) образовательных отношений, а </w:t>
      </w:r>
      <w:proofErr w:type="gramStart"/>
      <w:r w:rsidRPr="001A6C5D">
        <w:rPr>
          <w:rFonts w:ascii="Tahoma" w:eastAsia="Times New Roman" w:hAnsi="Tahoma" w:cs="Tahoma"/>
          <w:i/>
          <w:iCs/>
          <w:color w:val="2B2225"/>
          <w:lang w:eastAsia="ru-RU"/>
        </w:rPr>
        <w:t>так же</w:t>
      </w:r>
      <w:proofErr w:type="gramEnd"/>
      <w:r w:rsidRPr="001A6C5D">
        <w:rPr>
          <w:rFonts w:ascii="Tahoma" w:eastAsia="Times New Roman" w:hAnsi="Tahoma" w:cs="Tahoma"/>
          <w:i/>
          <w:iCs/>
          <w:color w:val="2B2225"/>
          <w:lang w:eastAsia="ru-RU"/>
        </w:rPr>
        <w:t xml:space="preserve"> поддержка инициативы детей в различных видах деятельности.</w:t>
      </w:r>
    </w:p>
    <w:p w:rsidR="001A6C5D" w:rsidRPr="001A6C5D" w:rsidRDefault="001A6C5D" w:rsidP="001A6C5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B2225"/>
          <w:lang w:eastAsia="ru-RU"/>
        </w:rPr>
      </w:pPr>
      <w:r w:rsidRPr="001A6C5D">
        <w:rPr>
          <w:rFonts w:ascii="Tahoma" w:eastAsia="Times New Roman" w:hAnsi="Tahoma" w:cs="Tahoma"/>
          <w:b/>
          <w:bCs/>
          <w:color w:val="2B2225"/>
          <w:lang w:eastAsia="ru-RU"/>
        </w:rPr>
        <w:t>3</w:t>
      </w:r>
    </w:p>
    <w:p w:rsidR="001A6C5D" w:rsidRPr="001A6C5D" w:rsidRDefault="001A6C5D" w:rsidP="001A6C5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B2225"/>
          <w:lang w:eastAsia="ru-RU"/>
        </w:rPr>
      </w:pPr>
      <w:r w:rsidRPr="001A6C5D">
        <w:rPr>
          <w:rFonts w:ascii="Tahoma" w:eastAsia="Times New Roman" w:hAnsi="Tahoma" w:cs="Tahoma"/>
          <w:i/>
          <w:iCs/>
          <w:color w:val="2B2225"/>
          <w:lang w:eastAsia="ru-RU"/>
        </w:rPr>
        <w:t>Инициатива – это активность в начинании, активность продвигать начинания, запускать новые дела, вовлекая туда окружающих людей.</w:t>
      </w:r>
    </w:p>
    <w:p w:rsidR="001A6C5D" w:rsidRPr="001A6C5D" w:rsidRDefault="001A6C5D" w:rsidP="001A6C5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B2225"/>
          <w:lang w:eastAsia="ru-RU"/>
        </w:rPr>
      </w:pPr>
      <w:r w:rsidRPr="001A6C5D">
        <w:rPr>
          <w:rFonts w:ascii="Tahoma" w:eastAsia="Times New Roman" w:hAnsi="Tahoma" w:cs="Tahoma"/>
          <w:i/>
          <w:iCs/>
          <w:color w:val="2B2225"/>
          <w:lang w:eastAsia="ru-RU"/>
        </w:rPr>
        <w:t>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сочинять, в соответствии с собственными интересами является важнейшим источником эмоционального благополучия ребенка в образовательном процессе. Все это обеспечивает мотивацию детской деятельности.</w:t>
      </w:r>
    </w:p>
    <w:p w:rsidR="001A6C5D" w:rsidRPr="001A6C5D" w:rsidRDefault="001A6C5D" w:rsidP="001A6C5D">
      <w:pPr>
        <w:shd w:val="clear" w:color="auto" w:fill="FFFFFF"/>
        <w:spacing w:before="180" w:after="180" w:line="240" w:lineRule="auto"/>
        <w:jc w:val="both"/>
        <w:rPr>
          <w:rFonts w:ascii="Tahoma" w:eastAsia="Times New Roman" w:hAnsi="Tahoma" w:cs="Tahoma"/>
          <w:color w:val="2B2225"/>
          <w:lang w:eastAsia="ru-RU"/>
        </w:rPr>
      </w:pPr>
      <w:r w:rsidRPr="001A6C5D">
        <w:rPr>
          <w:rFonts w:ascii="Tahoma" w:eastAsia="Times New Roman" w:hAnsi="Tahoma" w:cs="Tahoma"/>
          <w:color w:val="2B2225"/>
          <w:lang w:eastAsia="ru-RU"/>
        </w:rPr>
        <w:t>В современных психолого-педагогических исследованиях указывается, что одним из основных принципов мотивации дошкольников является поддержка инициативы детей в различных видах деятельности, в том числе – игре, которая является ведущим видом деятельности на протяжении всего периода дошкольного детства. Поддержка инициативы является также условием, необходимым для создания социальной ситуации развития детей.</w:t>
      </w:r>
    </w:p>
    <w:p w:rsidR="001A6C5D" w:rsidRPr="001A6C5D" w:rsidRDefault="001A6C5D" w:rsidP="001A6C5D">
      <w:pPr>
        <w:shd w:val="clear" w:color="auto" w:fill="FFFFFF"/>
        <w:spacing w:before="180" w:after="180" w:line="240" w:lineRule="auto"/>
        <w:jc w:val="both"/>
        <w:rPr>
          <w:rFonts w:ascii="Tahoma" w:eastAsia="Times New Roman" w:hAnsi="Tahoma" w:cs="Tahoma"/>
          <w:color w:val="2B2225"/>
          <w:lang w:eastAsia="ru-RU"/>
        </w:rPr>
      </w:pPr>
      <w:r w:rsidRPr="001A6C5D">
        <w:rPr>
          <w:rFonts w:ascii="Tahoma" w:eastAsia="Times New Roman" w:hAnsi="Tahoma" w:cs="Tahoma"/>
          <w:color w:val="2B2225"/>
          <w:lang w:eastAsia="ru-RU"/>
        </w:rPr>
        <w:t xml:space="preserve">Основные виды деятельности, в которых ребенок может проявлять себя и свою инициативу, развивать себя как </w:t>
      </w:r>
      <w:proofErr w:type="gramStart"/>
      <w:r w:rsidRPr="001A6C5D">
        <w:rPr>
          <w:rFonts w:ascii="Tahoma" w:eastAsia="Times New Roman" w:hAnsi="Tahoma" w:cs="Tahoma"/>
          <w:color w:val="2B2225"/>
          <w:lang w:eastAsia="ru-RU"/>
        </w:rPr>
        <w:t>личность это</w:t>
      </w:r>
      <w:proofErr w:type="gramEnd"/>
      <w:r w:rsidRPr="001A6C5D">
        <w:rPr>
          <w:rFonts w:ascii="Tahoma" w:eastAsia="Times New Roman" w:hAnsi="Tahoma" w:cs="Tahoma"/>
          <w:color w:val="2B2225"/>
          <w:lang w:eastAsia="ru-RU"/>
        </w:rPr>
        <w:t xml:space="preserve"> конечно игра; а также познавательно-исследовательская, продуктивная, коммуникативная, двигательная и др. деятельности. Тем самым можно отметить, что чем выше уровень развития инициативы, тем разнообразнее игровая деятельность, а, следовательно, и динамичнее развитие личности.</w:t>
      </w:r>
    </w:p>
    <w:p w:rsidR="001A6C5D" w:rsidRPr="001A6C5D" w:rsidRDefault="001A6C5D" w:rsidP="001A6C5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B2225"/>
          <w:lang w:eastAsia="ru-RU"/>
        </w:rPr>
      </w:pPr>
      <w:r w:rsidRPr="001A6C5D">
        <w:rPr>
          <w:rFonts w:ascii="Tahoma" w:eastAsia="Times New Roman" w:hAnsi="Tahoma" w:cs="Tahoma"/>
          <w:b/>
          <w:bCs/>
          <w:color w:val="2B2225"/>
          <w:lang w:eastAsia="ru-RU"/>
        </w:rPr>
        <w:t>4</w:t>
      </w:r>
    </w:p>
    <w:p w:rsidR="001A6C5D" w:rsidRPr="001A6C5D" w:rsidRDefault="001A6C5D" w:rsidP="001A6C5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B2225"/>
          <w:lang w:eastAsia="ru-RU"/>
        </w:rPr>
      </w:pPr>
      <w:r w:rsidRPr="001A6C5D">
        <w:rPr>
          <w:rFonts w:ascii="Tahoma" w:eastAsia="Times New Roman" w:hAnsi="Tahoma" w:cs="Tahoma"/>
          <w:color w:val="2B2225"/>
          <w:lang w:eastAsia="ru-RU"/>
        </w:rPr>
        <w:t>Однако </w:t>
      </w:r>
      <w:r w:rsidRPr="001A6C5D">
        <w:rPr>
          <w:rFonts w:ascii="Tahoma" w:eastAsia="Times New Roman" w:hAnsi="Tahoma" w:cs="Tahoma"/>
          <w:i/>
          <w:iCs/>
          <w:color w:val="2B2225"/>
          <w:lang w:eastAsia="ru-RU"/>
        </w:rPr>
        <w:t>инициатива дошкольника нуждается в педагогической поддержке. Только тогда она становится развивающим средством и обеспечивает высокую мотивацию деятельности.</w:t>
      </w:r>
    </w:p>
    <w:p w:rsidR="001A6C5D" w:rsidRPr="001A6C5D" w:rsidRDefault="001A6C5D" w:rsidP="001A6C5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B2225"/>
          <w:lang w:eastAsia="ru-RU"/>
        </w:rPr>
      </w:pPr>
      <w:r w:rsidRPr="001A6C5D">
        <w:rPr>
          <w:rFonts w:ascii="Tahoma" w:eastAsia="Times New Roman" w:hAnsi="Tahoma" w:cs="Tahoma"/>
          <w:b/>
          <w:bCs/>
          <w:i/>
          <w:iCs/>
          <w:color w:val="2B2225"/>
          <w:lang w:eastAsia="ru-RU"/>
        </w:rPr>
        <w:t>В организованной образовательной деятельности для развития детской инициативности педагогу нужно соблюдать ряд общих требований:</w:t>
      </w:r>
    </w:p>
    <w:p w:rsidR="001A6C5D" w:rsidRPr="001A6C5D" w:rsidRDefault="001A6C5D" w:rsidP="001A6C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2B2225"/>
          <w:lang w:eastAsia="ru-RU"/>
        </w:rPr>
      </w:pPr>
      <w:r w:rsidRPr="001A6C5D">
        <w:rPr>
          <w:rFonts w:ascii="Tahoma" w:eastAsia="Times New Roman" w:hAnsi="Tahoma" w:cs="Tahoma"/>
          <w:color w:val="2B2225"/>
          <w:lang w:eastAsia="ru-RU"/>
        </w:rPr>
        <w:t>развивать активный интерес детей к окружающему миру, стремление к получению новых знаний и умений;</w:t>
      </w:r>
    </w:p>
    <w:p w:rsidR="001A6C5D" w:rsidRPr="001A6C5D" w:rsidRDefault="001A6C5D" w:rsidP="001A6C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2B2225"/>
          <w:lang w:eastAsia="ru-RU"/>
        </w:rPr>
      </w:pPr>
      <w:r w:rsidRPr="001A6C5D">
        <w:rPr>
          <w:rFonts w:ascii="Tahoma" w:eastAsia="Times New Roman" w:hAnsi="Tahoma" w:cs="Tahoma"/>
          <w:color w:val="2B2225"/>
          <w:lang w:eastAsia="ru-RU"/>
        </w:rPr>
        <w:t>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1A6C5D" w:rsidRPr="001A6C5D" w:rsidRDefault="001A6C5D" w:rsidP="001A6C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2B2225"/>
          <w:lang w:eastAsia="ru-RU"/>
        </w:rPr>
      </w:pPr>
      <w:r w:rsidRPr="001A6C5D">
        <w:rPr>
          <w:rFonts w:ascii="Tahoma" w:eastAsia="Times New Roman" w:hAnsi="Tahoma" w:cs="Tahoma"/>
          <w:color w:val="2B2225"/>
          <w:lang w:eastAsia="ru-RU"/>
        </w:rPr>
        <w:t>постоянно расширять область задач, которые дети решают самостоятельно;</w:t>
      </w:r>
    </w:p>
    <w:p w:rsidR="001A6C5D" w:rsidRPr="001A6C5D" w:rsidRDefault="001A6C5D" w:rsidP="001A6C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2B2225"/>
          <w:lang w:eastAsia="ru-RU"/>
        </w:rPr>
      </w:pPr>
      <w:r w:rsidRPr="001A6C5D">
        <w:rPr>
          <w:rFonts w:ascii="Tahoma" w:eastAsia="Times New Roman" w:hAnsi="Tahoma" w:cs="Tahoma"/>
          <w:color w:val="2B2225"/>
          <w:lang w:eastAsia="ru-RU"/>
        </w:rPr>
        <w:t>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1A6C5D" w:rsidRPr="001A6C5D" w:rsidRDefault="001A6C5D" w:rsidP="001A6C5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B2225"/>
          <w:lang w:eastAsia="ru-RU"/>
        </w:rPr>
      </w:pPr>
      <w:r w:rsidRPr="001A6C5D">
        <w:rPr>
          <w:rFonts w:ascii="Tahoma" w:eastAsia="Times New Roman" w:hAnsi="Tahoma" w:cs="Tahoma"/>
          <w:b/>
          <w:bCs/>
          <w:color w:val="2B2225"/>
          <w:lang w:eastAsia="ru-RU"/>
        </w:rPr>
        <w:t>5</w:t>
      </w:r>
    </w:p>
    <w:p w:rsidR="001A6C5D" w:rsidRPr="001A6C5D" w:rsidRDefault="001A6C5D" w:rsidP="001A6C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2B2225"/>
          <w:lang w:eastAsia="ru-RU"/>
        </w:rPr>
      </w:pPr>
      <w:r w:rsidRPr="001A6C5D">
        <w:rPr>
          <w:rFonts w:ascii="Tahoma" w:eastAsia="Times New Roman" w:hAnsi="Tahoma" w:cs="Tahoma"/>
          <w:color w:val="2B2225"/>
          <w:lang w:eastAsia="ru-RU"/>
        </w:rPr>
        <w:t>тренировать волю детей, поддерживать желание преодолевать трудности, доводить начатое дело до конца;</w:t>
      </w:r>
    </w:p>
    <w:p w:rsidR="001A6C5D" w:rsidRPr="001A6C5D" w:rsidRDefault="001A6C5D" w:rsidP="001A6C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2B2225"/>
          <w:lang w:eastAsia="ru-RU"/>
        </w:rPr>
      </w:pPr>
      <w:r w:rsidRPr="001A6C5D">
        <w:rPr>
          <w:rFonts w:ascii="Tahoma" w:eastAsia="Times New Roman" w:hAnsi="Tahoma" w:cs="Tahoma"/>
          <w:color w:val="2B2225"/>
          <w:lang w:eastAsia="ru-RU"/>
        </w:rPr>
        <w:t>ориентировать дошкольников на получение хорошего результата;</w:t>
      </w:r>
    </w:p>
    <w:p w:rsidR="001A6C5D" w:rsidRPr="001A6C5D" w:rsidRDefault="001A6C5D" w:rsidP="001A6C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2B2225"/>
          <w:lang w:eastAsia="ru-RU"/>
        </w:rPr>
      </w:pPr>
      <w:r w:rsidRPr="001A6C5D">
        <w:rPr>
          <w:rFonts w:ascii="Tahoma" w:eastAsia="Times New Roman" w:hAnsi="Tahoma" w:cs="Tahoma"/>
          <w:color w:val="2B2225"/>
          <w:lang w:eastAsia="ru-RU"/>
        </w:rPr>
        <w:lastRenderedPageBreak/>
        <w:t>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:rsidR="001A6C5D" w:rsidRPr="001A6C5D" w:rsidRDefault="001A6C5D" w:rsidP="001A6C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2B2225"/>
          <w:lang w:eastAsia="ru-RU"/>
        </w:rPr>
      </w:pPr>
      <w:r w:rsidRPr="001A6C5D">
        <w:rPr>
          <w:rFonts w:ascii="Tahoma" w:eastAsia="Times New Roman" w:hAnsi="Tahoma" w:cs="Tahoma"/>
          <w:color w:val="2B2225"/>
          <w:lang w:eastAsia="ru-RU"/>
        </w:rPr>
        <w:t>дозировать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:rsidR="001A6C5D" w:rsidRPr="001A6C5D" w:rsidRDefault="001A6C5D" w:rsidP="001A6C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2B2225"/>
          <w:lang w:eastAsia="ru-RU"/>
        </w:rPr>
      </w:pPr>
      <w:r w:rsidRPr="001A6C5D">
        <w:rPr>
          <w:rFonts w:ascii="Tahoma" w:eastAsia="Times New Roman" w:hAnsi="Tahoma" w:cs="Tahoma"/>
          <w:color w:val="2B2225"/>
          <w:lang w:eastAsia="ru-RU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творчества;</w:t>
      </w:r>
    </w:p>
    <w:p w:rsidR="001A6C5D" w:rsidRPr="001A6C5D" w:rsidRDefault="001A6C5D" w:rsidP="001A6C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2B2225"/>
          <w:lang w:eastAsia="ru-RU"/>
        </w:rPr>
      </w:pPr>
      <w:r w:rsidRPr="001A6C5D">
        <w:rPr>
          <w:rFonts w:ascii="Tahoma" w:eastAsia="Times New Roman" w:hAnsi="Tahoma" w:cs="Tahoma"/>
          <w:color w:val="2B2225"/>
          <w:lang w:eastAsia="ru-RU"/>
        </w:rPr>
        <w:t>давать простые задания (снимать Страх «не справлюсь»), давать задания интересные или где есть личный интерес что-то делать.</w:t>
      </w:r>
    </w:p>
    <w:p w:rsidR="00923FCC" w:rsidRDefault="00923FCC"/>
    <w:sectPr w:rsidR="00923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96704"/>
    <w:multiLevelType w:val="multilevel"/>
    <w:tmpl w:val="9ACC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F72EE"/>
    <w:multiLevelType w:val="multilevel"/>
    <w:tmpl w:val="A42C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D8"/>
    <w:rsid w:val="001A6C5D"/>
    <w:rsid w:val="005D66D8"/>
    <w:rsid w:val="00923FCC"/>
    <w:rsid w:val="00DC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2C405-D2A4-40D5-9701-95E67E9A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6C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6C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1A6C5D"/>
    <w:rPr>
      <w:b/>
      <w:bCs/>
    </w:rPr>
  </w:style>
  <w:style w:type="character" w:styleId="a5">
    <w:name w:val="Emphasis"/>
    <w:basedOn w:val="a0"/>
    <w:uiPriority w:val="20"/>
    <w:qFormat/>
    <w:rsid w:val="001A6C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2021-03-11T12:05:00Z</dcterms:created>
  <dcterms:modified xsi:type="dcterms:W3CDTF">2021-03-11T12:05:00Z</dcterms:modified>
</cp:coreProperties>
</file>