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E17" w:rsidRPr="00027E17" w:rsidRDefault="00027E17" w:rsidP="00027E17">
      <w:pPr>
        <w:pStyle w:val="a5"/>
        <w:jc w:val="center"/>
        <w:rPr>
          <w:rFonts w:ascii="Times New Roman" w:hAnsi="Times New Roman" w:cs="Times New Roman"/>
          <w:sz w:val="36"/>
          <w:szCs w:val="24"/>
          <w:u w:val="single"/>
          <w:lang w:eastAsia="ru-RU"/>
        </w:rPr>
      </w:pPr>
      <w:r w:rsidRPr="00027E17">
        <w:rPr>
          <w:rFonts w:ascii="Times New Roman" w:hAnsi="Times New Roman" w:cs="Times New Roman"/>
          <w:sz w:val="36"/>
          <w:szCs w:val="24"/>
          <w:u w:val="single"/>
          <w:lang w:eastAsia="ru-RU"/>
        </w:rPr>
        <w:t>Статья на тему</w:t>
      </w:r>
      <w:r>
        <w:rPr>
          <w:rFonts w:ascii="Times New Roman" w:hAnsi="Times New Roman" w:cs="Times New Roman"/>
          <w:sz w:val="36"/>
          <w:szCs w:val="24"/>
          <w:u w:val="single"/>
          <w:lang w:eastAsia="ru-RU"/>
        </w:rPr>
        <w:t>:</w:t>
      </w:r>
    </w:p>
    <w:p w:rsidR="00027E17" w:rsidRDefault="00027E17" w:rsidP="00027E17">
      <w:pPr>
        <w:pStyle w:val="a5"/>
        <w:jc w:val="center"/>
        <w:rPr>
          <w:rFonts w:ascii="Times New Roman" w:hAnsi="Times New Roman" w:cs="Times New Roman"/>
          <w:sz w:val="36"/>
          <w:szCs w:val="24"/>
          <w:u w:val="single"/>
          <w:lang w:eastAsia="ru-RU"/>
        </w:rPr>
      </w:pPr>
      <w:r w:rsidRPr="00027E17">
        <w:rPr>
          <w:rFonts w:ascii="Times New Roman" w:hAnsi="Times New Roman" w:cs="Times New Roman"/>
          <w:sz w:val="36"/>
          <w:szCs w:val="24"/>
          <w:u w:val="single"/>
          <w:lang w:eastAsia="ru-RU"/>
        </w:rPr>
        <w:t>Личностно- ориентированный подход</w:t>
      </w:r>
      <w:r>
        <w:rPr>
          <w:rFonts w:ascii="Times New Roman" w:hAnsi="Times New Roman" w:cs="Times New Roman"/>
          <w:sz w:val="36"/>
          <w:szCs w:val="24"/>
          <w:u w:val="single"/>
          <w:lang w:eastAsia="ru-RU"/>
        </w:rPr>
        <w:t xml:space="preserve"> в обучении младших школьников</w:t>
      </w:r>
      <w:r w:rsidRPr="00027E17">
        <w:rPr>
          <w:rFonts w:ascii="Times New Roman" w:hAnsi="Times New Roman" w:cs="Times New Roman"/>
          <w:sz w:val="36"/>
          <w:szCs w:val="24"/>
          <w:u w:val="single"/>
          <w:lang w:eastAsia="ru-RU"/>
        </w:rPr>
        <w:t>.</w:t>
      </w:r>
    </w:p>
    <w:p w:rsidR="00027E17" w:rsidRPr="00027E17" w:rsidRDefault="00027E17" w:rsidP="00027E17">
      <w:pPr>
        <w:pStyle w:val="a5"/>
        <w:jc w:val="center"/>
        <w:rPr>
          <w:rFonts w:ascii="Times New Roman" w:hAnsi="Times New Roman" w:cs="Times New Roman"/>
          <w:sz w:val="36"/>
          <w:szCs w:val="24"/>
          <w:u w:val="single"/>
          <w:lang w:eastAsia="ru-RU"/>
        </w:rPr>
      </w:pPr>
    </w:p>
    <w:p w:rsidR="00027E17" w:rsidRPr="00027E17" w:rsidRDefault="00027E17" w:rsidP="00027E17">
      <w:pPr>
        <w:pStyle w:val="a5"/>
        <w:spacing w:line="360" w:lineRule="auto"/>
        <w:ind w:firstLine="708"/>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Личностно-ориентированный подход — это концентрация внимания преподавателя на целостной личности человека, забота о развитии не только его интеллекта, гражданского чувства ответственности, но и духовной личности с чувственными, эстетическими, креативными задатками и способностями развития.</w:t>
      </w:r>
    </w:p>
    <w:p w:rsidR="00027E17" w:rsidRPr="00027E17" w:rsidRDefault="00027E17" w:rsidP="00027E17">
      <w:pPr>
        <w:pStyle w:val="a5"/>
        <w:spacing w:line="360" w:lineRule="auto"/>
        <w:ind w:firstLine="708"/>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Определение личностно-ориентированного подхода как одного из направлений обучения в педагогической науке, состоит в том, что весь проце</w:t>
      </w:r>
      <w:bookmarkStart w:id="0" w:name="_GoBack"/>
      <w:bookmarkEnd w:id="0"/>
      <w:r w:rsidRPr="00027E17">
        <w:rPr>
          <w:rFonts w:ascii="Times New Roman" w:hAnsi="Times New Roman" w:cs="Times New Roman"/>
          <w:sz w:val="28"/>
          <w:szCs w:val="28"/>
          <w:lang w:eastAsia="ru-RU"/>
        </w:rPr>
        <w:t>сс воспитания и образования, его методы и принципы завязаны на </w:t>
      </w:r>
      <w:r w:rsidRPr="00027E17">
        <w:rPr>
          <w:rFonts w:ascii="Times New Roman" w:hAnsi="Times New Roman" w:cs="Times New Roman"/>
          <w:b/>
          <w:bCs/>
          <w:sz w:val="28"/>
          <w:szCs w:val="28"/>
          <w:lang w:eastAsia="ru-RU"/>
        </w:rPr>
        <w:t>личности ученика</w:t>
      </w:r>
      <w:r w:rsidRPr="00027E17">
        <w:rPr>
          <w:rFonts w:ascii="Times New Roman" w:hAnsi="Times New Roman" w:cs="Times New Roman"/>
          <w:sz w:val="28"/>
          <w:szCs w:val="28"/>
          <w:lang w:eastAsia="ru-RU"/>
        </w:rPr>
        <w:t>. При этом подходе все его личностные качества используются для наиболее эффективного усвоения знаний и умений, раскрываются в полной мере.</w:t>
      </w:r>
    </w:p>
    <w:p w:rsidR="00027E17" w:rsidRPr="00027E17" w:rsidRDefault="00027E17" w:rsidP="00027E17">
      <w:pPr>
        <w:pStyle w:val="a5"/>
        <w:spacing w:line="360" w:lineRule="auto"/>
        <w:ind w:firstLine="708"/>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При личностно-ориентированном подходе происходит не просто преподавание ребенку определенного материала, а именно его </w:t>
      </w:r>
      <w:r w:rsidRPr="00027E17">
        <w:rPr>
          <w:rFonts w:ascii="Times New Roman" w:hAnsi="Times New Roman" w:cs="Times New Roman"/>
          <w:b/>
          <w:bCs/>
          <w:sz w:val="28"/>
          <w:szCs w:val="28"/>
          <w:lang w:eastAsia="ru-RU"/>
        </w:rPr>
        <w:t>обучение</w:t>
      </w:r>
      <w:r w:rsidRPr="00027E17">
        <w:rPr>
          <w:rFonts w:ascii="Times New Roman" w:hAnsi="Times New Roman" w:cs="Times New Roman"/>
          <w:sz w:val="28"/>
          <w:szCs w:val="28"/>
          <w:lang w:eastAsia="ru-RU"/>
        </w:rPr>
        <w:t xml:space="preserve">. Здесь ученик является центральной фигурой, целью воспитательного и учебного процесса. Конечный результат обучения нацелен на его личностный рост, на самопознание и самореализацию, на развитие его индивидуальности и способностей, и опирается на неповторимость и </w:t>
      </w:r>
      <w:proofErr w:type="spellStart"/>
      <w:r w:rsidRPr="00027E17">
        <w:rPr>
          <w:rFonts w:ascii="Times New Roman" w:hAnsi="Times New Roman" w:cs="Times New Roman"/>
          <w:sz w:val="28"/>
          <w:szCs w:val="28"/>
          <w:lang w:eastAsia="ru-RU"/>
        </w:rPr>
        <w:t>самоценность</w:t>
      </w:r>
      <w:proofErr w:type="spellEnd"/>
      <w:r w:rsidRPr="00027E17">
        <w:rPr>
          <w:rFonts w:ascii="Times New Roman" w:hAnsi="Times New Roman" w:cs="Times New Roman"/>
          <w:sz w:val="28"/>
          <w:szCs w:val="28"/>
          <w:lang w:eastAsia="ru-RU"/>
        </w:rPr>
        <w:t xml:space="preserve"> личности ребенка.</w:t>
      </w:r>
    </w:p>
    <w:p w:rsidR="00027E17" w:rsidRPr="00027E17" w:rsidRDefault="00027E17" w:rsidP="00027E17">
      <w:pPr>
        <w:pStyle w:val="a5"/>
        <w:spacing w:line="360" w:lineRule="auto"/>
        <w:ind w:firstLine="708"/>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Таким образом, личностно-ориентированный подход предполагает:</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сохранять </w:t>
      </w:r>
      <w:r w:rsidRPr="00027E17">
        <w:rPr>
          <w:rFonts w:ascii="Times New Roman" w:hAnsi="Times New Roman" w:cs="Times New Roman"/>
          <w:b/>
          <w:bCs/>
          <w:sz w:val="28"/>
          <w:szCs w:val="28"/>
          <w:lang w:eastAsia="ru-RU"/>
        </w:rPr>
        <w:t>индивидуальность</w:t>
      </w:r>
      <w:r w:rsidRPr="00027E17">
        <w:rPr>
          <w:rFonts w:ascii="Times New Roman" w:hAnsi="Times New Roman" w:cs="Times New Roman"/>
          <w:sz w:val="28"/>
          <w:szCs w:val="28"/>
          <w:lang w:eastAsia="ru-RU"/>
        </w:rPr>
        <w:t> каждого ребенка и способствовать ее развитию;</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воспитывать морально-нравственные качества, эстетические чувства, положительный настрой по отношению к окружающей действительности и к самому себе;</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формировать желание к овладению знаниями и навыками, развивать интерес к процессу обучения, раскрывать творческие способности и всячески способствовать развитию личности ученика. </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Характеристика подхода</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lastRenderedPageBreak/>
        <w:t>Все педагогические методики можно поделить не две группы:</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К первой относятся те, которые опираются на ведущую роль </w:t>
      </w:r>
      <w:r w:rsidRPr="00027E17">
        <w:rPr>
          <w:rFonts w:ascii="Times New Roman" w:hAnsi="Times New Roman" w:cs="Times New Roman"/>
          <w:b/>
          <w:bCs/>
          <w:sz w:val="28"/>
          <w:szCs w:val="28"/>
          <w:lang w:eastAsia="ru-RU"/>
        </w:rPr>
        <w:t>педагогики</w:t>
      </w:r>
      <w:r w:rsidRPr="00027E17">
        <w:rPr>
          <w:rFonts w:ascii="Times New Roman" w:hAnsi="Times New Roman" w:cs="Times New Roman"/>
          <w:sz w:val="28"/>
          <w:szCs w:val="28"/>
          <w:lang w:eastAsia="ru-RU"/>
        </w:rPr>
        <w:t>, среды обучения и других внешних факторов.</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А ко второй — те, которые главной фигурой считают самого </w:t>
      </w:r>
      <w:r w:rsidRPr="00027E17">
        <w:rPr>
          <w:rFonts w:ascii="Times New Roman" w:hAnsi="Times New Roman" w:cs="Times New Roman"/>
          <w:b/>
          <w:bCs/>
          <w:sz w:val="28"/>
          <w:szCs w:val="28"/>
          <w:lang w:eastAsia="ru-RU"/>
        </w:rPr>
        <w:t>ребенка</w:t>
      </w:r>
      <w:r w:rsidRPr="00027E17">
        <w:rPr>
          <w:rFonts w:ascii="Times New Roman" w:hAnsi="Times New Roman" w:cs="Times New Roman"/>
          <w:sz w:val="28"/>
          <w:szCs w:val="28"/>
          <w:lang w:eastAsia="ru-RU"/>
        </w:rPr>
        <w:t>, то есть являются личностно ориентированными.</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Методы и принципы, используемые в личностно-ориентированном подходе, находятся в противостоянии с общепринятыми обезличенными, авторитарными методами обучения. В противовес последним, они исходят из </w:t>
      </w:r>
      <w:r w:rsidRPr="00027E17">
        <w:rPr>
          <w:rFonts w:ascii="Times New Roman" w:hAnsi="Times New Roman" w:cs="Times New Roman"/>
          <w:b/>
          <w:bCs/>
          <w:sz w:val="28"/>
          <w:szCs w:val="28"/>
          <w:lang w:eastAsia="ru-RU"/>
        </w:rPr>
        <w:t>уникальности</w:t>
      </w:r>
      <w:r w:rsidRPr="00027E17">
        <w:rPr>
          <w:rFonts w:ascii="Times New Roman" w:hAnsi="Times New Roman" w:cs="Times New Roman"/>
          <w:sz w:val="28"/>
          <w:szCs w:val="28"/>
          <w:lang w:eastAsia="ru-RU"/>
        </w:rPr>
        <w:t>, неповторимости личности каждого ребенка, который открыт для усвоения нового опыта, способен на основе личных мотивов и побуждений сделать осознанный выбор в разных ситуациях, стремится к полной самореализации.</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Принцип воспитания и образования, ориентированный на индивидуальность ученика, использует те средства и методы, которые будут подходить каждому конкретному ребенку с учетом его уникальных особенностей, склонностей, интересов, присущих только ему черт. Он нацелен на создание особой атмосферы сотрудничества между педагогом и обучающимся, взаимопонимания между ними, на перспективу полного раскрытия творческих способностей ребенка, на выявление и развитие его прочих личностных возможностей. </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Перечень </w:t>
      </w:r>
      <w:r w:rsidRPr="00027E17">
        <w:rPr>
          <w:rFonts w:ascii="Times New Roman" w:hAnsi="Times New Roman" w:cs="Times New Roman"/>
          <w:b/>
          <w:bCs/>
          <w:sz w:val="28"/>
          <w:szCs w:val="28"/>
          <w:lang w:eastAsia="ru-RU"/>
        </w:rPr>
        <w:t>задач</w:t>
      </w:r>
      <w:r w:rsidRPr="00027E17">
        <w:rPr>
          <w:rFonts w:ascii="Times New Roman" w:hAnsi="Times New Roman" w:cs="Times New Roman"/>
          <w:sz w:val="28"/>
          <w:szCs w:val="28"/>
          <w:lang w:eastAsia="ru-RU"/>
        </w:rPr>
        <w:t>, стоящих перед педагогом, при использовании такого подхода:</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предоставлять учащимся больше самостоятельности в учебной деятельности при постановке целей, в выборе способов решения поставленных задач и их реализации;</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сотрудничать с учащимися на равных, предоставляя им проявлять </w:t>
      </w:r>
      <w:r w:rsidRPr="00027E17">
        <w:rPr>
          <w:rFonts w:ascii="Times New Roman" w:hAnsi="Times New Roman" w:cs="Times New Roman"/>
          <w:b/>
          <w:bCs/>
          <w:sz w:val="28"/>
          <w:szCs w:val="28"/>
          <w:lang w:eastAsia="ru-RU"/>
        </w:rPr>
        <w:t>инициативу</w:t>
      </w:r>
      <w:r w:rsidRPr="00027E17">
        <w:rPr>
          <w:rFonts w:ascii="Times New Roman" w:hAnsi="Times New Roman" w:cs="Times New Roman"/>
          <w:sz w:val="28"/>
          <w:szCs w:val="28"/>
          <w:lang w:eastAsia="ru-RU"/>
        </w:rPr>
        <w:t>, а себе оставить роль консультирующего помощника;</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опираться на уже приобретенные навыки и знания учеников;</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формировать стратегию обучения, наиболее подходящую каждому конкретному ученику;</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lastRenderedPageBreak/>
        <w:t>принимать во внимание </w:t>
      </w:r>
      <w:r w:rsidRPr="00027E17">
        <w:rPr>
          <w:rFonts w:ascii="Times New Roman" w:hAnsi="Times New Roman" w:cs="Times New Roman"/>
          <w:b/>
          <w:bCs/>
          <w:sz w:val="28"/>
          <w:szCs w:val="28"/>
          <w:lang w:eastAsia="ru-RU"/>
        </w:rPr>
        <w:t>нравственные качества</w:t>
      </w:r>
      <w:r w:rsidRPr="00027E17">
        <w:rPr>
          <w:rFonts w:ascii="Times New Roman" w:hAnsi="Times New Roman" w:cs="Times New Roman"/>
          <w:sz w:val="28"/>
          <w:szCs w:val="28"/>
          <w:lang w:eastAsia="ru-RU"/>
        </w:rPr>
        <w:t> учащихся, их морально-этические ценности;</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учитывать характеристику социального и культурного развития каждого ученика, их различие между собой;</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принимать во внимание </w:t>
      </w:r>
      <w:r w:rsidRPr="00027E17">
        <w:rPr>
          <w:rFonts w:ascii="Times New Roman" w:hAnsi="Times New Roman" w:cs="Times New Roman"/>
          <w:b/>
          <w:bCs/>
          <w:sz w:val="28"/>
          <w:szCs w:val="28"/>
          <w:lang w:eastAsia="ru-RU"/>
        </w:rPr>
        <w:t>эмоциональный настрой</w:t>
      </w:r>
      <w:r w:rsidRPr="00027E17">
        <w:rPr>
          <w:rFonts w:ascii="Times New Roman" w:hAnsi="Times New Roman" w:cs="Times New Roman"/>
          <w:sz w:val="28"/>
          <w:szCs w:val="28"/>
          <w:lang w:eastAsia="ru-RU"/>
        </w:rPr>
        <w:t> ребенка;</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дать каждому ребенку возможность быть естественным, проявлять свою непохожесть на других.</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Основные принципы</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 xml:space="preserve">Принцип </w:t>
      </w:r>
      <w:proofErr w:type="spellStart"/>
      <w:r w:rsidRPr="00027E17">
        <w:rPr>
          <w:rFonts w:ascii="Times New Roman" w:hAnsi="Times New Roman" w:cs="Times New Roman"/>
          <w:sz w:val="28"/>
          <w:szCs w:val="28"/>
          <w:lang w:eastAsia="ru-RU"/>
        </w:rPr>
        <w:t>самоактуализации</w:t>
      </w:r>
      <w:proofErr w:type="spellEnd"/>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У всех людей природой и социумом заложены определенные способности и возможности. К ним относятся умственные, творческие (художественные, музыкальные, литературные, театральные) способности, физическая предрасположенность к определенным видам спорта, способности в области коммуникаций между людьми, и другие — врожденные или полученные в результате социализации. Очень важно вызвать у ребенка стремление выявить свои сильные стороны и всесторонне их развивать.</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Принцип индивидуальности</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В каждом человеке присутствует свое собственное неповторимое «Я», называемое индивидуальностью. Без нее наше общество стало бы похоже на армию роботов или клонов. Индивидуальные отличия между людьми, непохожесть их взглядов, мировоззрений, склонностей являются движущей силой прогресса, фактором развития общества. Именно поэтому необходимо при применении педагогических теорий учитывать особенности личности каждого учащегося, а также способствовать формированию, развитию и укреплению их индивидуальности.</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 xml:space="preserve">Принцип </w:t>
      </w:r>
      <w:proofErr w:type="spellStart"/>
      <w:r w:rsidRPr="00027E17">
        <w:rPr>
          <w:rFonts w:ascii="Times New Roman" w:hAnsi="Times New Roman" w:cs="Times New Roman"/>
          <w:sz w:val="28"/>
          <w:szCs w:val="28"/>
          <w:lang w:eastAsia="ru-RU"/>
        </w:rPr>
        <w:t>субъектности</w:t>
      </w:r>
      <w:proofErr w:type="spellEnd"/>
    </w:p>
    <w:p w:rsidR="00027E17" w:rsidRPr="00027E17" w:rsidRDefault="00027E17" w:rsidP="00027E17">
      <w:pPr>
        <w:pStyle w:val="a5"/>
        <w:spacing w:line="360" w:lineRule="auto"/>
        <w:jc w:val="both"/>
        <w:rPr>
          <w:rFonts w:ascii="Times New Roman" w:hAnsi="Times New Roman" w:cs="Times New Roman"/>
          <w:sz w:val="28"/>
          <w:szCs w:val="28"/>
          <w:lang w:eastAsia="ru-RU"/>
        </w:rPr>
      </w:pPr>
      <w:proofErr w:type="spellStart"/>
      <w:r w:rsidRPr="00027E17">
        <w:rPr>
          <w:rFonts w:ascii="Times New Roman" w:hAnsi="Times New Roman" w:cs="Times New Roman"/>
          <w:sz w:val="28"/>
          <w:szCs w:val="28"/>
          <w:lang w:eastAsia="ru-RU"/>
        </w:rPr>
        <w:t>Субъектность</w:t>
      </w:r>
      <w:proofErr w:type="spellEnd"/>
      <w:r w:rsidRPr="00027E17">
        <w:rPr>
          <w:rFonts w:ascii="Times New Roman" w:hAnsi="Times New Roman" w:cs="Times New Roman"/>
          <w:sz w:val="28"/>
          <w:szCs w:val="28"/>
          <w:lang w:eastAsia="ru-RU"/>
        </w:rPr>
        <w:t xml:space="preserve"> — это свойство человека, проявляющееся в его активной жизненной позиции и в обладании свободой выбора при осуществлении всех его действий.</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lastRenderedPageBreak/>
        <w:t xml:space="preserve">Задача педагога — помочь ученику выработать и развить в себе </w:t>
      </w:r>
      <w:proofErr w:type="spellStart"/>
      <w:r w:rsidRPr="00027E17">
        <w:rPr>
          <w:rFonts w:ascii="Times New Roman" w:hAnsi="Times New Roman" w:cs="Times New Roman"/>
          <w:sz w:val="28"/>
          <w:szCs w:val="28"/>
          <w:lang w:eastAsia="ru-RU"/>
        </w:rPr>
        <w:t>субъектность</w:t>
      </w:r>
      <w:proofErr w:type="spellEnd"/>
      <w:r w:rsidRPr="00027E17">
        <w:rPr>
          <w:rFonts w:ascii="Times New Roman" w:hAnsi="Times New Roman" w:cs="Times New Roman"/>
          <w:sz w:val="28"/>
          <w:szCs w:val="28"/>
          <w:lang w:eastAsia="ru-RU"/>
        </w:rPr>
        <w:t>, способствовать проявлению ее в социуме при взаимодействии с другими субъектами и в целом отражать ее в своей деятельности.</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Принцип выбора</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 xml:space="preserve">Каждого учащегося необходимо постоянно ставить в условия, при которых он сможет проявить свою </w:t>
      </w:r>
      <w:proofErr w:type="spellStart"/>
      <w:r w:rsidRPr="00027E17">
        <w:rPr>
          <w:rFonts w:ascii="Times New Roman" w:hAnsi="Times New Roman" w:cs="Times New Roman"/>
          <w:sz w:val="28"/>
          <w:szCs w:val="28"/>
          <w:lang w:eastAsia="ru-RU"/>
        </w:rPr>
        <w:t>субъектность</w:t>
      </w:r>
      <w:proofErr w:type="spellEnd"/>
      <w:r w:rsidRPr="00027E17">
        <w:rPr>
          <w:rFonts w:ascii="Times New Roman" w:hAnsi="Times New Roman" w:cs="Times New Roman"/>
          <w:sz w:val="28"/>
          <w:szCs w:val="28"/>
          <w:lang w:eastAsia="ru-RU"/>
        </w:rPr>
        <w:t xml:space="preserve"> в части свободы выбора. Здесь речь идет о выборе таких важных условий учебной деятельности и воспитательного процесса, жизни коллектива в целом, как их формы, цели, содержание и способы организации.</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Принцип творчества и успеха</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 xml:space="preserve">Раскрытие </w:t>
      </w:r>
      <w:proofErr w:type="gramStart"/>
      <w:r w:rsidRPr="00027E17">
        <w:rPr>
          <w:rFonts w:ascii="Times New Roman" w:hAnsi="Times New Roman" w:cs="Times New Roman"/>
          <w:sz w:val="28"/>
          <w:szCs w:val="28"/>
          <w:lang w:eastAsia="ru-RU"/>
        </w:rPr>
        <w:t>творческих способностей</w:t>
      </w:r>
      <w:proofErr w:type="gramEnd"/>
      <w:r w:rsidRPr="00027E17">
        <w:rPr>
          <w:rFonts w:ascii="Times New Roman" w:hAnsi="Times New Roman" w:cs="Times New Roman"/>
          <w:sz w:val="28"/>
          <w:szCs w:val="28"/>
          <w:lang w:eastAsia="ru-RU"/>
        </w:rPr>
        <w:t xml:space="preserve"> учащихся посредством личной или коллективной деятельности способствует яркому выражению ими своей индивидуальности и ее развитию. Через творческую деятельность ученик выявляет свои сильные стороны, обнаруживает способности и таланты. Благодаря успешным результатам такой деятельности, ребенок с заниженной самооценкой имеет все шансы ее повысить и поверить в свои силы. Позитивные отзывы о его творческой деятельности со стороны окружающих формируют положительную самооценку, уверенность в себе, что в свою очередь является мощным стимулом для активизации процесса самоутверждения и </w:t>
      </w:r>
      <w:proofErr w:type="spellStart"/>
      <w:r w:rsidRPr="00027E17">
        <w:rPr>
          <w:rFonts w:ascii="Times New Roman" w:hAnsi="Times New Roman" w:cs="Times New Roman"/>
          <w:sz w:val="28"/>
          <w:szCs w:val="28"/>
          <w:lang w:eastAsia="ru-RU"/>
        </w:rPr>
        <w:t>самоактуализации</w:t>
      </w:r>
      <w:proofErr w:type="spellEnd"/>
      <w:r w:rsidRPr="00027E17">
        <w:rPr>
          <w:rFonts w:ascii="Times New Roman" w:hAnsi="Times New Roman" w:cs="Times New Roman"/>
          <w:sz w:val="28"/>
          <w:szCs w:val="28"/>
          <w:lang w:eastAsia="ru-RU"/>
        </w:rPr>
        <w:t>. </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Принцип доверия и поддержки</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Сущность этого принципа в полном отказе от устаревших методов авторитарности и насильственности в воспитательном и учебном процессах. Старая идеология признавала непререкаемое главенство преподавателя перед учениками — им не позволялось иметь собственное мнение и чем-то выделяться среди остальных. Роль учеников сводилась к послушному повторению действий учителя и запоминанию выданной им информации. Формирование личности учащегося происходило методом насильственного внушения определенных правил поведения с применением наказания за их нарушение.</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lastRenderedPageBreak/>
        <w:t>Основой же идеологии личностно-ориентированного подхода является принцип доверительного уважения между учеником и учителем. Педагог не навязывает свои взгляды ученикам, а стимулирует их к самостоятельному познанию, оказывая им всяческую поддержку в этом. Тем самым он способствует их самосовершенствованию и самореализации.</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Применение на практике</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Существует несколько видов личностно-ориентированного подхода, которые применяются на практике. Все они взаимосвязаны друг с другом через понятия дифференциации и индивидуализации. </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Дифференцированный подход</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Дифференциация — это распределение учеников на разные категории групп по определенному принципу с целью оптимизации учебного процесса и создания наилучших условий для саморазвития каждого конкретного ребенка.</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В качестве примера можно привести разделение учащихся первого класса на три категории: </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Те, кто совсем не умеет читать.</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Дети, знающие все буквы и умеющие складывать из них слоги и простые слова.</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Хорошо читающие дети.</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b/>
          <w:bCs/>
          <w:sz w:val="28"/>
          <w:szCs w:val="28"/>
          <w:lang w:eastAsia="ru-RU"/>
        </w:rPr>
        <w:t>Дифференцированный подход</w:t>
      </w:r>
      <w:r w:rsidRPr="00027E17">
        <w:rPr>
          <w:rFonts w:ascii="Times New Roman" w:hAnsi="Times New Roman" w:cs="Times New Roman"/>
          <w:sz w:val="28"/>
          <w:szCs w:val="28"/>
          <w:lang w:eastAsia="ru-RU"/>
        </w:rPr>
        <w:t> к обучению означает построение учебного процесса, при котором учитываются его возрастные характеристики, интеллектуальный уровень развития ребенка (имеющиеся способности и знания), степень его обучаемости (как быстро он способен усвоить материал).</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Индивидуальный подход</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Индивидуализация — это процесс выявления и учета психических, физиологических и иных особенностей личности.</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 xml:space="preserve">На основе проведенного анализа выстраивается концепция по применению наиболее подходящих форм и методов воспитания и обучения. Для этого учитель или воспитатель должны обладать знаниями в области психологии. Необходимо учитывать степень дисциплинированности, активности ученика, </w:t>
      </w:r>
      <w:r w:rsidRPr="00027E17">
        <w:rPr>
          <w:rFonts w:ascii="Times New Roman" w:hAnsi="Times New Roman" w:cs="Times New Roman"/>
          <w:sz w:val="28"/>
          <w:szCs w:val="28"/>
          <w:lang w:eastAsia="ru-RU"/>
        </w:rPr>
        <w:lastRenderedPageBreak/>
        <w:t>его уверенности в себе, особенности восприятия информации (какая память лучше развита — зрительная или слуховая), темперамента (выполняет задание быстро, но с помарками или же медленно и скрупулезно) и другие характеристики.</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b/>
          <w:bCs/>
          <w:sz w:val="28"/>
          <w:szCs w:val="28"/>
          <w:lang w:eastAsia="ru-RU"/>
        </w:rPr>
        <w:t>Индивидуальный подход</w:t>
      </w:r>
      <w:r w:rsidRPr="00027E17">
        <w:rPr>
          <w:rFonts w:ascii="Times New Roman" w:hAnsi="Times New Roman" w:cs="Times New Roman"/>
          <w:sz w:val="28"/>
          <w:szCs w:val="28"/>
          <w:lang w:eastAsia="ru-RU"/>
        </w:rPr>
        <w:t> к обучению означает разделение детей на группы по таким признакам, как наличие определенных способностей, скорость и качество усвоения материала, успеваемость, склонность к тому или иному предмету и виду деятельности.</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С каждой группой проводится отдельная работа. К примеру, те дети, которые быстро справились с работой, получают дополнительное задание. Есть дети активные и пассивные. Активный, уверенный в себе ребенок всегда тянет руку, даже если не знает правильного ответа, он не боится ошибиться. Пассивный ребенок испытывает чувство неуверенности в своих знаниях и страх ошибиться — даже зная правильный ответ, он вряд ли станет проявлять инициативу. Все это педагог должен учитывать при индивидуальной работе с каждым ребенком, обязательно похвалить робкого ученика за правильный ответ.</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Субъектно-личностный подход</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Субъектно-личностный подход предполагает работу с каждым учащимся, как с </w:t>
      </w:r>
      <w:r w:rsidRPr="00027E17">
        <w:rPr>
          <w:rFonts w:ascii="Times New Roman" w:hAnsi="Times New Roman" w:cs="Times New Roman"/>
          <w:b/>
          <w:bCs/>
          <w:sz w:val="28"/>
          <w:szCs w:val="28"/>
          <w:lang w:eastAsia="ru-RU"/>
        </w:rPr>
        <w:t>самостоятельным субъектом</w:t>
      </w:r>
      <w:r w:rsidRPr="00027E17">
        <w:rPr>
          <w:rFonts w:ascii="Times New Roman" w:hAnsi="Times New Roman" w:cs="Times New Roman"/>
          <w:sz w:val="28"/>
          <w:szCs w:val="28"/>
          <w:lang w:eastAsia="ru-RU"/>
        </w:rPr>
        <w:t xml:space="preserve">, имеющим свою волю, проявляющим активность и независимость в своей деятельности и проявлении желаний. Проявление </w:t>
      </w:r>
      <w:proofErr w:type="spellStart"/>
      <w:r w:rsidRPr="00027E17">
        <w:rPr>
          <w:rFonts w:ascii="Times New Roman" w:hAnsi="Times New Roman" w:cs="Times New Roman"/>
          <w:sz w:val="28"/>
          <w:szCs w:val="28"/>
          <w:lang w:eastAsia="ru-RU"/>
        </w:rPr>
        <w:t>субъектности</w:t>
      </w:r>
      <w:proofErr w:type="spellEnd"/>
      <w:r w:rsidRPr="00027E17">
        <w:rPr>
          <w:rFonts w:ascii="Times New Roman" w:hAnsi="Times New Roman" w:cs="Times New Roman"/>
          <w:sz w:val="28"/>
          <w:szCs w:val="28"/>
          <w:lang w:eastAsia="ru-RU"/>
        </w:rPr>
        <w:t xml:space="preserve"> тесно завязано на личности ребенка, на его уникальности и непохожести ни на кого другого. Для наилучшего развития характеристик </w:t>
      </w:r>
      <w:proofErr w:type="spellStart"/>
      <w:r w:rsidRPr="00027E17">
        <w:rPr>
          <w:rFonts w:ascii="Times New Roman" w:hAnsi="Times New Roman" w:cs="Times New Roman"/>
          <w:sz w:val="28"/>
          <w:szCs w:val="28"/>
          <w:lang w:eastAsia="ru-RU"/>
        </w:rPr>
        <w:t>субъектности</w:t>
      </w:r>
      <w:proofErr w:type="spellEnd"/>
      <w:r w:rsidRPr="00027E17">
        <w:rPr>
          <w:rFonts w:ascii="Times New Roman" w:hAnsi="Times New Roman" w:cs="Times New Roman"/>
          <w:sz w:val="28"/>
          <w:szCs w:val="28"/>
          <w:lang w:eastAsia="ru-RU"/>
        </w:rPr>
        <w:t xml:space="preserve"> создаются предпосылки для проявления учеником своей избирательности и осознанности в выборе, а также для ее закрепления, что положительно сказывается на его познавательных способностях.</w:t>
      </w:r>
    </w:p>
    <w:p w:rsidR="00027E17" w:rsidRPr="00027E17" w:rsidRDefault="00027E17" w:rsidP="00027E17">
      <w:pPr>
        <w:pStyle w:val="a5"/>
        <w:spacing w:line="360" w:lineRule="auto"/>
        <w:jc w:val="both"/>
        <w:rPr>
          <w:rFonts w:ascii="Times New Roman" w:hAnsi="Times New Roman" w:cs="Times New Roman"/>
          <w:sz w:val="28"/>
          <w:szCs w:val="28"/>
          <w:lang w:eastAsia="ru-RU"/>
        </w:rPr>
      </w:pPr>
      <w:proofErr w:type="spellStart"/>
      <w:r w:rsidRPr="00027E17">
        <w:rPr>
          <w:rFonts w:ascii="Times New Roman" w:hAnsi="Times New Roman" w:cs="Times New Roman"/>
          <w:sz w:val="28"/>
          <w:szCs w:val="28"/>
          <w:lang w:eastAsia="ru-RU"/>
        </w:rPr>
        <w:t>Разноуровневый</w:t>
      </w:r>
      <w:proofErr w:type="spellEnd"/>
      <w:r w:rsidRPr="00027E17">
        <w:rPr>
          <w:rFonts w:ascii="Times New Roman" w:hAnsi="Times New Roman" w:cs="Times New Roman"/>
          <w:sz w:val="28"/>
          <w:szCs w:val="28"/>
          <w:lang w:eastAsia="ru-RU"/>
        </w:rPr>
        <w:t xml:space="preserve"> подход</w:t>
      </w:r>
    </w:p>
    <w:p w:rsidR="00027E17" w:rsidRPr="00027E17" w:rsidRDefault="00027E17" w:rsidP="00027E17">
      <w:pPr>
        <w:pStyle w:val="a5"/>
        <w:spacing w:line="360" w:lineRule="auto"/>
        <w:jc w:val="both"/>
        <w:rPr>
          <w:rFonts w:ascii="Times New Roman" w:hAnsi="Times New Roman" w:cs="Times New Roman"/>
          <w:sz w:val="28"/>
          <w:szCs w:val="28"/>
          <w:lang w:eastAsia="ru-RU"/>
        </w:rPr>
      </w:pPr>
      <w:proofErr w:type="spellStart"/>
      <w:r w:rsidRPr="00027E17">
        <w:rPr>
          <w:rFonts w:ascii="Times New Roman" w:hAnsi="Times New Roman" w:cs="Times New Roman"/>
          <w:sz w:val="28"/>
          <w:szCs w:val="28"/>
          <w:lang w:eastAsia="ru-RU"/>
        </w:rPr>
        <w:t>Разноуровневый</w:t>
      </w:r>
      <w:proofErr w:type="spellEnd"/>
      <w:r w:rsidRPr="00027E17">
        <w:rPr>
          <w:rFonts w:ascii="Times New Roman" w:hAnsi="Times New Roman" w:cs="Times New Roman"/>
          <w:sz w:val="28"/>
          <w:szCs w:val="28"/>
          <w:lang w:eastAsia="ru-RU"/>
        </w:rPr>
        <w:t xml:space="preserve"> подход подразумевает дифференциацию по разному уровню сложности. Так, на уроках математики детям, имеющим гуманитарный склад </w:t>
      </w:r>
      <w:r w:rsidRPr="00027E17">
        <w:rPr>
          <w:rFonts w:ascii="Times New Roman" w:hAnsi="Times New Roman" w:cs="Times New Roman"/>
          <w:sz w:val="28"/>
          <w:szCs w:val="28"/>
          <w:lang w:eastAsia="ru-RU"/>
        </w:rPr>
        <w:lastRenderedPageBreak/>
        <w:t>ума, дают более простые задания. А дети с явно выраженными математическими способностями решают задачи повышенной сложности.</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Примеры в процессе обучения ребенка</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Хорошим примером применения личностно-ориентированного подхода в обучении может служить его сравнение с классическим подходом. Последний ориентируется на среднестатистического учащегося и нацелен на простое воспроизведение полученной информации, на повторение действий преподавателя («повторяй за мной», «делай, как я»). Для всех учеников подбирается одинаковый объем изучаемого материала, построенного по принципу «от простого к сложному». При выстраивании обратной связи учитель обращается сразу ко всей группе учащихся. Урок проводится по стандартной схеме:</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повторили пройденный материал;</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прослушали лекцию на новую тему;</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закрепили материал на практике (учитель показал, как это применяется);</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выполнили самостоятельную работу по образцу, предложенному учителем.</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При этом педагог сам выбирает одну общую для всех тему и характер работы (индивидуальный или групповой). Оценку работе учащегося, его ответу на уроке дает единолично преподаватель, используя принятую в баллах оценочную шкалу. Задание для самостоятельной работы дома (его количество, степень сложности и форма выполнения) определяется учителем и является одинаковым для всех.</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При личностно-ориентированном подходе обучение в первую очередь нацелено на </w:t>
      </w:r>
      <w:r w:rsidRPr="00027E17">
        <w:rPr>
          <w:rFonts w:ascii="Times New Roman" w:hAnsi="Times New Roman" w:cs="Times New Roman"/>
          <w:b/>
          <w:bCs/>
          <w:sz w:val="28"/>
          <w:szCs w:val="28"/>
          <w:lang w:eastAsia="ru-RU"/>
        </w:rPr>
        <w:t>индивидуальное развитие личности каждого конкретного ученика</w:t>
      </w:r>
      <w:r w:rsidRPr="00027E17">
        <w:rPr>
          <w:rFonts w:ascii="Times New Roman" w:hAnsi="Times New Roman" w:cs="Times New Roman"/>
          <w:sz w:val="28"/>
          <w:szCs w:val="28"/>
          <w:lang w:eastAsia="ru-RU"/>
        </w:rPr>
        <w:t>, призвано сформировать его критическое мышление и жизненные ценности. Объем получаемых знаний, их уровень сложности подбирается с учетом индивидуальных возможностей учащегося и его пожеланий.</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 xml:space="preserve">Каждый ученик в меру своих способностей, склонностей активно вовлекается в учебный процесс и сам выбирает индивидуальный или групповой характер работы. Изучаемые на уроке темы могут отличаться для разных категорий </w:t>
      </w:r>
      <w:r w:rsidRPr="00027E17">
        <w:rPr>
          <w:rFonts w:ascii="Times New Roman" w:hAnsi="Times New Roman" w:cs="Times New Roman"/>
          <w:sz w:val="28"/>
          <w:szCs w:val="28"/>
          <w:lang w:eastAsia="ru-RU"/>
        </w:rPr>
        <w:lastRenderedPageBreak/>
        <w:t>учеников в зависимости от их познавательных особенностей. Учащемуся предоставляется возможность самому критически оценить свой ответ или результат работы на уроке. Последующая оценка со стороны преподавателя показывает не только количество набранных баллов, но и качество выполненной работы или данного ответа. Каждый ученик сам выбирает степень сложности домашнего задания, его количество и форму выполнения.</w:t>
      </w:r>
    </w:p>
    <w:p w:rsidR="00027E17" w:rsidRPr="00027E17" w:rsidRDefault="00027E17" w:rsidP="00027E17">
      <w:pPr>
        <w:pStyle w:val="a5"/>
        <w:spacing w:line="360" w:lineRule="auto"/>
        <w:jc w:val="both"/>
        <w:rPr>
          <w:rFonts w:ascii="Times New Roman" w:hAnsi="Times New Roman" w:cs="Times New Roman"/>
          <w:sz w:val="28"/>
          <w:szCs w:val="28"/>
          <w:lang w:eastAsia="ru-RU"/>
        </w:rPr>
      </w:pPr>
      <w:r w:rsidRPr="00027E17">
        <w:rPr>
          <w:rFonts w:ascii="Times New Roman" w:hAnsi="Times New Roman" w:cs="Times New Roman"/>
          <w:sz w:val="28"/>
          <w:szCs w:val="28"/>
          <w:lang w:eastAsia="ru-RU"/>
        </w:rPr>
        <w:t>Приведенное сравнение наглядно показывает, что традиционная форма подхода обучения устарела, и наступила необходимость частичного или полного перехода к личностно-ориентированному подходу, отвечающему условиям современного общества.</w:t>
      </w:r>
    </w:p>
    <w:p w:rsidR="0043093F" w:rsidRPr="00027E17" w:rsidRDefault="00027E17" w:rsidP="00027E17">
      <w:pPr>
        <w:spacing w:line="360" w:lineRule="auto"/>
        <w:rPr>
          <w:sz w:val="28"/>
          <w:szCs w:val="28"/>
        </w:rPr>
      </w:pPr>
    </w:p>
    <w:sectPr w:rsidR="0043093F" w:rsidRPr="00027E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13E62"/>
    <w:multiLevelType w:val="multilevel"/>
    <w:tmpl w:val="CE1C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C919D0"/>
    <w:multiLevelType w:val="multilevel"/>
    <w:tmpl w:val="E79E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51767B"/>
    <w:multiLevelType w:val="multilevel"/>
    <w:tmpl w:val="3370B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6730E19"/>
    <w:multiLevelType w:val="multilevel"/>
    <w:tmpl w:val="0E5E7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6A5383"/>
    <w:multiLevelType w:val="multilevel"/>
    <w:tmpl w:val="0CAA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B0F"/>
    <w:rsid w:val="00027E17"/>
    <w:rsid w:val="000C5B0F"/>
    <w:rsid w:val="00B97A7B"/>
    <w:rsid w:val="00E10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9C481-9224-4FD4-B811-B94910D2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27E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27E1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27E1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27E1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27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7E17"/>
    <w:rPr>
      <w:b/>
      <w:bCs/>
    </w:rPr>
  </w:style>
  <w:style w:type="paragraph" w:styleId="a5">
    <w:name w:val="No Spacing"/>
    <w:uiPriority w:val="1"/>
    <w:qFormat/>
    <w:rsid w:val="00027E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841316">
      <w:bodyDiv w:val="1"/>
      <w:marLeft w:val="0"/>
      <w:marRight w:val="0"/>
      <w:marTop w:val="0"/>
      <w:marBottom w:val="0"/>
      <w:divBdr>
        <w:top w:val="none" w:sz="0" w:space="0" w:color="auto"/>
        <w:left w:val="none" w:sz="0" w:space="0" w:color="auto"/>
        <w:bottom w:val="none" w:sz="0" w:space="0" w:color="auto"/>
        <w:right w:val="none" w:sz="0" w:space="0" w:color="auto"/>
      </w:divBdr>
      <w:divsChild>
        <w:div w:id="1565796294">
          <w:marLeft w:val="0"/>
          <w:marRight w:val="300"/>
          <w:marTop w:val="450"/>
          <w:marBottom w:val="450"/>
          <w:divBdr>
            <w:top w:val="none" w:sz="0" w:space="0" w:color="auto"/>
            <w:left w:val="single" w:sz="24" w:space="15" w:color="333333"/>
            <w:bottom w:val="none" w:sz="0" w:space="0" w:color="auto"/>
            <w:right w:val="none" w:sz="0" w:space="0" w:color="auto"/>
          </w:divBdr>
        </w:div>
        <w:div w:id="472672478">
          <w:marLeft w:val="0"/>
          <w:marRight w:val="300"/>
          <w:marTop w:val="450"/>
          <w:marBottom w:val="450"/>
          <w:divBdr>
            <w:top w:val="none" w:sz="0" w:space="0" w:color="auto"/>
            <w:left w:val="single" w:sz="24" w:space="15" w:color="333333"/>
            <w:bottom w:val="none" w:sz="0" w:space="0" w:color="auto"/>
            <w:right w:val="none" w:sz="0" w:space="0" w:color="auto"/>
          </w:divBdr>
        </w:div>
        <w:div w:id="884222764">
          <w:marLeft w:val="0"/>
          <w:marRight w:val="300"/>
          <w:marTop w:val="450"/>
          <w:marBottom w:val="450"/>
          <w:divBdr>
            <w:top w:val="none" w:sz="0" w:space="0" w:color="auto"/>
            <w:left w:val="single" w:sz="24" w:space="15" w:color="333333"/>
            <w:bottom w:val="none" w:sz="0" w:space="0" w:color="auto"/>
            <w:right w:val="none" w:sz="0" w:space="0" w:color="auto"/>
          </w:divBdr>
        </w:div>
        <w:div w:id="1328510912">
          <w:marLeft w:val="0"/>
          <w:marRight w:val="300"/>
          <w:marTop w:val="450"/>
          <w:marBottom w:val="450"/>
          <w:divBdr>
            <w:top w:val="none" w:sz="0" w:space="0" w:color="auto"/>
            <w:left w:val="single" w:sz="24" w:space="15" w:color="333333"/>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1874</Words>
  <Characters>10685</Characters>
  <Application>Microsoft Office Word</Application>
  <DocSecurity>0</DocSecurity>
  <Lines>89</Lines>
  <Paragraphs>25</Paragraphs>
  <ScaleCrop>false</ScaleCrop>
  <Company/>
  <LinksUpToDate>false</LinksUpToDate>
  <CharactersWithSpaces>12534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Ерёмина С.С.</dc:creator>
  <cp:keywords/>
  <dc:description/>
  <cp:lastModifiedBy>Ерёмина С.С.</cp:lastModifiedBy>
  <cp:revision>2</cp:revision>
  <dcterms:created xsi:type="dcterms:W3CDTF">2021-03-18T10:25:00Z</dcterms:created>
  <dcterms:modified xsi:type="dcterms:W3CDTF">2021-03-18T10:30:00Z</dcterms:modified>
</cp:coreProperties>
</file>