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1C94" w14:textId="559A9364" w:rsidR="00667805" w:rsidRDefault="00667805"/>
    <w:p w14:paraId="2615590B" w14:textId="7CA3A4BD" w:rsidR="00667805" w:rsidRDefault="00C30B17">
      <w:pPr>
        <w:rPr>
          <w:b/>
          <w:bCs/>
          <w:sz w:val="36"/>
          <w:szCs w:val="36"/>
        </w:rPr>
      </w:pPr>
      <w:r>
        <w:t xml:space="preserve"> </w:t>
      </w:r>
      <w:r w:rsidRPr="00C30B17">
        <w:rPr>
          <w:b/>
          <w:bCs/>
          <w:sz w:val="36"/>
          <w:szCs w:val="36"/>
        </w:rPr>
        <w:t xml:space="preserve">Система консультаций для родителей детей, посещающих детское дошкольное учреждение </w:t>
      </w:r>
      <w:r w:rsidR="001A7081">
        <w:rPr>
          <w:b/>
          <w:bCs/>
          <w:sz w:val="36"/>
          <w:szCs w:val="36"/>
        </w:rPr>
        <w:t>в период адаптации</w:t>
      </w:r>
      <w:r w:rsidRPr="00C30B17">
        <w:rPr>
          <w:b/>
          <w:bCs/>
          <w:sz w:val="36"/>
          <w:szCs w:val="36"/>
        </w:rPr>
        <w:t>.</w:t>
      </w:r>
    </w:p>
    <w:p w14:paraId="40777B3F" w14:textId="1DD9C45A" w:rsidR="00C30B17" w:rsidRPr="00C30B17" w:rsidRDefault="00C30B17">
      <w:pPr>
        <w:rPr>
          <w:sz w:val="28"/>
          <w:szCs w:val="28"/>
        </w:rPr>
      </w:pPr>
      <w:r w:rsidRPr="00C30B17">
        <w:rPr>
          <w:sz w:val="28"/>
          <w:szCs w:val="28"/>
        </w:rPr>
        <w:t>Подготовила воспитатель МБДОУ № 20 «Колосок» корп.14</w:t>
      </w:r>
    </w:p>
    <w:p w14:paraId="464E5FAD" w14:textId="7D44A92C" w:rsidR="00C30B17" w:rsidRPr="00C30B17" w:rsidRDefault="00C30B17">
      <w:pPr>
        <w:rPr>
          <w:sz w:val="28"/>
          <w:szCs w:val="28"/>
        </w:rPr>
      </w:pPr>
      <w:r w:rsidRPr="00C30B17">
        <w:rPr>
          <w:sz w:val="28"/>
          <w:szCs w:val="28"/>
        </w:rPr>
        <w:t>Нетрусова Анжела Владим</w:t>
      </w:r>
      <w:r>
        <w:rPr>
          <w:sz w:val="28"/>
          <w:szCs w:val="28"/>
        </w:rPr>
        <w:t>и</w:t>
      </w:r>
      <w:r w:rsidRPr="00C30B17">
        <w:rPr>
          <w:sz w:val="28"/>
          <w:szCs w:val="28"/>
        </w:rPr>
        <w:t>ровна.</w:t>
      </w:r>
    </w:p>
    <w:p w14:paraId="231131F7" w14:textId="77777777" w:rsidR="00667805" w:rsidRDefault="006678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611"/>
        <w:gridCol w:w="2337"/>
      </w:tblGrid>
      <w:tr w:rsidR="00667805" w14:paraId="0F3A352C" w14:textId="77777777" w:rsidTr="00C30B17">
        <w:tc>
          <w:tcPr>
            <w:tcW w:w="704" w:type="dxa"/>
          </w:tcPr>
          <w:p w14:paraId="2F1A3F39" w14:textId="75419F06" w:rsidR="00667805" w:rsidRDefault="00C30B17">
            <w:r>
              <w:t>№</w:t>
            </w:r>
          </w:p>
        </w:tc>
        <w:tc>
          <w:tcPr>
            <w:tcW w:w="2693" w:type="dxa"/>
          </w:tcPr>
          <w:p w14:paraId="1CF82B60" w14:textId="44D7F0E7" w:rsidR="00667805" w:rsidRDefault="00C30B17">
            <w:r>
              <w:t>Тематика встречи.</w:t>
            </w:r>
          </w:p>
        </w:tc>
        <w:tc>
          <w:tcPr>
            <w:tcW w:w="3611" w:type="dxa"/>
          </w:tcPr>
          <w:p w14:paraId="77A4C828" w14:textId="2B41B9F7" w:rsidR="00667805" w:rsidRDefault="00C30B17">
            <w:r>
              <w:t>Цель.</w:t>
            </w:r>
          </w:p>
        </w:tc>
        <w:tc>
          <w:tcPr>
            <w:tcW w:w="2337" w:type="dxa"/>
          </w:tcPr>
          <w:p w14:paraId="079F8EE9" w14:textId="13880FBA" w:rsidR="00667805" w:rsidRDefault="00C30B17">
            <w:r>
              <w:t>Время проведения.</w:t>
            </w:r>
          </w:p>
        </w:tc>
      </w:tr>
      <w:tr w:rsidR="00667805" w14:paraId="762EA264" w14:textId="77777777" w:rsidTr="00C30B17">
        <w:tc>
          <w:tcPr>
            <w:tcW w:w="704" w:type="dxa"/>
          </w:tcPr>
          <w:p w14:paraId="4716991F" w14:textId="5FC70AF2" w:rsidR="00667805" w:rsidRDefault="00C30B17">
            <w:r>
              <w:t>1</w:t>
            </w:r>
          </w:p>
        </w:tc>
        <w:tc>
          <w:tcPr>
            <w:tcW w:w="2693" w:type="dxa"/>
          </w:tcPr>
          <w:p w14:paraId="2ADC7203" w14:textId="77777777" w:rsidR="00667805" w:rsidRDefault="00C30B17">
            <w:r>
              <w:t>«Давайте знакомиться!»</w:t>
            </w:r>
          </w:p>
          <w:p w14:paraId="59EF03C6" w14:textId="77777777" w:rsidR="00C30B17" w:rsidRPr="00C30B17" w:rsidRDefault="00C30B17" w:rsidP="00C30B17"/>
          <w:p w14:paraId="1B8DDCF6" w14:textId="77777777" w:rsidR="00C30B17" w:rsidRPr="00C30B17" w:rsidRDefault="00C30B17" w:rsidP="00C30B17"/>
          <w:p w14:paraId="5A75EF77" w14:textId="77777777" w:rsidR="00C30B17" w:rsidRPr="00C30B17" w:rsidRDefault="00C30B17" w:rsidP="00C30B17"/>
          <w:p w14:paraId="6EE11FB0" w14:textId="77777777" w:rsidR="00C30B17" w:rsidRPr="00C30B17" w:rsidRDefault="00C30B17" w:rsidP="00C30B17"/>
          <w:p w14:paraId="3233859F" w14:textId="77777777" w:rsidR="00C30B17" w:rsidRDefault="00C30B17" w:rsidP="00C30B17"/>
          <w:p w14:paraId="176A4FE3" w14:textId="77777777" w:rsidR="00C30B17" w:rsidRPr="00C30B17" w:rsidRDefault="00C30B17" w:rsidP="00C30B17"/>
          <w:p w14:paraId="3D320DCA" w14:textId="77777777" w:rsidR="00C30B17" w:rsidRDefault="00C30B17" w:rsidP="00C30B17"/>
          <w:p w14:paraId="10AF71DE" w14:textId="77777777" w:rsidR="00C30B17" w:rsidRDefault="00C30B17" w:rsidP="00C30B17"/>
          <w:p w14:paraId="4C83F2DB" w14:textId="77777777" w:rsidR="00C30B17" w:rsidRDefault="00C30B17" w:rsidP="00C30B17">
            <w:r>
              <w:t>«Наш детский сад»</w:t>
            </w:r>
          </w:p>
          <w:p w14:paraId="4E43F11F" w14:textId="77777777" w:rsidR="00C30B17" w:rsidRPr="00C30B17" w:rsidRDefault="00C30B17" w:rsidP="00C30B17"/>
          <w:p w14:paraId="75938737" w14:textId="77777777" w:rsidR="00C30B17" w:rsidRDefault="00C30B17" w:rsidP="00C30B17"/>
          <w:p w14:paraId="0E1A9AD7" w14:textId="77777777" w:rsidR="00C30B17" w:rsidRDefault="00C30B17" w:rsidP="00C30B17"/>
          <w:p w14:paraId="440AB65C" w14:textId="77777777" w:rsidR="00C30B17" w:rsidRDefault="00C30B17" w:rsidP="00C30B17"/>
          <w:p w14:paraId="3CF6A481" w14:textId="77777777" w:rsidR="00C30B17" w:rsidRDefault="00C30B17" w:rsidP="00C30B17">
            <w:r>
              <w:t>«Что такое адаптация и с чем её едят»</w:t>
            </w:r>
          </w:p>
          <w:p w14:paraId="0DF6FE99" w14:textId="77777777" w:rsidR="00C30B17" w:rsidRDefault="00C30B17" w:rsidP="00C30B17"/>
          <w:p w14:paraId="16E65342" w14:textId="77777777" w:rsidR="00C30B17" w:rsidRDefault="00C30B17" w:rsidP="00C30B17"/>
          <w:p w14:paraId="48FD26AF" w14:textId="4E14DFEC" w:rsidR="00C30B17" w:rsidRPr="00C30B17" w:rsidRDefault="00C30B17" w:rsidP="00C30B17">
            <w:r>
              <w:t>«10 самых распространённых ошибок родителей в период адаптации.»</w:t>
            </w:r>
          </w:p>
        </w:tc>
        <w:tc>
          <w:tcPr>
            <w:tcW w:w="3611" w:type="dxa"/>
          </w:tcPr>
          <w:p w14:paraId="1889DACD" w14:textId="11F91392" w:rsidR="00667805" w:rsidRDefault="00C30B17" w:rsidP="00C30B17">
            <w:pPr>
              <w:pStyle w:val="a4"/>
              <w:numPr>
                <w:ilvl w:val="0"/>
                <w:numId w:val="1"/>
              </w:numPr>
            </w:pPr>
            <w:r>
              <w:t xml:space="preserve">Знакомство педагогов с родителями с администрацией детского сада-плавный переход к личному общению с педагогами. Личная самопрезентация педагогов, игры на знакомство. </w:t>
            </w:r>
          </w:p>
          <w:p w14:paraId="1B7071A0" w14:textId="0236FB68" w:rsidR="00C30B17" w:rsidRDefault="00C30B17" w:rsidP="00C30B17">
            <w:pPr>
              <w:pStyle w:val="a4"/>
              <w:numPr>
                <w:ilvl w:val="0"/>
                <w:numId w:val="1"/>
              </w:numPr>
            </w:pPr>
            <w:r>
              <w:t>Познакомить детей с структурой детского сада, правилами, спецификой работы, группой, где будут пребывать ребята.</w:t>
            </w:r>
          </w:p>
          <w:p w14:paraId="57928E19" w14:textId="125780E0" w:rsidR="00C30B17" w:rsidRDefault="00C30B17" w:rsidP="00C30B17">
            <w:pPr>
              <w:pStyle w:val="a4"/>
              <w:numPr>
                <w:ilvl w:val="0"/>
                <w:numId w:val="1"/>
              </w:numPr>
            </w:pPr>
            <w:r>
              <w:t>Познакомить родителей с адаптационными процессами, фазами прохождения.</w:t>
            </w:r>
          </w:p>
          <w:p w14:paraId="41F7DEC7" w14:textId="0A5E362C" w:rsidR="00C30B17" w:rsidRDefault="00C30B17" w:rsidP="00C30B17">
            <w:pPr>
              <w:pStyle w:val="a4"/>
              <w:numPr>
                <w:ilvl w:val="0"/>
                <w:numId w:val="1"/>
              </w:numPr>
            </w:pPr>
            <w:r>
              <w:t xml:space="preserve">Оградить родителей от самых известных </w:t>
            </w:r>
            <w:r w:rsidR="00F50F00">
              <w:t>ошибок, способствовать</w:t>
            </w:r>
            <w:r>
              <w:t xml:space="preserve"> более лёгкой адаптации ребят к условиям детского сада.</w:t>
            </w:r>
          </w:p>
          <w:p w14:paraId="5B50DA2C" w14:textId="40681075" w:rsidR="00F50F00" w:rsidRDefault="00F50F00" w:rsidP="00F50F00">
            <w:pPr>
              <w:pStyle w:val="a4"/>
            </w:pPr>
            <w:r>
              <w:t>Рекомендации родителям из личного опыта.</w:t>
            </w:r>
          </w:p>
          <w:p w14:paraId="32C1DB0C" w14:textId="415FF013" w:rsidR="00C30B17" w:rsidRDefault="00C30B17"/>
        </w:tc>
        <w:tc>
          <w:tcPr>
            <w:tcW w:w="2337" w:type="dxa"/>
          </w:tcPr>
          <w:p w14:paraId="4560E8FE" w14:textId="77777777" w:rsidR="00667805" w:rsidRDefault="00C30B17">
            <w:r>
              <w:t>Август</w:t>
            </w:r>
          </w:p>
          <w:p w14:paraId="2A00394F" w14:textId="77777777" w:rsidR="00C30B17" w:rsidRPr="00C30B17" w:rsidRDefault="00C30B17" w:rsidP="00C30B17"/>
          <w:p w14:paraId="46700858" w14:textId="77777777" w:rsidR="00C30B17" w:rsidRPr="00C30B17" w:rsidRDefault="00C30B17" w:rsidP="00C30B17"/>
          <w:p w14:paraId="4A2F0264" w14:textId="77777777" w:rsidR="00C30B17" w:rsidRPr="00C30B17" w:rsidRDefault="00C30B17" w:rsidP="00C30B17"/>
          <w:p w14:paraId="094ABCCB" w14:textId="77777777" w:rsidR="00C30B17" w:rsidRPr="00C30B17" w:rsidRDefault="00C30B17" w:rsidP="00C30B17"/>
          <w:p w14:paraId="1E8827B9" w14:textId="77777777" w:rsidR="00C30B17" w:rsidRDefault="00C30B17" w:rsidP="00C30B17"/>
          <w:p w14:paraId="135B7A89" w14:textId="77777777" w:rsidR="00C30B17" w:rsidRPr="00C30B17" w:rsidRDefault="00C30B17" w:rsidP="00C30B17"/>
          <w:p w14:paraId="2AB7CE8E" w14:textId="77777777" w:rsidR="00C30B17" w:rsidRDefault="00C30B17" w:rsidP="00C30B17"/>
          <w:p w14:paraId="748B3C64" w14:textId="77777777" w:rsidR="00C30B17" w:rsidRDefault="00C30B17" w:rsidP="00C30B17"/>
          <w:p w14:paraId="46A23DF2" w14:textId="77777777" w:rsidR="00C30B17" w:rsidRDefault="00C30B17" w:rsidP="00C30B17">
            <w:r>
              <w:t>Август</w:t>
            </w:r>
          </w:p>
          <w:p w14:paraId="0421FE27" w14:textId="77777777" w:rsidR="00C30B17" w:rsidRPr="00C30B17" w:rsidRDefault="00C30B17" w:rsidP="00C30B17"/>
          <w:p w14:paraId="0C1EE895" w14:textId="77777777" w:rsidR="00C30B17" w:rsidRDefault="00C30B17" w:rsidP="00C30B17"/>
          <w:p w14:paraId="158B14F8" w14:textId="77777777" w:rsidR="00C30B17" w:rsidRDefault="00C30B17" w:rsidP="00C30B17"/>
          <w:p w14:paraId="68749F28" w14:textId="77777777" w:rsidR="00C30B17" w:rsidRDefault="00C30B17" w:rsidP="00C30B17"/>
          <w:p w14:paraId="0F3281C0" w14:textId="77777777" w:rsidR="00C30B17" w:rsidRDefault="00C30B17" w:rsidP="00C30B17">
            <w:r>
              <w:t>Сентябрь</w:t>
            </w:r>
          </w:p>
          <w:p w14:paraId="1A765B6D" w14:textId="77777777" w:rsidR="00C30B17" w:rsidRPr="00C30B17" w:rsidRDefault="00C30B17" w:rsidP="00C30B17"/>
          <w:p w14:paraId="525BD392" w14:textId="77777777" w:rsidR="00C30B17" w:rsidRDefault="00C30B17" w:rsidP="00C30B17"/>
          <w:p w14:paraId="034FE37F" w14:textId="77777777" w:rsidR="00C30B17" w:rsidRDefault="00C30B17" w:rsidP="00C30B17"/>
          <w:p w14:paraId="51FD1C2C" w14:textId="33DA9C2E" w:rsidR="00C30B17" w:rsidRPr="00C30B17" w:rsidRDefault="00C30B17" w:rsidP="00C30B17">
            <w:r>
              <w:t>Сентябрь</w:t>
            </w:r>
          </w:p>
        </w:tc>
      </w:tr>
      <w:tr w:rsidR="00667805" w14:paraId="0CC5B0BC" w14:textId="77777777" w:rsidTr="00C30B17">
        <w:tc>
          <w:tcPr>
            <w:tcW w:w="704" w:type="dxa"/>
          </w:tcPr>
          <w:p w14:paraId="7618D16F" w14:textId="71FBD39B" w:rsidR="00667805" w:rsidRDefault="00C30B17">
            <w:r>
              <w:t>2</w:t>
            </w:r>
          </w:p>
        </w:tc>
        <w:tc>
          <w:tcPr>
            <w:tcW w:w="2693" w:type="dxa"/>
          </w:tcPr>
          <w:p w14:paraId="312779F3" w14:textId="0ECC9849" w:rsidR="00667805" w:rsidRDefault="00F50F00">
            <w:r>
              <w:t>«Вред памперсов или как отучить ребёнка от них»</w:t>
            </w:r>
          </w:p>
        </w:tc>
        <w:tc>
          <w:tcPr>
            <w:tcW w:w="3611" w:type="dxa"/>
          </w:tcPr>
          <w:p w14:paraId="527E2509" w14:textId="1479755A" w:rsidR="00667805" w:rsidRDefault="00F50F00">
            <w:r>
              <w:t xml:space="preserve">      Презентация для родителей.</w:t>
            </w:r>
          </w:p>
        </w:tc>
        <w:tc>
          <w:tcPr>
            <w:tcW w:w="2337" w:type="dxa"/>
          </w:tcPr>
          <w:p w14:paraId="4C5FA83B" w14:textId="06D4539D" w:rsidR="00667805" w:rsidRDefault="00C30B17">
            <w:r>
              <w:t>Октябрь</w:t>
            </w:r>
          </w:p>
        </w:tc>
      </w:tr>
      <w:tr w:rsidR="00667805" w14:paraId="5A821779" w14:textId="77777777" w:rsidTr="00C30B17">
        <w:tc>
          <w:tcPr>
            <w:tcW w:w="704" w:type="dxa"/>
          </w:tcPr>
          <w:p w14:paraId="1719D2D9" w14:textId="64F1DE83" w:rsidR="00667805" w:rsidRDefault="00C30B17">
            <w:r>
              <w:t>3</w:t>
            </w:r>
          </w:p>
        </w:tc>
        <w:tc>
          <w:tcPr>
            <w:tcW w:w="2693" w:type="dxa"/>
          </w:tcPr>
          <w:p w14:paraId="54BA8B4C" w14:textId="60736CE5" w:rsidR="00667805" w:rsidRDefault="00F50F00">
            <w:r>
              <w:t>«Психологический комфорт родителей и детей в период адаптации»</w:t>
            </w:r>
          </w:p>
        </w:tc>
        <w:tc>
          <w:tcPr>
            <w:tcW w:w="3611" w:type="dxa"/>
          </w:tcPr>
          <w:p w14:paraId="137ED2DB" w14:textId="7D088416" w:rsidR="00667805" w:rsidRDefault="00F50F00">
            <w:r>
              <w:t xml:space="preserve">     Дать представление родителям о важности психологического спокойствия в период адаптации и в жизни вообще.</w:t>
            </w:r>
          </w:p>
        </w:tc>
        <w:tc>
          <w:tcPr>
            <w:tcW w:w="2337" w:type="dxa"/>
          </w:tcPr>
          <w:p w14:paraId="036BD2C9" w14:textId="1C2E1598" w:rsidR="00667805" w:rsidRDefault="00C30B17">
            <w:r>
              <w:t>Ноябрь</w:t>
            </w:r>
          </w:p>
        </w:tc>
      </w:tr>
      <w:tr w:rsidR="00667805" w14:paraId="5F4C17D9" w14:textId="77777777" w:rsidTr="00C30B17">
        <w:tc>
          <w:tcPr>
            <w:tcW w:w="704" w:type="dxa"/>
          </w:tcPr>
          <w:p w14:paraId="4BCB6E79" w14:textId="3467DCF1" w:rsidR="00667805" w:rsidRDefault="00C30B17">
            <w:r>
              <w:t>4</w:t>
            </w:r>
          </w:p>
        </w:tc>
        <w:tc>
          <w:tcPr>
            <w:tcW w:w="2693" w:type="dxa"/>
          </w:tcPr>
          <w:p w14:paraId="5659F8EA" w14:textId="31B2ADEF" w:rsidR="00667805" w:rsidRDefault="00F50F00">
            <w:r>
              <w:t>«Новогодние игрушки своими руками»</w:t>
            </w:r>
          </w:p>
        </w:tc>
        <w:tc>
          <w:tcPr>
            <w:tcW w:w="3611" w:type="dxa"/>
          </w:tcPr>
          <w:p w14:paraId="54AF047F" w14:textId="13A74BC2" w:rsidR="00667805" w:rsidRDefault="00F50F00">
            <w:r>
              <w:t>Сплотить коллектив родителей в совместной деятельности</w:t>
            </w:r>
          </w:p>
        </w:tc>
        <w:tc>
          <w:tcPr>
            <w:tcW w:w="2337" w:type="dxa"/>
          </w:tcPr>
          <w:p w14:paraId="594C4DA8" w14:textId="49F52885" w:rsidR="00667805" w:rsidRDefault="00C30B17">
            <w:r>
              <w:t>Декабрь</w:t>
            </w:r>
          </w:p>
        </w:tc>
      </w:tr>
      <w:tr w:rsidR="00667805" w14:paraId="6F053C83" w14:textId="77777777" w:rsidTr="00C30B17">
        <w:tc>
          <w:tcPr>
            <w:tcW w:w="704" w:type="dxa"/>
          </w:tcPr>
          <w:p w14:paraId="053BB64E" w14:textId="0F93C918" w:rsidR="00667805" w:rsidRDefault="00C30B17">
            <w:r>
              <w:t>5</w:t>
            </w:r>
          </w:p>
        </w:tc>
        <w:tc>
          <w:tcPr>
            <w:tcW w:w="2693" w:type="dxa"/>
          </w:tcPr>
          <w:p w14:paraId="5ECD72F9" w14:textId="7499F331" w:rsidR="00667805" w:rsidRDefault="00F50F00">
            <w:r>
              <w:t>«Развиваем мелкую моторику рук вместе»</w:t>
            </w:r>
          </w:p>
        </w:tc>
        <w:tc>
          <w:tcPr>
            <w:tcW w:w="3611" w:type="dxa"/>
          </w:tcPr>
          <w:p w14:paraId="13B5D40D" w14:textId="77777777" w:rsidR="00667805" w:rsidRDefault="00F50F00">
            <w:r>
              <w:t>Семинар-практикум для родителей. Познакомить с играми для развития мелкой моторики, вариантами применения в домашних условиях.</w:t>
            </w:r>
          </w:p>
          <w:p w14:paraId="0AC0B3D8" w14:textId="3E1ABFD4" w:rsidR="00F50F00" w:rsidRDefault="00F50F00">
            <w:r>
              <w:lastRenderedPageBreak/>
              <w:t xml:space="preserve">Обмен опытом между родителями о играх и </w:t>
            </w:r>
            <w:r w:rsidR="00B72355">
              <w:t>игрушках,</w:t>
            </w:r>
            <w:r>
              <w:t xml:space="preserve"> которые больше всего любят их дети.</w:t>
            </w:r>
          </w:p>
        </w:tc>
        <w:tc>
          <w:tcPr>
            <w:tcW w:w="2337" w:type="dxa"/>
          </w:tcPr>
          <w:p w14:paraId="1DC022D6" w14:textId="2C9ACEE4" w:rsidR="00667805" w:rsidRDefault="00C30B17">
            <w:r>
              <w:lastRenderedPageBreak/>
              <w:t>Январь</w:t>
            </w:r>
          </w:p>
        </w:tc>
      </w:tr>
      <w:tr w:rsidR="00667805" w14:paraId="6F937C78" w14:textId="77777777" w:rsidTr="00C30B17">
        <w:tc>
          <w:tcPr>
            <w:tcW w:w="704" w:type="dxa"/>
          </w:tcPr>
          <w:p w14:paraId="36EF6673" w14:textId="33965265" w:rsidR="00667805" w:rsidRDefault="00C30B17">
            <w:r>
              <w:t>6</w:t>
            </w:r>
          </w:p>
        </w:tc>
        <w:tc>
          <w:tcPr>
            <w:tcW w:w="2693" w:type="dxa"/>
          </w:tcPr>
          <w:p w14:paraId="193A232B" w14:textId="564A66BD" w:rsidR="00667805" w:rsidRDefault="00F50F00">
            <w:r>
              <w:t>«Безопасность»</w:t>
            </w:r>
          </w:p>
        </w:tc>
        <w:tc>
          <w:tcPr>
            <w:tcW w:w="3611" w:type="dxa"/>
          </w:tcPr>
          <w:p w14:paraId="6663F6D8" w14:textId="45110F35" w:rsidR="00667805" w:rsidRDefault="00F50F00">
            <w:r>
              <w:t>Ознакомит родителей о особенностях зрительного восприятия водителей-пешеходов в тёмное время суток. Совместное изготовление светоотражающих элементов-фликеров , своими руками.</w:t>
            </w:r>
          </w:p>
        </w:tc>
        <w:tc>
          <w:tcPr>
            <w:tcW w:w="2337" w:type="dxa"/>
          </w:tcPr>
          <w:p w14:paraId="2401AE96" w14:textId="15D51FC1" w:rsidR="00667805" w:rsidRDefault="00C30B17">
            <w:r>
              <w:t>Февраль</w:t>
            </w:r>
          </w:p>
        </w:tc>
      </w:tr>
      <w:tr w:rsidR="00667805" w14:paraId="4EB56835" w14:textId="77777777" w:rsidTr="00C30B17">
        <w:tc>
          <w:tcPr>
            <w:tcW w:w="704" w:type="dxa"/>
          </w:tcPr>
          <w:p w14:paraId="081AE87B" w14:textId="28E3BAC5" w:rsidR="00667805" w:rsidRDefault="00C30B17">
            <w:r>
              <w:t>7</w:t>
            </w:r>
          </w:p>
        </w:tc>
        <w:tc>
          <w:tcPr>
            <w:tcW w:w="2693" w:type="dxa"/>
          </w:tcPr>
          <w:p w14:paraId="0B5564EB" w14:textId="6F1B555D" w:rsidR="00667805" w:rsidRDefault="00F50F00">
            <w:r>
              <w:t>«Речевая активность малыша»</w:t>
            </w:r>
          </w:p>
        </w:tc>
        <w:tc>
          <w:tcPr>
            <w:tcW w:w="3611" w:type="dxa"/>
          </w:tcPr>
          <w:p w14:paraId="660D419E" w14:textId="09DACA78" w:rsidR="00667805" w:rsidRDefault="00F50F00">
            <w:r>
              <w:t>Познакомить с возрастными особенностями формирования речи в этот возрастной период.</w:t>
            </w:r>
          </w:p>
        </w:tc>
        <w:tc>
          <w:tcPr>
            <w:tcW w:w="2337" w:type="dxa"/>
          </w:tcPr>
          <w:p w14:paraId="259B37B9" w14:textId="125252C4" w:rsidR="00667805" w:rsidRDefault="00C30B17">
            <w:r>
              <w:t>Март</w:t>
            </w:r>
          </w:p>
        </w:tc>
      </w:tr>
      <w:tr w:rsidR="00667805" w14:paraId="562F4A5C" w14:textId="77777777" w:rsidTr="00C30B17">
        <w:tc>
          <w:tcPr>
            <w:tcW w:w="704" w:type="dxa"/>
          </w:tcPr>
          <w:p w14:paraId="206B9558" w14:textId="4380D562" w:rsidR="00667805" w:rsidRDefault="00C30B17">
            <w:r>
              <w:t>8</w:t>
            </w:r>
          </w:p>
        </w:tc>
        <w:tc>
          <w:tcPr>
            <w:tcW w:w="2693" w:type="dxa"/>
          </w:tcPr>
          <w:p w14:paraId="5A4D0D82" w14:textId="087EF53A" w:rsidR="00667805" w:rsidRDefault="00F50F00">
            <w:r>
              <w:t>«Дидактические игры-зачем они нужны»</w:t>
            </w:r>
          </w:p>
        </w:tc>
        <w:tc>
          <w:tcPr>
            <w:tcW w:w="3611" w:type="dxa"/>
          </w:tcPr>
          <w:p w14:paraId="590C2B70" w14:textId="65BCA1D5" w:rsidR="00667805" w:rsidRDefault="00F50F00">
            <w:r>
              <w:t xml:space="preserve">Рассказать родителям о видах игр, обменятся опытом о тех играх, которые больше всего любят их дети. Договориться о </w:t>
            </w:r>
            <w:r w:rsidR="00B72355">
              <w:t>временном приносе</w:t>
            </w:r>
            <w:r>
              <w:t xml:space="preserve"> игр из дома для повышения игровой активности детей.</w:t>
            </w:r>
          </w:p>
        </w:tc>
        <w:tc>
          <w:tcPr>
            <w:tcW w:w="2337" w:type="dxa"/>
          </w:tcPr>
          <w:p w14:paraId="42EB4127" w14:textId="7CFCF07B" w:rsidR="00667805" w:rsidRDefault="00C30B17">
            <w:r>
              <w:t>Апрель</w:t>
            </w:r>
          </w:p>
        </w:tc>
      </w:tr>
      <w:tr w:rsidR="00667805" w14:paraId="000BC78D" w14:textId="77777777" w:rsidTr="00C30B17">
        <w:tc>
          <w:tcPr>
            <w:tcW w:w="704" w:type="dxa"/>
          </w:tcPr>
          <w:p w14:paraId="6F44996A" w14:textId="4086E4D2" w:rsidR="00667805" w:rsidRDefault="00C30B17">
            <w:r>
              <w:t>9</w:t>
            </w:r>
          </w:p>
        </w:tc>
        <w:tc>
          <w:tcPr>
            <w:tcW w:w="2693" w:type="dxa"/>
          </w:tcPr>
          <w:p w14:paraId="35BE6A39" w14:textId="6F8FB12A" w:rsidR="00667805" w:rsidRDefault="00F50F00">
            <w:r>
              <w:t xml:space="preserve">«Преемственность работы детского сада и семьи как важная составляющая </w:t>
            </w:r>
            <w:r w:rsidR="00B72355">
              <w:t>успешного взаимодействия.</w:t>
            </w:r>
          </w:p>
        </w:tc>
        <w:tc>
          <w:tcPr>
            <w:tcW w:w="3611" w:type="dxa"/>
          </w:tcPr>
          <w:p w14:paraId="64FDEA24" w14:textId="69F06BCA" w:rsidR="00667805" w:rsidRDefault="00B72355">
            <w:r>
              <w:t>Подвести родителей к пониманию важности сотрудничества для более успешного воспитания и развития детей.</w:t>
            </w:r>
          </w:p>
        </w:tc>
        <w:tc>
          <w:tcPr>
            <w:tcW w:w="2337" w:type="dxa"/>
          </w:tcPr>
          <w:p w14:paraId="7C0C5452" w14:textId="4B964AF9" w:rsidR="00667805" w:rsidRDefault="00C30B17">
            <w:r>
              <w:t>Май</w:t>
            </w:r>
          </w:p>
        </w:tc>
      </w:tr>
    </w:tbl>
    <w:p w14:paraId="36BCD1E6" w14:textId="77777777" w:rsidR="002529AC" w:rsidRDefault="002529AC"/>
    <w:sectPr w:rsidR="0025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A1F17"/>
    <w:multiLevelType w:val="hybridMultilevel"/>
    <w:tmpl w:val="EE04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C4"/>
    <w:rsid w:val="001A7081"/>
    <w:rsid w:val="002529AC"/>
    <w:rsid w:val="00667805"/>
    <w:rsid w:val="00B3148A"/>
    <w:rsid w:val="00B72355"/>
    <w:rsid w:val="00C30B17"/>
    <w:rsid w:val="00CD51C4"/>
    <w:rsid w:val="00F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2624"/>
  <w15:chartTrackingRefBased/>
  <w15:docId w15:val="{95A48E47-A65B-41B3-8D01-07FF77C6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dcterms:created xsi:type="dcterms:W3CDTF">2021-04-11T09:02:00Z</dcterms:created>
  <dcterms:modified xsi:type="dcterms:W3CDTF">2021-04-11T09:53:00Z</dcterms:modified>
</cp:coreProperties>
</file>