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C2" w:rsidRPr="004778C2" w:rsidRDefault="004778C2" w:rsidP="004778C2">
      <w:pPr>
        <w:shd w:val="clear" w:color="auto" w:fill="FFFFFF"/>
        <w:spacing w:before="126" w:after="63" w:line="182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17"/>
          <w:szCs w:val="17"/>
        </w:rPr>
      </w:pPr>
      <w:r w:rsidRPr="004778C2">
        <w:rPr>
          <w:rFonts w:ascii="Helvetica" w:eastAsia="Times New Roman" w:hAnsi="Helvetica" w:cs="Helvetica"/>
          <w:color w:val="199043"/>
          <w:kern w:val="36"/>
          <w:sz w:val="17"/>
          <w:szCs w:val="17"/>
        </w:rPr>
        <w:t xml:space="preserve">Организация проектной деятельности в рамках ФГОС </w:t>
      </w:r>
    </w:p>
    <w:p w:rsidR="004778C2" w:rsidRPr="004778C2" w:rsidRDefault="004778C2" w:rsidP="004778C2">
      <w:pPr>
        <w:shd w:val="clear" w:color="auto" w:fill="FFFFFF"/>
        <w:spacing w:after="63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8C2" w:rsidRPr="004778C2" w:rsidRDefault="004778C2" w:rsidP="004778C2">
      <w:pPr>
        <w:spacing w:before="126" w:after="12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8C2" w:rsidRPr="004778C2" w:rsidRDefault="004778C2" w:rsidP="004778C2">
      <w:pPr>
        <w:shd w:val="clear" w:color="auto" w:fill="FFFFFF"/>
        <w:spacing w:after="63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В 2011 году наша школа стала «</w:t>
      </w:r>
      <w:proofErr w:type="spellStart"/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пилотной</w:t>
      </w:r>
      <w:proofErr w:type="spellEnd"/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 xml:space="preserve">» площадкой в районе для реализации ФГОС на ступени 5-9 классов. В ООП школы формой промежуточной аттестации по итогам 5, 7, 9 классов был определен проект. Поэтому необходимо было организовать работу по  проектной деятельности для педагогов, обучающихся и их родителей. Начали мы с разработки и принятия Положения об итоговом </w:t>
      </w:r>
      <w:proofErr w:type="gramStart"/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индивидуальном проекте</w:t>
      </w:r>
      <w:proofErr w:type="gramEnd"/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, который определил следующие ведущие моменты:</w:t>
      </w:r>
    </w:p>
    <w:p w:rsidR="004778C2" w:rsidRPr="004778C2" w:rsidRDefault="004778C2" w:rsidP="004778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Обязательность проекта</w:t>
      </w:r>
    </w:p>
    <w:p w:rsidR="004778C2" w:rsidRPr="004778C2" w:rsidRDefault="004778C2" w:rsidP="004778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Индивидуальность его выполнения</w:t>
      </w:r>
    </w:p>
    <w:p w:rsidR="004778C2" w:rsidRPr="004778C2" w:rsidRDefault="004778C2" w:rsidP="004778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Круг педагогов, которые могут быть руководителями проекта;</w:t>
      </w:r>
    </w:p>
    <w:p w:rsidR="004778C2" w:rsidRPr="004778C2" w:rsidRDefault="004778C2" w:rsidP="004778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 xml:space="preserve">И направленность: предметную, </w:t>
      </w:r>
      <w:proofErr w:type="spellStart"/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метапредметную</w:t>
      </w:r>
      <w:proofErr w:type="spellEnd"/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 xml:space="preserve">, </w:t>
      </w:r>
      <w:proofErr w:type="spellStart"/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межпредметную</w:t>
      </w:r>
      <w:proofErr w:type="spellEnd"/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.</w:t>
      </w:r>
    </w:p>
    <w:p w:rsidR="004778C2" w:rsidRPr="004778C2" w:rsidRDefault="004778C2" w:rsidP="004778C2">
      <w:pPr>
        <w:shd w:val="clear" w:color="auto" w:fill="FFFFFF"/>
        <w:spacing w:after="63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Кроме того в Положении были прописаны цели и задачи, этапы работы над проектом и  временные рамки, а также типы проектов. Для выхода на защиту проект должен включать собственно проектный продукт, пояснительную записку, отзыв руководителя. Защита проекта может быть организована как на уроке, так и на классном часе. Для оценивания проекта была разработана таблица, представленная на слайде.</w:t>
      </w:r>
    </w:p>
    <w:p w:rsidR="004778C2" w:rsidRPr="004778C2" w:rsidRDefault="004778C2" w:rsidP="004778C2">
      <w:pPr>
        <w:shd w:val="clear" w:color="auto" w:fill="FFFFFF"/>
        <w:spacing w:after="63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Основными участниками проектной деятельности являются ученик и учитель-предметник, но к этой работе привлекаются  классные руководители и родители учащихся.</w:t>
      </w:r>
    </w:p>
    <w:p w:rsidR="004778C2" w:rsidRPr="004778C2" w:rsidRDefault="004778C2" w:rsidP="004778C2">
      <w:pPr>
        <w:shd w:val="clear" w:color="auto" w:fill="FFFFFF"/>
        <w:spacing w:after="63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 xml:space="preserve">В Положении об итоговом </w:t>
      </w:r>
      <w:proofErr w:type="gramStart"/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индивидуальном проекте</w:t>
      </w:r>
      <w:proofErr w:type="gramEnd"/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 xml:space="preserve"> определена деятельность всех названных выше участников. Для руководителя проекта – это</w:t>
      </w:r>
    </w:p>
    <w:p w:rsidR="004778C2" w:rsidRPr="004778C2" w:rsidRDefault="004778C2" w:rsidP="004778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Определение тем проектов и круга проектантов</w:t>
      </w:r>
    </w:p>
    <w:p w:rsidR="004778C2" w:rsidRPr="004778C2" w:rsidRDefault="004778C2" w:rsidP="004778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Индивидуальная работа с учеником</w:t>
      </w:r>
    </w:p>
    <w:p w:rsidR="004778C2" w:rsidRPr="004778C2" w:rsidRDefault="004778C2" w:rsidP="004778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Оценивание и написание рецензии</w:t>
      </w:r>
    </w:p>
    <w:p w:rsidR="004778C2" w:rsidRPr="004778C2" w:rsidRDefault="004778C2" w:rsidP="004778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Организация защиты</w:t>
      </w:r>
    </w:p>
    <w:p w:rsidR="004778C2" w:rsidRPr="004778C2" w:rsidRDefault="004778C2" w:rsidP="004778C2">
      <w:pPr>
        <w:shd w:val="clear" w:color="auto" w:fill="FFFFFF"/>
        <w:spacing w:after="63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У классного руководителя другой функционал:</w:t>
      </w:r>
    </w:p>
    <w:p w:rsidR="004778C2" w:rsidRPr="004778C2" w:rsidRDefault="004778C2" w:rsidP="004778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proofErr w:type="gramStart"/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Контроль за</w:t>
      </w:r>
      <w:proofErr w:type="gramEnd"/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 xml:space="preserve"> выбором тем учащимися класса</w:t>
      </w:r>
    </w:p>
    <w:p w:rsidR="004778C2" w:rsidRPr="004778C2" w:rsidRDefault="004778C2" w:rsidP="004778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Контроль работы над проектом</w:t>
      </w:r>
    </w:p>
    <w:p w:rsidR="004778C2" w:rsidRPr="004778C2" w:rsidRDefault="004778C2" w:rsidP="004778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Помощь в подготовке защиты</w:t>
      </w:r>
    </w:p>
    <w:p w:rsidR="004778C2" w:rsidRPr="004778C2" w:rsidRDefault="004778C2" w:rsidP="004778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Заполнение информации в классном журнале</w:t>
      </w:r>
    </w:p>
    <w:p w:rsidR="004778C2" w:rsidRPr="004778C2" w:rsidRDefault="004778C2" w:rsidP="004778C2">
      <w:pPr>
        <w:shd w:val="clear" w:color="auto" w:fill="FFFFFF"/>
        <w:spacing w:after="63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Для самого ученика работа над проектом состоит из нескольких взаимосвязанных этапов:</w:t>
      </w:r>
    </w:p>
    <w:p w:rsidR="004778C2" w:rsidRPr="004778C2" w:rsidRDefault="004778C2" w:rsidP="004778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Выбор предмета и темы проекта</w:t>
      </w:r>
    </w:p>
    <w:p w:rsidR="004778C2" w:rsidRPr="004778C2" w:rsidRDefault="004778C2" w:rsidP="004778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Планирование работы и организация работы по плану</w:t>
      </w:r>
    </w:p>
    <w:p w:rsidR="004778C2" w:rsidRPr="004778C2" w:rsidRDefault="004778C2" w:rsidP="004778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Защита проекта.</w:t>
      </w:r>
    </w:p>
    <w:p w:rsidR="004778C2" w:rsidRPr="004778C2" w:rsidRDefault="004778C2" w:rsidP="004778C2">
      <w:pPr>
        <w:shd w:val="clear" w:color="auto" w:fill="FFFFFF"/>
        <w:spacing w:after="63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Для успешной организации проектной деятельности необходимо было работать со всеми ее участниками, потому что не только учащиеся, но и большая часть педагогов опыта подобной деятельности не имели.</w:t>
      </w:r>
    </w:p>
    <w:p w:rsidR="004778C2" w:rsidRPr="004778C2" w:rsidRDefault="004778C2" w:rsidP="004778C2">
      <w:pPr>
        <w:shd w:val="clear" w:color="auto" w:fill="FFFFFF"/>
        <w:spacing w:after="63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 xml:space="preserve">Далее я хочу рассказать о том, как мы работали с каждой группой участников проектной деятельности. Прежде </w:t>
      </w:r>
      <w:proofErr w:type="gramStart"/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всего</w:t>
      </w:r>
      <w:proofErr w:type="gramEnd"/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 xml:space="preserve"> надо было обучить педагогов. И первым шагом стал семинар «Основы учебно-исследовательской и проектной деятельности», который соединял в себе теоретическую и практическую часть. В теоретической части мы знакомили учителей с Положением об ИИП, с особенностями взаимодействия учителя и ученика в проектной работе. Практическая часть заключалась в обсуждении алгоритма работы над проектом, обмена опытом в определении тем, знакомством с памяткой учителю-руководителю проекта (</w:t>
      </w:r>
      <w:hyperlink r:id="rId5" w:history="1">
        <w:r w:rsidRPr="004778C2">
          <w:rPr>
            <w:rFonts w:ascii="Helvetica" w:eastAsia="Times New Roman" w:hAnsi="Helvetica" w:cs="Helvetica"/>
            <w:b/>
            <w:bCs/>
            <w:i/>
            <w:iCs/>
            <w:color w:val="008738"/>
            <w:sz w:val="10"/>
            <w:u w:val="single"/>
          </w:rPr>
          <w:t>Приложение 1</w:t>
        </w:r>
      </w:hyperlink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). В первый год сложностей было достаточно много, мы неоднократно собирались на совещания, работали в режиме консультирования. Анализируя опыт первого года, мы определили главные затруднения, с которыми столкнулись педагоги:</w:t>
      </w:r>
    </w:p>
    <w:p w:rsidR="004778C2" w:rsidRPr="004778C2" w:rsidRDefault="004778C2" w:rsidP="004778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Определить тематику проектов, т.к. не все УМК включают данный момент;</w:t>
      </w:r>
    </w:p>
    <w:p w:rsidR="004778C2" w:rsidRPr="004778C2" w:rsidRDefault="004778C2" w:rsidP="004778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Организовать работу в условиях большой учебной нагрузки;</w:t>
      </w:r>
    </w:p>
    <w:p w:rsidR="004778C2" w:rsidRPr="004778C2" w:rsidRDefault="004778C2" w:rsidP="004778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Выявилась проблема слабого владения технологией организации проектной деятельности;</w:t>
      </w:r>
    </w:p>
    <w:p w:rsidR="004778C2" w:rsidRPr="004778C2" w:rsidRDefault="004778C2" w:rsidP="004778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Затруднения были в оценивании, рецензировании.</w:t>
      </w:r>
    </w:p>
    <w:p w:rsidR="004778C2" w:rsidRPr="004778C2" w:rsidRDefault="004778C2" w:rsidP="004778C2">
      <w:pPr>
        <w:shd w:val="clear" w:color="auto" w:fill="FFFFFF"/>
        <w:spacing w:after="63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 xml:space="preserve">Поэтому в 2013-2014 году мы организовали работу педагогов в режиме педагогической лаборатории «Основы организации проектной деятельности». Суть этой работы сводилась к следующему: были созданы три группы со своей определенной задачей. Первая группа под руководством школьного психолога знакомилась с методикой </w:t>
      </w:r>
      <w:proofErr w:type="spellStart"/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М.Р.Битяновой</w:t>
      </w:r>
      <w:proofErr w:type="spellEnd"/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 xml:space="preserve"> о ведущих потребностях  в деятельности,  типах личности и, исходя из этого, педагоги учились подбирать темы проектов, их виды и формы презентации. Вторая группа работала под руководством заместителя по информационным </w:t>
      </w:r>
      <w:proofErr w:type="gramStart"/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технологиям</w:t>
      </w:r>
      <w:proofErr w:type="gramEnd"/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 xml:space="preserve"> и цель этой деятельности заключалась в знакомстве с многообразием способов сбора информации для проекта: анкетирование, опрос, подбор и изучение различной литературы, собеседование, интервью и другое. В третьей группе мы учились создавать проект в самых различных вариантах: макет, буклет, плакат, презентация. Данная деятельность была организована таким образом, чтобы каждый учитель поработал поочередно во всех трех группах и мог с уверенностью руководить деятельностью школьников.</w:t>
      </w:r>
    </w:p>
    <w:p w:rsidR="004778C2" w:rsidRPr="004778C2" w:rsidRDefault="004778C2" w:rsidP="004778C2">
      <w:pPr>
        <w:shd w:val="clear" w:color="auto" w:fill="FFFFFF"/>
        <w:spacing w:after="63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Кроме всего уже представленного, в конце учебного года мы обязательно проводим круглый стол с выступлениями учителей-руководителей проектной деятельности, что позволяет обмениваться опытом, решать в едином ключе возникающие проблемы.</w:t>
      </w:r>
    </w:p>
    <w:p w:rsidR="004778C2" w:rsidRPr="004778C2" w:rsidRDefault="004778C2" w:rsidP="004778C2">
      <w:pPr>
        <w:shd w:val="clear" w:color="auto" w:fill="FFFFFF"/>
        <w:spacing w:after="63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 xml:space="preserve">Учащиеся 5-х классов в большинстве своем сталкиваются с проектной деятельностью впервые. Поэтому для них ведутся элективные спецкурсы: «Учимся решать проблему» (основы проектного мышления, ведет психолог школы), «Готовимся создавать проект» (практическая подготовка к проектной деятельности, ведет учитель информатики). В этом учебном году мы предложили пятиклассникам ярмарку проектов в формате маршрутной игры «Выбери проект». Команды учащихся переходили по </w:t>
      </w:r>
      <w:proofErr w:type="spellStart"/>
      <w:proofErr w:type="gramStart"/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станциям-учебным</w:t>
      </w:r>
      <w:proofErr w:type="spellEnd"/>
      <w:proofErr w:type="gramEnd"/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 xml:space="preserve"> предметам, где знакомились с темами проектов, примерами проектных продуктов, получали памятки для будущей работы. Анализируя опыт первого года работы, мы выявили круг трудностей, которые испытывает ученик в ходе этой деятельности:</w:t>
      </w:r>
    </w:p>
    <w:p w:rsidR="004778C2" w:rsidRPr="004778C2" w:rsidRDefault="004778C2" w:rsidP="004778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Выбор предмета и темы проекта;</w:t>
      </w:r>
    </w:p>
    <w:p w:rsidR="004778C2" w:rsidRPr="004778C2" w:rsidRDefault="004778C2" w:rsidP="004778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Организация системной работы, выполнение рекомендаций педагога, соблюдение сроков проекта;</w:t>
      </w:r>
    </w:p>
    <w:p w:rsidR="004778C2" w:rsidRPr="004778C2" w:rsidRDefault="004778C2" w:rsidP="004778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Проблемы на защите, неготовность отвечать на вопросы.</w:t>
      </w:r>
    </w:p>
    <w:p w:rsidR="004778C2" w:rsidRPr="004778C2" w:rsidRDefault="004778C2" w:rsidP="004778C2">
      <w:pPr>
        <w:shd w:val="clear" w:color="auto" w:fill="FFFFFF"/>
        <w:spacing w:after="63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Для решения этой проблемы мы организуем классные часы, на которые приглашаем выступить учеников на класс старше, кто уже «поварился» в проектной деятельности, с интересными выступлениями, где не просто представлен проектный продукт, но и сложности, с которыми встретился ученик, и способы их преодоления.</w:t>
      </w:r>
    </w:p>
    <w:p w:rsidR="004778C2" w:rsidRPr="004778C2" w:rsidRDefault="004778C2" w:rsidP="004778C2">
      <w:pPr>
        <w:shd w:val="clear" w:color="auto" w:fill="FFFFFF"/>
        <w:spacing w:after="63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 xml:space="preserve">Следующая большая аудитория в нашей работе – это родители. С одной стороны, они меньше всего касаются этой деятельности, да никто и не собирается взваливать эту работу на их плечи. С другой стороны, всегда есть те, кто переживает за своего ребенка, готов помочь морально, материально, интеллектуально. Поэтому уже третий год у нас в школе действует следующая практика: </w:t>
      </w:r>
      <w:proofErr w:type="gramStart"/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в</w:t>
      </w:r>
      <w:proofErr w:type="gramEnd"/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 xml:space="preserve"> </w:t>
      </w:r>
      <w:proofErr w:type="gramStart"/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сентября</w:t>
      </w:r>
      <w:proofErr w:type="gramEnd"/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 xml:space="preserve"> (октябре) мы проводим родительское собрание учащихся 5-6 классов. Классные руководители или учителя-предметники  в компактной и красочной форме рассказывают о работах прошлогодних 5-классников. Это наш своеобразный отчет о работе. А родителей нынешних 5-х мы информируем, ориентируем, просто стараемся показать, что ничего сложного в этой работе нет.</w:t>
      </w:r>
    </w:p>
    <w:p w:rsidR="004778C2" w:rsidRPr="004778C2" w:rsidRDefault="004778C2" w:rsidP="004778C2">
      <w:pPr>
        <w:shd w:val="clear" w:color="auto" w:fill="FFFFFF"/>
        <w:spacing w:after="63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По итогам 2012-2013 учебного года самыми популярными предметами для проектной деятельности стали:</w:t>
      </w:r>
    </w:p>
    <w:p w:rsidR="004778C2" w:rsidRPr="004778C2" w:rsidRDefault="004778C2" w:rsidP="004778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История, обществознание</w:t>
      </w:r>
    </w:p>
    <w:p w:rsidR="004778C2" w:rsidRPr="004778C2" w:rsidRDefault="004778C2" w:rsidP="004778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lastRenderedPageBreak/>
        <w:t>Технология (технический труд)</w:t>
      </w:r>
    </w:p>
    <w:p w:rsidR="004778C2" w:rsidRPr="004778C2" w:rsidRDefault="004778C2" w:rsidP="004778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Иностранный язык.</w:t>
      </w:r>
    </w:p>
    <w:p w:rsidR="004778C2" w:rsidRPr="004778C2" w:rsidRDefault="004778C2" w:rsidP="004778C2">
      <w:pPr>
        <w:shd w:val="clear" w:color="auto" w:fill="FFFFFF"/>
        <w:spacing w:after="63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Формы проектных работ, которые выбрали учащиеся, представлены в информации на слайде. Следующий слайд представляет оценивание.</w:t>
      </w: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br/>
        <w:t>Анализируя итоги проектной деятельности в 2013-2014 учебном году, мы увидели более разнообразную картину:</w:t>
      </w:r>
    </w:p>
    <w:p w:rsidR="004778C2" w:rsidRPr="004778C2" w:rsidRDefault="004778C2" w:rsidP="004778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Количество предметов, выбранных для проектной деятельности, увеличилось, проекты были выполнены по физкультуре, ИЗО;</w:t>
      </w:r>
    </w:p>
    <w:p w:rsidR="004778C2" w:rsidRPr="004778C2" w:rsidRDefault="004778C2" w:rsidP="004778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Дополнились и формы проектных работ: наряду с традиционной презентацией появились буклеты, альбомы, мастер-классы, сценки с участием класса;</w:t>
      </w:r>
    </w:p>
    <w:p w:rsidR="004778C2" w:rsidRPr="004778C2" w:rsidRDefault="004778C2" w:rsidP="004778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Более высокими оказались и оценки за выполненные проекты.</w:t>
      </w:r>
    </w:p>
    <w:p w:rsidR="004778C2" w:rsidRPr="004778C2" w:rsidRDefault="004778C2" w:rsidP="004778C2">
      <w:pPr>
        <w:shd w:val="clear" w:color="auto" w:fill="FFFFFF"/>
        <w:spacing w:after="63" w:line="240" w:lineRule="auto"/>
        <w:rPr>
          <w:rFonts w:ascii="Helvetica" w:eastAsia="Times New Roman" w:hAnsi="Helvetica" w:cs="Helvetica"/>
          <w:color w:val="333333"/>
          <w:sz w:val="10"/>
          <w:szCs w:val="10"/>
        </w:rPr>
      </w:pPr>
      <w:r w:rsidRPr="004778C2">
        <w:rPr>
          <w:rFonts w:ascii="Helvetica" w:eastAsia="Times New Roman" w:hAnsi="Helvetica" w:cs="Helvetica"/>
          <w:color w:val="333333"/>
          <w:sz w:val="10"/>
          <w:szCs w:val="10"/>
        </w:rPr>
        <w:t>Таким образом, системная работа с педагогами, учащимися и их родителями позволила организовать эффективную деятельность по формированию навыков проектной деятельности для школьников.</w:t>
      </w:r>
    </w:p>
    <w:p w:rsidR="00EB46DE" w:rsidRDefault="00EB46DE"/>
    <w:sectPr w:rsidR="00EB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D68"/>
    <w:multiLevelType w:val="multilevel"/>
    <w:tmpl w:val="BD1A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744E4E"/>
    <w:multiLevelType w:val="multilevel"/>
    <w:tmpl w:val="989E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8C3474"/>
    <w:multiLevelType w:val="multilevel"/>
    <w:tmpl w:val="FD24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0D7AD6"/>
    <w:multiLevelType w:val="multilevel"/>
    <w:tmpl w:val="68D6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53AA7"/>
    <w:multiLevelType w:val="multilevel"/>
    <w:tmpl w:val="9F34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B01864"/>
    <w:multiLevelType w:val="multilevel"/>
    <w:tmpl w:val="F792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5C4E93"/>
    <w:multiLevelType w:val="multilevel"/>
    <w:tmpl w:val="4A54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661AC1"/>
    <w:multiLevelType w:val="multilevel"/>
    <w:tmpl w:val="136E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443F05"/>
    <w:multiLevelType w:val="multilevel"/>
    <w:tmpl w:val="C4D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2"/>
  <w:proofState w:spelling="clean" w:grammar="clean"/>
  <w:defaultTabStop w:val="708"/>
  <w:characterSpacingControl w:val="doNotCompress"/>
  <w:compat>
    <w:useFELayout/>
  </w:compat>
  <w:rsids>
    <w:rsidRoot w:val="004778C2"/>
    <w:rsid w:val="004778C2"/>
    <w:rsid w:val="00EB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7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8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778C2"/>
    <w:rPr>
      <w:color w:val="0000FF"/>
      <w:u w:val="single"/>
    </w:rPr>
  </w:style>
  <w:style w:type="character" w:styleId="a4">
    <w:name w:val="Emphasis"/>
    <w:basedOn w:val="a0"/>
    <w:uiPriority w:val="20"/>
    <w:qFormat/>
    <w:rsid w:val="004778C2"/>
    <w:rPr>
      <w:i/>
      <w:iCs/>
    </w:rPr>
  </w:style>
  <w:style w:type="paragraph" w:styleId="a5">
    <w:name w:val="Normal (Web)"/>
    <w:basedOn w:val="a"/>
    <w:uiPriority w:val="99"/>
    <w:semiHidden/>
    <w:unhideWhenUsed/>
    <w:rsid w:val="0047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778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5631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articles/657939/pril.p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1084</Words>
  <Characters>6184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2021-03-26T18:28:00Z</dcterms:created>
  <dcterms:modified xsi:type="dcterms:W3CDTF">2021-03-26T18:30:00Z</dcterms:modified>
</cp:coreProperties>
</file>