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Pr="009C3C2E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C2E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общеобразовательное учреждение </w:t>
      </w:r>
    </w:p>
    <w:p w:rsidR="0082647D" w:rsidRPr="009C3C2E" w:rsidRDefault="0082647D" w:rsidP="0082647D">
      <w:pPr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9C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3C2E">
        <w:rPr>
          <w:rFonts w:ascii="Times New Roman" w:hAnsi="Times New Roman" w:cs="Times New Roman"/>
          <w:sz w:val="28"/>
          <w:szCs w:val="28"/>
        </w:rPr>
        <w:t>Зеленогорская</w:t>
      </w:r>
      <w:proofErr w:type="spellEnd"/>
      <w:r w:rsidRPr="009C3C2E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82647D" w:rsidRPr="003212EF" w:rsidRDefault="0082647D" w:rsidP="0082647D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212EF">
        <w:rPr>
          <w:rFonts w:ascii="Times New Roman" w:hAnsi="Times New Roman" w:cs="Times New Roman"/>
          <w:b/>
          <w:i/>
          <w:sz w:val="36"/>
          <w:szCs w:val="36"/>
        </w:rPr>
        <w:t>Совет интерната.</w:t>
      </w:r>
    </w:p>
    <w:p w:rsidR="0082647D" w:rsidRPr="009C3C2E" w:rsidRDefault="0082647D" w:rsidP="008264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647D" w:rsidRPr="009C3C2E" w:rsidRDefault="0082647D" w:rsidP="008264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647D" w:rsidRPr="009C3C2E" w:rsidRDefault="0082647D" w:rsidP="0082647D">
      <w:pPr>
        <w:rPr>
          <w:rFonts w:ascii="Times New Roman" w:hAnsi="Times New Roman" w:cs="Times New Roman"/>
          <w:sz w:val="28"/>
          <w:szCs w:val="28"/>
        </w:rPr>
      </w:pPr>
      <w:r w:rsidRPr="009C3C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2625" cy="4486275"/>
            <wp:effectExtent l="19050" t="0" r="9525" b="0"/>
            <wp:docPr id="1" name="Рисунок 1" descr="http://fotohomka.ru/images/Nov/30/d581597e57ad6c29270971a52341ff72/mini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otohomka.ru/images/Nov/30/d581597e57ad6c29270971a52341ff72/mini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7D" w:rsidRPr="009C3C2E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Pr="009C3C2E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Pr="009C3C2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2647D" w:rsidRDefault="0082647D" w:rsidP="00826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>
      <w:pPr>
        <w:pStyle w:val="a3"/>
        <w:shd w:val="clear" w:color="auto" w:fill="FFFFFF"/>
        <w:spacing w:after="0" w:afterAutospacing="0"/>
        <w:rPr>
          <w:b/>
          <w:bCs/>
        </w:rPr>
      </w:pPr>
      <w:r>
        <w:rPr>
          <w:b/>
          <w:bCs/>
        </w:rPr>
        <w:lastRenderedPageBreak/>
        <w:t>Цель:</w:t>
      </w:r>
    </w:p>
    <w:p w:rsidR="0082647D" w:rsidRDefault="0082647D" w:rsidP="0082647D">
      <w:pPr>
        <w:numPr>
          <w:ilvl w:val="0"/>
          <w:numId w:val="1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привлечь каждого ребенка к участию в общественной жизни группы и школы;</w:t>
      </w:r>
    </w:p>
    <w:p w:rsidR="0082647D" w:rsidRDefault="0082647D" w:rsidP="0082647D">
      <w:pPr>
        <w:numPr>
          <w:ilvl w:val="0"/>
          <w:numId w:val="1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развитие у учащихся инициативы, творчества и самостоятельности;</w:t>
      </w:r>
    </w:p>
    <w:p w:rsidR="0082647D" w:rsidRDefault="0082647D" w:rsidP="0082647D">
      <w:pPr>
        <w:numPr>
          <w:ilvl w:val="0"/>
          <w:numId w:val="1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воспитание ответственности за порученное дело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Задачи:</w:t>
      </w:r>
    </w:p>
    <w:p w:rsidR="0082647D" w:rsidRDefault="0082647D" w:rsidP="0082647D">
      <w:pPr>
        <w:numPr>
          <w:ilvl w:val="0"/>
          <w:numId w:val="2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самовыражения, самоутверждения каждой личности через участие в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конкретных делах группы;</w:t>
      </w:r>
    </w:p>
    <w:p w:rsidR="0082647D" w:rsidRDefault="0082647D" w:rsidP="0082647D">
      <w:pPr>
        <w:numPr>
          <w:ilvl w:val="0"/>
          <w:numId w:val="2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демократических основ органов </w:t>
      </w:r>
      <w:proofErr w:type="gramStart"/>
      <w:r>
        <w:rPr>
          <w:rFonts w:ascii="Times New Roman" w:hAnsi="Times New Roman"/>
          <w:sz w:val="24"/>
          <w:szCs w:val="24"/>
        </w:rPr>
        <w:t>ученического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соуправления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конкретными, определёнными и посильными для них функциями</w:t>
      </w:r>
    </w:p>
    <w:p w:rsidR="0082647D" w:rsidRDefault="0082647D" w:rsidP="0082647D">
      <w:pPr>
        <w:numPr>
          <w:ilvl w:val="0"/>
          <w:numId w:val="2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организаторских и управленческих способностей, самостоятельности и ответственности.</w:t>
      </w:r>
    </w:p>
    <w:p w:rsidR="0082647D" w:rsidRDefault="0082647D" w:rsidP="0082647D">
      <w:pPr>
        <w:numPr>
          <w:ilvl w:val="0"/>
          <w:numId w:val="3"/>
        </w:numPr>
        <w:spacing w:after="0" w:line="240" w:lineRule="auto"/>
        <w:ind w:left="0"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Сделать жизнь в интернате интересной и увлекательной, быть полезными окружающим людям.</w:t>
      </w:r>
    </w:p>
    <w:p w:rsidR="0082647D" w:rsidRDefault="0082647D" w:rsidP="0082647D">
      <w:pPr>
        <w:pStyle w:val="a3"/>
        <w:shd w:val="clear" w:color="auto" w:fill="FFFFFF"/>
      </w:pPr>
      <w:r>
        <w:t>В коллективе избран Совет интерната, состоящий из воспитанников:</w:t>
      </w:r>
    </w:p>
    <w:p w:rsidR="0082647D" w:rsidRDefault="0082647D" w:rsidP="008264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интерната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679"/>
        <w:gridCol w:w="5068"/>
      </w:tblGrid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Поручения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Руслан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командира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Дмитрий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Антон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Кирилл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Ульяна</w:t>
            </w:r>
            <w:proofErr w:type="spellEnd"/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Евгений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Яна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Дмитрий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редактор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Софья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Антон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спорта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Евгений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Влада</w:t>
            </w:r>
          </w:p>
        </w:tc>
      </w:tr>
      <w:tr w:rsidR="0082647D" w:rsidRPr="00F71CFE" w:rsidTr="00175D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порядка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Артем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Владимир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Самоуправленческая деятельность осуществляется в разных видах: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участие в планировании, разработке, проведении ключевых дел коллектива;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выполнение коллективных, групповых и индивидуальных поручений;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дежурство по столовой  и по интернату;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участие в мероприятиях интерната: досуг, вечера, дискотеки, праздники, спорт и спортивные мероприятия, ЮИД, КТД,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шефская работа, общественно полезный труд.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Высшим органом самоуправления являлся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общий сбор.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Главные функции общего сбора – стимулирующая и организующая. 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Общий сбор собирался 1раз в неделю, для координации деятельности  коллектива, решения различных вопросов, заслушивания отчётов о проделанной работе ответственных за работу секторов. О решении, принятом советом, информируется весь коллектив интерната, оно помещается в информационном уголке. 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 компетенцию общего сбора  входили следующие вопросы: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избрание органов </w:t>
      </w:r>
      <w:proofErr w:type="spellStart"/>
      <w:r>
        <w:rPr>
          <w:rFonts w:ascii="Times New Roman" w:hAnsi="Times New Roman"/>
          <w:sz w:val="24"/>
          <w:szCs w:val="24"/>
        </w:rPr>
        <w:t>соуправления</w:t>
      </w:r>
      <w:proofErr w:type="spellEnd"/>
      <w:r>
        <w:rPr>
          <w:rFonts w:ascii="Times New Roman" w:hAnsi="Times New Roman"/>
          <w:sz w:val="24"/>
          <w:szCs w:val="24"/>
        </w:rPr>
        <w:t>, определение их структуры и функциональных обязанностей;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заслушивания отчётов о проделанной работе ответственных за работу секторов;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рассмотрение вопросов нарушения дисциплины за учебную неделю, отчет об изменениях в поведении;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координация плана работы на неделю;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шефов с младшими воспитанниками;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форм поощрения и порицания в коллективе интерната;</w:t>
      </w:r>
    </w:p>
    <w:p w:rsidR="0082647D" w:rsidRDefault="0082647D" w:rsidP="0082647D">
      <w:pPr>
        <w:spacing w:after="0" w:line="240" w:lineRule="auto"/>
        <w:ind w:righ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предложений в администрацию школы и органы школьного самоуправления об улучшении жизнедеятельности своего коллектива.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работе общего сбора участвуют все воспитанники интерната, воспитатели, а в случае рассмотрения особо важных вопросов – социальный педагог, заместитель директора по ВР.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ребят в составлении плана воспитательной работы, подборе материалов для праздников, в распределении заданий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их исполнением имеет важное воспитательное значение: дети приобретают организаторские навыки и умения, развивается их самостоятельность, появляется ответственность за выполнение полученного дела, т.е. формируется их активная деятельность и жизненная позиция.</w:t>
      </w:r>
    </w:p>
    <w:p w:rsidR="0082647D" w:rsidRDefault="0082647D" w:rsidP="0082647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82647D" w:rsidRDefault="0082647D" w:rsidP="0082647D">
      <w:pPr>
        <w:rPr>
          <w:rFonts w:ascii="Times New Roman" w:hAnsi="Times New Roman"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b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b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b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b/>
          <w:sz w:val="24"/>
          <w:szCs w:val="24"/>
        </w:rPr>
      </w:pPr>
    </w:p>
    <w:p w:rsidR="0082647D" w:rsidRDefault="0082647D" w:rsidP="0082647D">
      <w:pPr>
        <w:rPr>
          <w:rFonts w:ascii="Times New Roman" w:hAnsi="Times New Roman"/>
          <w:b/>
          <w:sz w:val="24"/>
          <w:szCs w:val="24"/>
        </w:rPr>
      </w:pPr>
    </w:p>
    <w:p w:rsidR="0082647D" w:rsidRDefault="0082647D" w:rsidP="008264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План работы совета интерната 2020-2021 учебный год</w:t>
      </w:r>
    </w:p>
    <w:p w:rsidR="0082647D" w:rsidRDefault="0082647D" w:rsidP="008264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4"/>
        <w:gridCol w:w="4459"/>
        <w:gridCol w:w="2250"/>
        <w:gridCol w:w="2349"/>
      </w:tblGrid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Выборы нового актива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Распределение обязанностей, шефская работа.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работы, утверждение плана работы на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декадниках в соответствии со школьным планом.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правопорядка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первенства по футболу среди воспитанников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здравоохранения и спорта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 «Уютная спальня»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ко «Дню пожилых людей»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Сектор культуры и досуга 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«Дня Учителя»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месячниках и декадниках в соответствии со школьным планом.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правопорядка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Рабочие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Рейд «Мой шкаф», «Моя тумбочка»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Тематические  декадники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ко «Дню Матери»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мероприятия «Мы будем вечно прославлять ту женщину, чье имя МАТЬ!»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Рабочие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 «Уютная спальня»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Декадник «Зимний калейдоскоп»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конкурс  «Новогодняя фантазия»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посвященные  «Дню инвалидов»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Рабочее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Рейд «Мой шкаф», «Моя тумбочка»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Рабочие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интерната.</w:t>
            </w:r>
          </w:p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 плана работы на второе полугодие.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Старый новый год.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Дискотека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Рабочее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rPr>
          <w:trHeight w:val="42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 «Уютная спальня»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декадник «Я люблю тебя Россия»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рисунков, посвященная Дню Защитника Отечества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 рисунков среди учащихся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«День Святого Валентина»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конкурса «А ну-ка, парни!»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Рабочее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Рейд «Мой шкаф», «Моя тумбочка»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Декадники.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правопорядка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Международный женский день 8 марта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Рабочее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Рейд «Мой шкаф», «Моя тумбочка»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«Остановим насилие детей»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правопорядка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Предметный декадник «Человек, природа, экология»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Зеленогорский</w:t>
            </w:r>
            <w:proofErr w:type="spellEnd"/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Арбат»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Уборка территории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Всероссийская неделя добра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Рабочее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71CF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Рейд «Мой шкаф», «Моя тумбочка».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Хозяйственный сектор</w:t>
            </w:r>
          </w:p>
        </w:tc>
      </w:tr>
      <w:tr w:rsidR="0082647D" w:rsidRPr="00F71CFE" w:rsidTr="00175D74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ко «Дню Победы»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культуры и досуга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Декадник по профилактике противоправных действий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правопорядка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рейда « Уютная спальня»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Рейд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науки и образования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eastAsia="en-US"/>
              </w:rPr>
              <w:t>Рабочие</w:t>
            </w: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заседание совета интерната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C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Командир</w:t>
            </w:r>
          </w:p>
        </w:tc>
      </w:tr>
      <w:tr w:rsidR="0082647D" w:rsidRPr="00F71CFE" w:rsidTr="00175D74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7D" w:rsidRPr="00F71CFE" w:rsidRDefault="0082647D" w:rsidP="00175D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самоуправления запущена линия коллективно творческих дел, которые курирует совет старшеклассников. Воспитанники  – активисты  задают стиль для подражания младшим учащимся и стиль проведения КТД, стиль взаимоотношений детей и взрослых. 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Шефская помощь. </w:t>
      </w:r>
      <w:r>
        <w:rPr>
          <w:rFonts w:ascii="Times New Roman" w:hAnsi="Times New Roman"/>
          <w:sz w:val="24"/>
          <w:szCs w:val="24"/>
        </w:rPr>
        <w:t>Закрепление младших воспитанников за старшими дает возможность проявлять  себя в реально значимых делах. Ребята оказывают  помощь воспитателям в организации работы с младшими воспитанниками интерната.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Евгений                  Руслан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Евгений                  Дмитрий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Дмитрий                 </w:t>
      </w:r>
      <w:proofErr w:type="spellStart"/>
      <w:r>
        <w:rPr>
          <w:rFonts w:ascii="Times New Roman" w:hAnsi="Times New Roman"/>
          <w:sz w:val="24"/>
          <w:szCs w:val="24"/>
        </w:rPr>
        <w:t>Кирил</w:t>
      </w:r>
      <w:proofErr w:type="spellEnd"/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                   Артем;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Юлия -                   Софья     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Влада                       </w:t>
      </w:r>
      <w:proofErr w:type="spellStart"/>
      <w:r>
        <w:rPr>
          <w:rFonts w:ascii="Times New Roman" w:hAnsi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                      Владимир                 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шефской работы: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практикумы по самообслуживанию; игровые программы; творческие мастерские;</w:t>
      </w:r>
    </w:p>
    <w:p w:rsidR="0082647D" w:rsidRDefault="0082647D" w:rsidP="0082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трудовые десанты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Три группы методов воспитания используются </w:t>
      </w:r>
      <w:r w:rsidRPr="006A0E64">
        <w:rPr>
          <w:rFonts w:ascii="Times New Roman" w:hAnsi="Times New Roman"/>
          <w:b/>
          <w:bCs/>
          <w:iCs/>
          <w:sz w:val="24"/>
          <w:szCs w:val="24"/>
        </w:rPr>
        <w:t xml:space="preserve">воспитательном </w:t>
      </w:r>
      <w:proofErr w:type="gramStart"/>
      <w:r w:rsidRPr="006A0E64">
        <w:rPr>
          <w:rFonts w:ascii="Times New Roman" w:hAnsi="Times New Roman"/>
          <w:b/>
          <w:bCs/>
          <w:iCs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интернированной группы</w:t>
      </w:r>
      <w:r w:rsidRPr="006A0E64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 xml:space="preserve"> методы формирования и коррекции сознания личности;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>методы организации деятельности;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>методы стимулирования деятельности.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Приёмы воспитания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Авансированное доверие </w:t>
      </w:r>
      <w:r w:rsidRPr="006A0E64">
        <w:rPr>
          <w:rFonts w:ascii="Times New Roman" w:hAnsi="Times New Roman"/>
          <w:sz w:val="24"/>
          <w:szCs w:val="24"/>
        </w:rPr>
        <w:t>– подход к воспитаннику с оптимистической  гипотезой, верой в его силы и возможности.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Великодушное прощение</w:t>
      </w:r>
      <w:r w:rsidRPr="006A0E64">
        <w:rPr>
          <w:rFonts w:ascii="Times New Roman" w:hAnsi="Times New Roman"/>
          <w:sz w:val="24"/>
          <w:szCs w:val="24"/>
        </w:rPr>
        <w:t xml:space="preserve"> -  </w:t>
      </w:r>
      <w:proofErr w:type="gramStart"/>
      <w:r w:rsidRPr="006A0E64">
        <w:rPr>
          <w:rFonts w:ascii="Times New Roman" w:hAnsi="Times New Roman"/>
          <w:sz w:val="24"/>
          <w:szCs w:val="24"/>
        </w:rPr>
        <w:t>совершившему</w:t>
      </w:r>
      <w:proofErr w:type="gramEnd"/>
      <w:r w:rsidRPr="006A0E64">
        <w:rPr>
          <w:rFonts w:ascii="Times New Roman" w:hAnsi="Times New Roman"/>
          <w:sz w:val="24"/>
          <w:szCs w:val="24"/>
        </w:rPr>
        <w:t xml:space="preserve"> недостойный поступок как бы прощают его действия по причине недостаточности развития и неспособности осознать содеянное.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Опора на положительное в человеке</w:t>
      </w:r>
      <w:r w:rsidRPr="006A0E64">
        <w:rPr>
          <w:rFonts w:ascii="Times New Roman" w:hAnsi="Times New Roman"/>
          <w:sz w:val="24"/>
          <w:szCs w:val="24"/>
        </w:rPr>
        <w:t> -  сосредоточение воспитателя  на позитивном в воспитаннике и в окружающем мире.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Оставление наедине с собой</w:t>
      </w:r>
      <w:r w:rsidRPr="006A0E64">
        <w:rPr>
          <w:rFonts w:ascii="Times New Roman" w:hAnsi="Times New Roman"/>
          <w:sz w:val="24"/>
          <w:szCs w:val="24"/>
        </w:rPr>
        <w:t xml:space="preserve"> -  не обсуждать проступок и не давать оценки ему, а </w:t>
      </w:r>
      <w:proofErr w:type="gramStart"/>
      <w:r w:rsidRPr="006A0E64">
        <w:rPr>
          <w:rFonts w:ascii="Times New Roman" w:hAnsi="Times New Roman"/>
          <w:sz w:val="24"/>
          <w:szCs w:val="24"/>
        </w:rPr>
        <w:t xml:space="preserve">предоставить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E64">
        <w:rPr>
          <w:rFonts w:ascii="Times New Roman" w:hAnsi="Times New Roman"/>
          <w:sz w:val="24"/>
          <w:szCs w:val="24"/>
        </w:rPr>
        <w:t>воспитаннику самому разобраться</w:t>
      </w:r>
      <w:proofErr w:type="gramEnd"/>
      <w:r w:rsidRPr="006A0E64">
        <w:rPr>
          <w:rFonts w:ascii="Times New Roman" w:hAnsi="Times New Roman"/>
          <w:sz w:val="24"/>
          <w:szCs w:val="24"/>
        </w:rPr>
        <w:t xml:space="preserve"> в негативной стороне поступка.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Подкрепление положительное</w:t>
      </w:r>
      <w:r w:rsidRPr="006A0E64">
        <w:rPr>
          <w:rFonts w:ascii="Times New Roman" w:hAnsi="Times New Roman"/>
          <w:sz w:val="24"/>
          <w:szCs w:val="24"/>
        </w:rPr>
        <w:t> – действие, вызывающее у воспитанника удовлетворение происшедшим (похвала, восторг, положительная эмоция, дружеский жест, материальное вознаграждение…)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Ситуация успеха</w:t>
      </w:r>
      <w:r w:rsidRPr="006A0E64">
        <w:rPr>
          <w:rFonts w:ascii="Times New Roman" w:hAnsi="Times New Roman"/>
          <w:sz w:val="24"/>
          <w:szCs w:val="24"/>
        </w:rPr>
        <w:t> – сознательно создаётся для проявления воспитанником лучших качеств, достижения успеха, сопровождается признанием достоинств и достижений.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>"</w:t>
      </w:r>
      <w:r w:rsidRPr="006A0E64">
        <w:rPr>
          <w:rFonts w:ascii="Times New Roman" w:hAnsi="Times New Roman"/>
          <w:b/>
          <w:bCs/>
          <w:sz w:val="24"/>
          <w:szCs w:val="24"/>
        </w:rPr>
        <w:t>Я" – сообщение</w:t>
      </w:r>
      <w:r w:rsidRPr="006A0E64">
        <w:rPr>
          <w:rFonts w:ascii="Times New Roman" w:hAnsi="Times New Roman"/>
          <w:sz w:val="24"/>
          <w:szCs w:val="24"/>
        </w:rPr>
        <w:t xml:space="preserve"> -   приём педагогической оценки, применяемый в тот момент,  когда не </w:t>
      </w:r>
      <w:proofErr w:type="gramStart"/>
      <w:r w:rsidRPr="006A0E64">
        <w:rPr>
          <w:rFonts w:ascii="Times New Roman" w:hAnsi="Times New Roman"/>
          <w:sz w:val="24"/>
          <w:szCs w:val="24"/>
        </w:rPr>
        <w:t>требуется</w:t>
      </w:r>
      <w:proofErr w:type="gramEnd"/>
      <w:r w:rsidRPr="006A0E64">
        <w:rPr>
          <w:rFonts w:ascii="Times New Roman" w:hAnsi="Times New Roman"/>
          <w:sz w:val="24"/>
          <w:szCs w:val="24"/>
        </w:rPr>
        <w:t xml:space="preserve"> открыто высказаться об отношении или поведении воспитанника, но необходимо тонко скорректировать его действия  ("Я всегда волнуюсь, когда…").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"Ты" – сообщение</w:t>
      </w:r>
      <w:r w:rsidRPr="006A0E64">
        <w:rPr>
          <w:rFonts w:ascii="Times New Roman" w:hAnsi="Times New Roman"/>
          <w:sz w:val="24"/>
          <w:szCs w:val="24"/>
        </w:rPr>
        <w:t> -   приём скрытой педагогической оценки, заключающийся в объяснении либо предположении причин поступка воспитанника ("Ты, конечно,…"</w:t>
      </w:r>
      <w:proofErr w:type="gramStart"/>
      <w:r w:rsidRPr="006A0E64">
        <w:rPr>
          <w:rFonts w:ascii="Times New Roman" w:hAnsi="Times New Roman"/>
          <w:sz w:val="24"/>
          <w:szCs w:val="24"/>
        </w:rPr>
        <w:t>,  "</w:t>
      </w:r>
      <w:proofErr w:type="gramEnd"/>
      <w:r w:rsidRPr="006A0E64">
        <w:rPr>
          <w:rFonts w:ascii="Times New Roman" w:hAnsi="Times New Roman"/>
          <w:sz w:val="24"/>
          <w:szCs w:val="24"/>
        </w:rPr>
        <w:t>У тебя, скорее всего…").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Контакт глаз</w:t>
      </w:r>
      <w:r w:rsidRPr="006A0E64">
        <w:rPr>
          <w:rFonts w:ascii="Times New Roman" w:hAnsi="Times New Roman"/>
          <w:sz w:val="24"/>
          <w:szCs w:val="24"/>
        </w:rPr>
        <w:t>  -   элемент педагогической техники, средство невербального общения (можно выразить всё, что угодно).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Тонкий намёк</w:t>
      </w:r>
      <w:r w:rsidRPr="006A0E64">
        <w:rPr>
          <w:rFonts w:ascii="Times New Roman" w:hAnsi="Times New Roman"/>
          <w:sz w:val="24"/>
          <w:szCs w:val="24"/>
        </w:rPr>
        <w:t> -  косвенное воздействие.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i/>
          <w:iCs/>
          <w:sz w:val="24"/>
          <w:szCs w:val="24"/>
        </w:rPr>
        <w:t>Методы формирования и коррекции сознания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lastRenderedPageBreak/>
        <w:t>Убеждение</w:t>
      </w:r>
      <w:r w:rsidRPr="006A0E64">
        <w:rPr>
          <w:rFonts w:ascii="Times New Roman" w:hAnsi="Times New Roman"/>
          <w:sz w:val="24"/>
          <w:szCs w:val="24"/>
        </w:rPr>
        <w:t> как метод воспитания первой группы представляет собой </w:t>
      </w:r>
      <w:r w:rsidRPr="00C20290">
        <w:rPr>
          <w:rFonts w:ascii="Times New Roman" w:hAnsi="Times New Roman"/>
          <w:iCs/>
          <w:sz w:val="24"/>
          <w:szCs w:val="24"/>
        </w:rPr>
        <w:t>активное воздействие на сознание человека с целью оказания ему помощи в осмыслении сути предъявляемых ему идей или требований, а также выработки внутреннего согласия с ними</w:t>
      </w:r>
      <w:r w:rsidRPr="00C20290">
        <w:rPr>
          <w:rFonts w:ascii="Times New Roman" w:hAnsi="Times New Roman"/>
          <w:sz w:val="24"/>
          <w:szCs w:val="24"/>
        </w:rPr>
        <w:t>. </w:t>
      </w:r>
      <w:r w:rsidRPr="006A0E64">
        <w:rPr>
          <w:rFonts w:ascii="Times New Roman" w:hAnsi="Times New Roman"/>
          <w:sz w:val="24"/>
          <w:szCs w:val="24"/>
        </w:rPr>
        <w:t xml:space="preserve">При этом реализуются два пути - убеждение словом и (или) убеждение делом.  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Пример</w:t>
      </w:r>
      <w:r w:rsidRPr="006A0E64">
        <w:rPr>
          <w:rFonts w:ascii="Times New Roman" w:hAnsi="Times New Roman"/>
          <w:sz w:val="24"/>
          <w:szCs w:val="24"/>
        </w:rPr>
        <w:t>, как метод воспитания, предполагает </w:t>
      </w:r>
      <w:r w:rsidRPr="00C20290">
        <w:rPr>
          <w:rFonts w:ascii="Times New Roman" w:hAnsi="Times New Roman"/>
          <w:iCs/>
          <w:sz w:val="24"/>
          <w:szCs w:val="24"/>
        </w:rPr>
        <w:t>систематическое  воздействие на сознание воспитуемых силой показа положительных действий других лиц с целью формирования образа для подражания</w:t>
      </w:r>
      <w:r w:rsidRPr="00C20290">
        <w:rPr>
          <w:rFonts w:ascii="Times New Roman" w:hAnsi="Times New Roman"/>
          <w:sz w:val="24"/>
          <w:szCs w:val="24"/>
        </w:rPr>
        <w:t>.</w:t>
      </w:r>
      <w:r w:rsidRPr="006A0E64">
        <w:rPr>
          <w:rFonts w:ascii="Times New Roman" w:hAnsi="Times New Roman"/>
          <w:sz w:val="24"/>
          <w:szCs w:val="24"/>
        </w:rPr>
        <w:t xml:space="preserve">  </w:t>
      </w:r>
    </w:p>
    <w:p w:rsidR="0082647D" w:rsidRDefault="0082647D" w:rsidP="0082647D">
      <w:pPr>
        <w:shd w:val="clear" w:color="auto" w:fill="F8F9F3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Методы организации деятельности  и формирования опыта поведения</w:t>
      </w:r>
    </w:p>
    <w:p w:rsidR="0082647D" w:rsidRDefault="0082647D" w:rsidP="0082647D">
      <w:pPr>
        <w:shd w:val="clear" w:color="auto" w:fill="F8F9F3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38215A">
        <w:rPr>
          <w:rFonts w:ascii="Times New Roman" w:hAnsi="Times New Roman"/>
          <w:b/>
          <w:bCs/>
          <w:iCs/>
          <w:sz w:val="24"/>
          <w:szCs w:val="24"/>
        </w:rPr>
        <w:t xml:space="preserve">Педагогическое требование  </w:t>
      </w:r>
      <w:r w:rsidRPr="0038215A">
        <w:rPr>
          <w:rFonts w:ascii="Times New Roman" w:hAnsi="Times New Roman"/>
          <w:sz w:val="24"/>
          <w:szCs w:val="24"/>
        </w:rPr>
        <w:t>понимается как</w:t>
      </w:r>
      <w:r w:rsidRPr="0038215A">
        <w:rPr>
          <w:rFonts w:ascii="Times New Roman" w:hAnsi="Times New Roman"/>
          <w:iCs/>
          <w:sz w:val="24"/>
          <w:szCs w:val="24"/>
        </w:rPr>
        <w:t> предъявление к выпол</w:t>
      </w:r>
      <w:r>
        <w:rPr>
          <w:rFonts w:ascii="Times New Roman" w:hAnsi="Times New Roman"/>
          <w:iCs/>
          <w:sz w:val="24"/>
          <w:szCs w:val="24"/>
        </w:rPr>
        <w:t xml:space="preserve">нению </w:t>
      </w:r>
      <w:proofErr w:type="spellStart"/>
      <w:r>
        <w:rPr>
          <w:rFonts w:ascii="Times New Roman" w:hAnsi="Times New Roman"/>
          <w:iCs/>
          <w:sz w:val="24"/>
          <w:szCs w:val="24"/>
        </w:rPr>
        <w:t>определенных</w:t>
      </w:r>
      <w:r w:rsidRPr="0038215A">
        <w:rPr>
          <w:rFonts w:ascii="Times New Roman" w:hAnsi="Times New Roman"/>
          <w:iCs/>
          <w:sz w:val="24"/>
          <w:szCs w:val="24"/>
        </w:rPr>
        <w:t>норм</w:t>
      </w:r>
      <w:proofErr w:type="spellEnd"/>
      <w:r w:rsidRPr="0038215A">
        <w:rPr>
          <w:rFonts w:ascii="Times New Roman" w:hAnsi="Times New Roman"/>
          <w:iCs/>
          <w:sz w:val="24"/>
          <w:szCs w:val="24"/>
        </w:rPr>
        <w:t xml:space="preserve"> поведения, правил, законов, традиций, принятых в обществе и в его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215A">
        <w:rPr>
          <w:rFonts w:ascii="Times New Roman" w:hAnsi="Times New Roman"/>
          <w:iCs/>
          <w:sz w:val="24"/>
          <w:szCs w:val="24"/>
        </w:rPr>
        <w:t>группах.</w:t>
      </w:r>
      <w:r w:rsidRPr="006A0E6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E64">
        <w:rPr>
          <w:rFonts w:ascii="Times New Roman" w:hAnsi="Times New Roman"/>
          <w:sz w:val="24"/>
          <w:szCs w:val="24"/>
        </w:rPr>
        <w:t>Требование может выражаться как совокупность норм общественного поведения, как реальная задача или как конкретное указание о выполнении какого-либо действия. По средствам требования бывают прямые и косвенные. Первые имеют вид непосредственного указания или инструкции. Косвенные требования предъявляются в виде просьбы, совета, намека, они апеллируют к переживаниям, мотивам, интересам учеников. В развитом коллективе предпочтительно применяются косвенные требования</w:t>
      </w:r>
    </w:p>
    <w:p w:rsidR="0082647D" w:rsidRDefault="0082647D" w:rsidP="0082647D">
      <w:pPr>
        <w:shd w:val="clear" w:color="auto" w:fill="F8F9F3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38215A">
        <w:rPr>
          <w:rFonts w:ascii="Times New Roman" w:hAnsi="Times New Roman"/>
          <w:b/>
          <w:bCs/>
          <w:iCs/>
          <w:sz w:val="24"/>
          <w:szCs w:val="24"/>
        </w:rPr>
        <w:t>Коллективное мнение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A0E64">
        <w:rPr>
          <w:rFonts w:ascii="Times New Roman" w:hAnsi="Times New Roman"/>
          <w:sz w:val="24"/>
          <w:szCs w:val="24"/>
        </w:rPr>
        <w:t>как метод воспитания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E64">
        <w:rPr>
          <w:rFonts w:ascii="Times New Roman" w:hAnsi="Times New Roman"/>
          <w:sz w:val="24"/>
          <w:szCs w:val="24"/>
        </w:rPr>
        <w:t>представляет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15A">
        <w:rPr>
          <w:rFonts w:ascii="Times New Roman" w:hAnsi="Times New Roman"/>
          <w:iCs/>
          <w:sz w:val="24"/>
          <w:szCs w:val="24"/>
        </w:rPr>
        <w:t>выражение группового требования к деятельности или поведению человека.</w:t>
      </w:r>
      <w:r w:rsidRPr="006A0E64">
        <w:rPr>
          <w:rFonts w:ascii="Times New Roman" w:hAnsi="Times New Roman"/>
          <w:sz w:val="24"/>
          <w:szCs w:val="24"/>
        </w:rPr>
        <w:t> Средствами его реализации являются коллективное обсуждение и высказывание мне</w:t>
      </w:r>
      <w:r>
        <w:rPr>
          <w:rFonts w:ascii="Times New Roman" w:hAnsi="Times New Roman"/>
          <w:sz w:val="24"/>
          <w:szCs w:val="24"/>
        </w:rPr>
        <w:t>ния коллектива отдельными воспитанниками</w:t>
      </w:r>
      <w:r w:rsidRPr="006A0E64">
        <w:rPr>
          <w:rFonts w:ascii="Times New Roman" w:hAnsi="Times New Roman"/>
          <w:sz w:val="24"/>
          <w:szCs w:val="24"/>
        </w:rPr>
        <w:t>. Однако здесь очень важно, чтобы педагог мог сформировать здоровое коллективное мнение, стимулируя выступления воспитуемых с оценкой их деятельности.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38215A">
        <w:rPr>
          <w:rFonts w:ascii="Times New Roman" w:hAnsi="Times New Roman"/>
          <w:b/>
          <w:bCs/>
          <w:iCs/>
          <w:sz w:val="24"/>
          <w:szCs w:val="24"/>
        </w:rPr>
        <w:t>Приучение</w:t>
      </w:r>
      <w:r w:rsidRPr="0038215A">
        <w:rPr>
          <w:rFonts w:ascii="Times New Roman" w:hAnsi="Times New Roman"/>
          <w:iCs/>
          <w:sz w:val="24"/>
          <w:szCs w:val="24"/>
        </w:rPr>
        <w:t> - это организация регулярного выполнения воспитуемыми определенных действий с целью их превращения в привычные формы поведения.</w:t>
      </w:r>
      <w:r w:rsidRPr="006A0E64">
        <w:rPr>
          <w:rFonts w:ascii="Times New Roman" w:hAnsi="Times New Roman"/>
          <w:sz w:val="24"/>
          <w:szCs w:val="24"/>
        </w:rPr>
        <w:t> Оно содействует формированию устойчивых привычек. Его средствами выступает соблюдение установленных этических и нравственных норм, а также выполнение существующих правил (личной гигиены, общения и др.). Приучение эффективно на ранних этапах развития человека. Методика требует объяснять воспитуемым, что, как и зачем нужно делать. В то же время приучение предполагает и проверку выполнения действий.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38215A">
        <w:rPr>
          <w:rFonts w:ascii="Times New Roman" w:hAnsi="Times New Roman"/>
          <w:b/>
          <w:bCs/>
          <w:iCs/>
          <w:sz w:val="24"/>
          <w:szCs w:val="24"/>
        </w:rPr>
        <w:t>Упражнение</w:t>
      </w:r>
      <w:r w:rsidRPr="0038215A">
        <w:rPr>
          <w:rFonts w:ascii="Times New Roman" w:hAnsi="Times New Roman"/>
          <w:sz w:val="24"/>
          <w:szCs w:val="24"/>
        </w:rPr>
        <w:t> представляет собой </w:t>
      </w:r>
      <w:r w:rsidRPr="0038215A">
        <w:rPr>
          <w:rFonts w:ascii="Times New Roman" w:hAnsi="Times New Roman"/>
          <w:iCs/>
          <w:sz w:val="24"/>
          <w:szCs w:val="24"/>
        </w:rPr>
        <w:t>многократное повторение способов действий с целью формирования привычки правильного поведения,  оптимального алгоритма деятельности в конкретной ситуации</w:t>
      </w:r>
      <w:r w:rsidRPr="006A0E64">
        <w:rPr>
          <w:rFonts w:ascii="Times New Roman" w:hAnsi="Times New Roman"/>
          <w:sz w:val="24"/>
          <w:szCs w:val="24"/>
        </w:rPr>
        <w:t xml:space="preserve">. 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>деятельности людей и в свою очередь формируют их.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38215A">
        <w:rPr>
          <w:rFonts w:ascii="Times New Roman" w:hAnsi="Times New Roman"/>
          <w:b/>
          <w:bCs/>
          <w:iCs/>
          <w:sz w:val="24"/>
          <w:szCs w:val="24"/>
        </w:rPr>
        <w:t>Воспитывающие ситуаци</w:t>
      </w:r>
      <w:proofErr w:type="gramStart"/>
      <w:r w:rsidRPr="0038215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38215A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38215A">
        <w:rPr>
          <w:rFonts w:ascii="Times New Roman" w:hAnsi="Times New Roman"/>
          <w:iCs/>
          <w:sz w:val="24"/>
          <w:szCs w:val="24"/>
        </w:rPr>
        <w:t xml:space="preserve"> это обстоятельства затруднения, формирующие навыки правильного поведения на основе самостоятельно сделанного выбора</w:t>
      </w:r>
      <w:r w:rsidRPr="0038215A">
        <w:rPr>
          <w:rFonts w:ascii="Times New Roman" w:hAnsi="Times New Roman"/>
          <w:sz w:val="24"/>
          <w:szCs w:val="24"/>
        </w:rPr>
        <w:t>.</w:t>
      </w:r>
      <w:r w:rsidRPr="006A0E64">
        <w:rPr>
          <w:rFonts w:ascii="Times New Roman" w:hAnsi="Times New Roman"/>
          <w:sz w:val="24"/>
          <w:szCs w:val="24"/>
        </w:rPr>
        <w:t xml:space="preserve"> Они могут быть специально организованы педагогом. Для этого используются средства моделирования ситуаций, использования конфликтов в группе, выбора решения и пр.</w:t>
      </w:r>
    </w:p>
    <w:p w:rsidR="0082647D" w:rsidRDefault="0082647D" w:rsidP="0082647D">
      <w:pPr>
        <w:shd w:val="clear" w:color="auto" w:fill="F8F9F3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Методы стимулирования поведения и деятельности</w:t>
      </w:r>
    </w:p>
    <w:p w:rsidR="0082647D" w:rsidRPr="006A0E64" w:rsidRDefault="0082647D" w:rsidP="0082647D">
      <w:pPr>
        <w:shd w:val="clear" w:color="auto" w:fill="F8F9F3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sz w:val="24"/>
          <w:szCs w:val="24"/>
        </w:rPr>
        <w:t>Сущность действия этой группы методов состоит в побуждении к социально одобряемому поведению. Их психологической основой является переживание, самооценка воспитуемого, осмысление поступка, вызванные оценкой педагога и (или) товарищей. Человеку в группе свойственно ориентироваться на признание, одобрение и поддержку своего поведения. На этом основана коррекция поведения людей с помощью его оценки.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Поощрение</w:t>
      </w:r>
      <w:r w:rsidRPr="006A0E64">
        <w:rPr>
          <w:rFonts w:ascii="Times New Roman" w:hAnsi="Times New Roman"/>
          <w:sz w:val="24"/>
          <w:szCs w:val="24"/>
        </w:rPr>
        <w:t>  - </w:t>
      </w:r>
      <w:r w:rsidRPr="0038215A">
        <w:rPr>
          <w:rFonts w:ascii="Times New Roman" w:hAnsi="Times New Roman"/>
          <w:iCs/>
          <w:sz w:val="24"/>
          <w:szCs w:val="24"/>
        </w:rPr>
        <w:t>совокупность приемов и средств морального  и  материального  стимулирования  воспитуемых с целью побуждения их к личностному совершенствованию</w:t>
      </w:r>
      <w:r w:rsidRPr="0038215A">
        <w:rPr>
          <w:rFonts w:ascii="Times New Roman" w:hAnsi="Times New Roman"/>
          <w:sz w:val="24"/>
          <w:szCs w:val="24"/>
        </w:rPr>
        <w:t>.</w:t>
      </w:r>
      <w:r w:rsidRPr="006A0E64">
        <w:rPr>
          <w:rFonts w:ascii="Times New Roman" w:hAnsi="Times New Roman"/>
          <w:sz w:val="24"/>
          <w:szCs w:val="24"/>
        </w:rPr>
        <w:t xml:space="preserve"> Этот метод также может рассматриваться как выражение положительной оценки, одобрения и признания качеств, поступков и поведения воспитуемого или группы. </w:t>
      </w:r>
    </w:p>
    <w:p w:rsidR="0082647D" w:rsidRPr="006A0E64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Критика</w:t>
      </w:r>
      <w:r w:rsidRPr="006A0E64">
        <w:rPr>
          <w:rFonts w:ascii="Times New Roman" w:hAnsi="Times New Roman"/>
          <w:sz w:val="24"/>
          <w:szCs w:val="24"/>
        </w:rPr>
        <w:t> рассматривается как </w:t>
      </w:r>
      <w:r w:rsidRPr="0038215A">
        <w:rPr>
          <w:rFonts w:ascii="Times New Roman" w:hAnsi="Times New Roman"/>
          <w:iCs/>
          <w:sz w:val="24"/>
          <w:szCs w:val="24"/>
        </w:rPr>
        <w:t>анализ отрицательных личностных качеств воспитуемого или результатов его деятельности</w:t>
      </w:r>
      <w:r w:rsidRPr="0038215A">
        <w:rPr>
          <w:rFonts w:ascii="Times New Roman" w:hAnsi="Times New Roman"/>
          <w:sz w:val="24"/>
          <w:szCs w:val="24"/>
        </w:rPr>
        <w:t xml:space="preserve">. </w:t>
      </w:r>
      <w:r w:rsidRPr="006A0E64">
        <w:rPr>
          <w:rFonts w:ascii="Times New Roman" w:hAnsi="Times New Roman"/>
          <w:sz w:val="24"/>
          <w:szCs w:val="24"/>
        </w:rPr>
        <w:t>При этом</w:t>
      </w:r>
      <w:proofErr w:type="gramStart"/>
      <w:r w:rsidRPr="006A0E64">
        <w:rPr>
          <w:rFonts w:ascii="Times New Roman" w:hAnsi="Times New Roman"/>
          <w:sz w:val="24"/>
          <w:szCs w:val="24"/>
        </w:rPr>
        <w:t>,</w:t>
      </w:r>
      <w:proofErr w:type="gramEnd"/>
      <w:r w:rsidRPr="006A0E64">
        <w:rPr>
          <w:rFonts w:ascii="Times New Roman" w:hAnsi="Times New Roman"/>
          <w:sz w:val="24"/>
          <w:szCs w:val="24"/>
        </w:rPr>
        <w:t xml:space="preserve"> в зависимости от целей, к числу ее средств педа</w:t>
      </w:r>
      <w:r>
        <w:rPr>
          <w:rFonts w:ascii="Times New Roman" w:hAnsi="Times New Roman"/>
          <w:sz w:val="24"/>
          <w:szCs w:val="24"/>
        </w:rPr>
        <w:t>гогика относит</w:t>
      </w:r>
      <w:r w:rsidRPr="006A0E64">
        <w:rPr>
          <w:rFonts w:ascii="Times New Roman" w:hAnsi="Times New Roman"/>
          <w:sz w:val="24"/>
          <w:szCs w:val="24"/>
        </w:rPr>
        <w:t xml:space="preserve">, критику-похвалу, стимулирующую критику, критику-надежду, </w:t>
      </w:r>
      <w:r w:rsidRPr="006A0E64">
        <w:rPr>
          <w:rFonts w:ascii="Times New Roman" w:hAnsi="Times New Roman"/>
          <w:sz w:val="24"/>
          <w:szCs w:val="24"/>
        </w:rPr>
        <w:lastRenderedPageBreak/>
        <w:t>критику-сожаление, критику-сопереживание, критику-аналогию, критику-удивление и критику-упрек.</w:t>
      </w:r>
    </w:p>
    <w:p w:rsidR="0082647D" w:rsidRDefault="0082647D" w:rsidP="0082647D">
      <w:pPr>
        <w:shd w:val="clear" w:color="auto" w:fill="F8F9F3"/>
        <w:spacing w:after="0" w:line="240" w:lineRule="auto"/>
        <w:rPr>
          <w:rFonts w:ascii="Times New Roman" w:hAnsi="Times New Roman"/>
          <w:sz w:val="24"/>
          <w:szCs w:val="24"/>
        </w:rPr>
      </w:pPr>
      <w:r w:rsidRPr="006A0E64">
        <w:rPr>
          <w:rFonts w:ascii="Times New Roman" w:hAnsi="Times New Roman"/>
          <w:b/>
          <w:bCs/>
          <w:sz w:val="24"/>
          <w:szCs w:val="24"/>
        </w:rPr>
        <w:t>Принуждение</w:t>
      </w:r>
      <w:r w:rsidRPr="006A0E64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38215A">
        <w:rPr>
          <w:rFonts w:ascii="Times New Roman" w:hAnsi="Times New Roman"/>
          <w:iCs/>
          <w:sz w:val="24"/>
          <w:szCs w:val="24"/>
        </w:rPr>
        <w:t>это выражение отрицательной оценки, осуждения действий и поступков, противоречащих нормам пове</w:t>
      </w:r>
      <w:r>
        <w:rPr>
          <w:rFonts w:ascii="Times New Roman" w:hAnsi="Times New Roman"/>
          <w:iCs/>
          <w:sz w:val="24"/>
          <w:szCs w:val="24"/>
        </w:rPr>
        <w:t>дения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A0E64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6A0E64">
        <w:rPr>
          <w:rFonts w:ascii="Times New Roman" w:hAnsi="Times New Roman"/>
          <w:sz w:val="24"/>
          <w:szCs w:val="24"/>
        </w:rPr>
        <w:t xml:space="preserve"> их числу можно отнести замечание или категоричное требование педагога, предупреждение о возможном привлечении к более строгой ответственности, обсуждение в коллективе или вызов на</w:t>
      </w:r>
      <w:r>
        <w:rPr>
          <w:rFonts w:ascii="Times New Roman" w:hAnsi="Times New Roman"/>
          <w:sz w:val="24"/>
          <w:szCs w:val="24"/>
        </w:rPr>
        <w:t xml:space="preserve"> совет интерната.</w:t>
      </w:r>
      <w:r w:rsidRPr="006A0E64">
        <w:rPr>
          <w:rFonts w:ascii="Times New Roman" w:hAnsi="Times New Roman"/>
          <w:sz w:val="24"/>
          <w:szCs w:val="24"/>
        </w:rPr>
        <w:t xml:space="preserve"> </w:t>
      </w:r>
    </w:p>
    <w:p w:rsidR="0082647D" w:rsidRPr="00C20290" w:rsidRDefault="0082647D" w:rsidP="0082647D">
      <w:pPr>
        <w:spacing w:after="0"/>
        <w:rPr>
          <w:rStyle w:val="a5"/>
          <w:rFonts w:ascii="Times New Roman" w:hAnsi="Times New Roman"/>
        </w:rPr>
      </w:pPr>
      <w:r w:rsidRPr="00C20290">
        <w:rPr>
          <w:rStyle w:val="a5"/>
          <w:rFonts w:ascii="Times New Roman" w:hAnsi="Times New Roman"/>
          <w:sz w:val="24"/>
          <w:szCs w:val="24"/>
        </w:rPr>
        <w:t>Награды и поощрения.</w:t>
      </w:r>
    </w:p>
    <w:p w:rsidR="0082647D" w:rsidRPr="00C20290" w:rsidRDefault="0082647D" w:rsidP="0082647D">
      <w:pPr>
        <w:spacing w:after="0"/>
        <w:rPr>
          <w:rFonts w:ascii="Times New Roman" w:hAnsi="Times New Roman"/>
        </w:rPr>
      </w:pPr>
      <w:r w:rsidRPr="00C20290">
        <w:rPr>
          <w:rFonts w:ascii="Times New Roman" w:hAnsi="Times New Roman"/>
          <w:sz w:val="24"/>
          <w:szCs w:val="24"/>
        </w:rPr>
        <w:t>Наш коллектив  разработал свою систему поощрений за активное участие в жизнедеятельности коллектива, выполнение общественных поручений: благодарность на совете интерната, поручение ответственного дела, грамоты,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290">
        <w:rPr>
          <w:rFonts w:ascii="Times New Roman" w:hAnsi="Times New Roman"/>
          <w:sz w:val="24"/>
          <w:szCs w:val="24"/>
        </w:rPr>
        <w:t>благодарственные письма родителям, фотографирование.</w:t>
      </w:r>
    </w:p>
    <w:p w:rsidR="0082647D" w:rsidRDefault="0082647D" w:rsidP="0082647D">
      <w:pPr>
        <w:pStyle w:val="a3"/>
        <w:shd w:val="clear" w:color="auto" w:fill="FFFFFF"/>
        <w:spacing w:before="0" w:beforeAutospacing="0" w:after="0" w:afterAutospacing="0" w:line="270" w:lineRule="atLeast"/>
      </w:pPr>
      <w:r>
        <w:rPr>
          <w:b/>
          <w:bCs/>
        </w:rPr>
        <w:t>Показатели развития самоуправления в классе.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 принятии и реализации решений.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Равенство прав членов коллектива.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Инициативность и творчество.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Единство слова и дела, действенность принимаемых решений.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членов коллектива за его дела.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коллектива и его органов самоуправления.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и самокритичность, самоконтроль и взаимоконтроль членов коллектива.</w:t>
      </w:r>
    </w:p>
    <w:p w:rsidR="0082647D" w:rsidRDefault="0082647D" w:rsidP="0082647D">
      <w:pPr>
        <w:shd w:val="clear" w:color="auto" w:fill="FFFFFF"/>
        <w:spacing w:after="0" w:line="30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работы учебного года отмечаются  грамотами и благодарственными письмами ребята и их  родители.</w:t>
      </w:r>
    </w:p>
    <w:p w:rsidR="0082647D" w:rsidRDefault="0082647D" w:rsidP="008264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47D" w:rsidRDefault="0082647D" w:rsidP="008264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Координатор </w:t>
      </w:r>
      <w:proofErr w:type="spellStart"/>
      <w:r>
        <w:rPr>
          <w:rFonts w:ascii="Times New Roman" w:hAnsi="Times New Roman"/>
          <w:sz w:val="24"/>
          <w:szCs w:val="24"/>
        </w:rPr>
        <w:t>соуправления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интернате   Протасова Л.Н.</w:t>
      </w: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Default="0082647D" w:rsidP="008264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2647D" w:rsidRPr="009C3C2E" w:rsidRDefault="0082647D" w:rsidP="0082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47D" w:rsidRPr="009C3C2E" w:rsidRDefault="0082647D" w:rsidP="0082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47D" w:rsidRPr="009C3C2E" w:rsidRDefault="0082647D" w:rsidP="0082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47D" w:rsidRPr="009C3C2E" w:rsidRDefault="0082647D" w:rsidP="0082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47D" w:rsidRDefault="0082647D" w:rsidP="0082647D"/>
    <w:p w:rsidR="0064236D" w:rsidRDefault="0064236D"/>
    <w:sectPr w:rsidR="0064236D" w:rsidSect="005E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44F4"/>
    <w:multiLevelType w:val="multilevel"/>
    <w:tmpl w:val="F65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52689"/>
    <w:multiLevelType w:val="multilevel"/>
    <w:tmpl w:val="31B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2744C"/>
    <w:multiLevelType w:val="multilevel"/>
    <w:tmpl w:val="98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47D"/>
    <w:rsid w:val="00304269"/>
    <w:rsid w:val="0064236D"/>
    <w:rsid w:val="0082647D"/>
    <w:rsid w:val="00D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2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647D"/>
    <w:rPr>
      <w:b/>
      <w:bCs/>
    </w:rPr>
  </w:style>
  <w:style w:type="character" w:customStyle="1" w:styleId="a4">
    <w:name w:val="Обычный (веб) Знак"/>
    <w:link w:val="a3"/>
    <w:locked/>
    <w:rsid w:val="0082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4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2071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Свеилана</dc:creator>
  <cp:keywords/>
  <dc:description/>
  <cp:lastModifiedBy>Свеилана</cp:lastModifiedBy>
  <cp:revision>3</cp:revision>
  <dcterms:created xsi:type="dcterms:W3CDTF">2021-05-14T10:49:00Z</dcterms:created>
  <dcterms:modified xsi:type="dcterms:W3CDTF">2021-05-15T03:48:00Z</dcterms:modified>
</cp:coreProperties>
</file>