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34" w:rsidRPr="00564DFB" w:rsidRDefault="00F53F8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64DFB">
        <w:rPr>
          <w:rFonts w:ascii="Times New Roman" w:hAnsi="Times New Roman" w:cs="Times New Roman"/>
          <w:bCs/>
          <w:iCs/>
          <w:sz w:val="28"/>
          <w:szCs w:val="28"/>
        </w:rPr>
        <w:t>ТЕМА: «Игры и упражнения для работы с детьми</w:t>
      </w:r>
      <w:r w:rsidR="00564DF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564DFB">
        <w:rPr>
          <w:rFonts w:ascii="Times New Roman" w:hAnsi="Times New Roman" w:cs="Times New Roman"/>
          <w:bCs/>
          <w:iCs/>
          <w:sz w:val="28"/>
          <w:szCs w:val="28"/>
        </w:rPr>
        <w:t>по  формированию</w:t>
      </w:r>
      <w:proofErr w:type="gramEnd"/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 навыков  словообразования».</w:t>
      </w:r>
    </w:p>
    <w:p w:rsidR="008B54CD" w:rsidRPr="00564DFB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sz w:val="28"/>
          <w:szCs w:val="28"/>
        </w:rPr>
        <w:t> 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Цель: расширить знания педагогов о </w:t>
      </w:r>
      <w:proofErr w:type="gramStart"/>
      <w:r w:rsidRPr="00564DFB">
        <w:rPr>
          <w:rFonts w:ascii="Times New Roman" w:hAnsi="Times New Roman" w:cs="Times New Roman"/>
          <w:bCs/>
          <w:iCs/>
          <w:sz w:val="28"/>
          <w:szCs w:val="28"/>
        </w:rPr>
        <w:t>с способах</w:t>
      </w:r>
      <w:proofErr w:type="gramEnd"/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образования слов.</w:t>
      </w:r>
    </w:p>
    <w:p w:rsidR="00F53F83" w:rsidRPr="00564DFB" w:rsidRDefault="00F53F83" w:rsidP="00F53F83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Задачи:</w:t>
      </w:r>
    </w:p>
    <w:p w:rsidR="008B54CD" w:rsidRPr="00564DFB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iCs/>
          <w:sz w:val="28"/>
          <w:szCs w:val="28"/>
        </w:rPr>
        <w:t>1.     Расширять знания педагогов об условиях правильного формирования речи детей;</w:t>
      </w:r>
    </w:p>
    <w:p w:rsidR="008B54CD" w:rsidRPr="00564DFB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2.     Уточнить знания педагогов о роли </w:t>
      </w:r>
      <w:proofErr w:type="gramStart"/>
      <w:r w:rsidRPr="00564DFB">
        <w:rPr>
          <w:rFonts w:ascii="Times New Roman" w:hAnsi="Times New Roman" w:cs="Times New Roman"/>
          <w:bCs/>
          <w:iCs/>
          <w:sz w:val="28"/>
          <w:szCs w:val="28"/>
        </w:rPr>
        <w:t>участия  в</w:t>
      </w:r>
      <w:proofErr w:type="gramEnd"/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формировании речевого развития ребенка;</w:t>
      </w:r>
    </w:p>
    <w:p w:rsidR="008B54CD" w:rsidRPr="00564DFB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iCs/>
          <w:sz w:val="28"/>
          <w:szCs w:val="28"/>
        </w:rPr>
        <w:t>3.     Дать методические рекомендации по воспитанию и обучению по разделу словообразования</w:t>
      </w:r>
    </w:p>
    <w:p w:rsidR="00F53F83" w:rsidRPr="00564DFB" w:rsidRDefault="00F53F83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Развитие речи происходит в тесной взаимосвязи с формированием всех психических процессов. </w:t>
      </w:r>
    </w:p>
    <w:p w:rsidR="00F53F83" w:rsidRPr="00564DFB" w:rsidRDefault="00F53F83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iCs/>
          <w:sz w:val="28"/>
          <w:szCs w:val="28"/>
        </w:rPr>
        <w:t>Общение с окружающими и разнообразный практический опыт ребенка с самого начала опосредованы языком.</w:t>
      </w:r>
    </w:p>
    <w:p w:rsidR="00F53F83" w:rsidRPr="00564DFB" w:rsidRDefault="00F53F83" w:rsidP="006959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64DFB">
        <w:rPr>
          <w:rFonts w:ascii="Times New Roman" w:hAnsi="Times New Roman" w:cs="Times New Roman"/>
          <w:bCs/>
          <w:iCs/>
          <w:sz w:val="28"/>
          <w:szCs w:val="28"/>
        </w:rPr>
        <w:t>Необходимо,  уделять</w:t>
      </w:r>
      <w:proofErr w:type="gramEnd"/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 достаточное внимание речевому общению с ребенком, стимулируя его к использованию слов и предложений. </w:t>
      </w:r>
    </w:p>
    <w:p w:rsidR="00F53F83" w:rsidRPr="00564DFB" w:rsidRDefault="00F53F83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>Способы образования слов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СУФФИКСАЛЬНЫЙ СПОСОБ.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F53F83">
        <w:rPr>
          <w:rFonts w:ascii="Times New Roman" w:hAnsi="Times New Roman" w:cs="Times New Roman"/>
          <w:i/>
          <w:iCs/>
          <w:sz w:val="28"/>
          <w:szCs w:val="28"/>
        </w:rPr>
        <w:t>белый – белизна, белок, беляк, белеть, белить, беловатый, беленький, бело.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3F83">
        <w:rPr>
          <w:rFonts w:ascii="Times New Roman" w:hAnsi="Times New Roman" w:cs="Times New Roman"/>
          <w:sz w:val="28"/>
          <w:szCs w:val="28"/>
        </w:rPr>
        <w:t>ПРИСТАВОЧНЫЙ  СПОСОБ</w:t>
      </w:r>
      <w:proofErr w:type="gramEnd"/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F53F83">
        <w:rPr>
          <w:rFonts w:ascii="Times New Roman" w:hAnsi="Times New Roman" w:cs="Times New Roman"/>
          <w:i/>
          <w:iCs/>
          <w:sz w:val="28"/>
          <w:szCs w:val="28"/>
        </w:rPr>
        <w:t>ходить – входить, выходить, заходить, уходить, отходить, сходить, переходить, приходить.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ПРИСТАВОЧНО-СУФФИКСАЛЬНЫЙ СПОСОБ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F53F83">
        <w:rPr>
          <w:rFonts w:ascii="Times New Roman" w:hAnsi="Times New Roman" w:cs="Times New Roman"/>
          <w:i/>
          <w:iCs/>
          <w:sz w:val="28"/>
          <w:szCs w:val="28"/>
        </w:rPr>
        <w:t>подорожник, приморский, приземлить, подснежник.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4.СЛОЖЕНИЕ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А) СЛОЖЕНИЕ СЛОВ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Школа – интернат, ракета – носитель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Б) СЛОЖЕНИЕ С ПОМОЩЬЮ СОЕДИНИТЕЛЬНЫХ ГЛАСНЫХ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Лесостепь, луноход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В) СЛОЖЕНИЕ НАЧАЛЬНЫХ БУКВ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lastRenderedPageBreak/>
        <w:t>ВУЗ, МГУ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Г) СЛОЖЕНИЕ НАЧАЛЬНОЙ ЧАСТИ СЛОВА С ЦЕЛЫМ СЛОВОМ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Стенгазета, полдыни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5.ОБРАЗОВАНИЕ СЛОВ ИЗ СЛОВОСОЧЕТАНИЯ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Железная дорога – железнодорожный; левый берег – левобережный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6.ПЕРЕХОД СЛОВ ИЗ ОДНОЙ ЧАСТИ РЕЧИ В ДРУГУЮ</w:t>
      </w:r>
    </w:p>
    <w:p w:rsidR="008B54CD" w:rsidRPr="00F53F83" w:rsidRDefault="00564DFB" w:rsidP="00F53F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Больной ребёнок уснул – больной уснул</w:t>
      </w:r>
    </w:p>
    <w:p w:rsidR="008B54CD" w:rsidRPr="00F53F83" w:rsidRDefault="00564DFB" w:rsidP="006959E2">
      <w:pPr>
        <w:ind w:left="360"/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ребёнок искажает слова. Пользуется упрощенными словами, но навыки словообразования уже формируются.  </w:t>
      </w:r>
    </w:p>
    <w:p w:rsidR="008B54CD" w:rsidRPr="00F53F83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- В среднем дошкольном возрасте наблюдается рост интереса к слову, его звучанию. Словообразование и словотворчество носит в этом возрасте взрывной </w:t>
      </w:r>
      <w:proofErr w:type="gramStart"/>
      <w:r w:rsidRPr="00F53F83">
        <w:rPr>
          <w:rFonts w:ascii="Times New Roman" w:hAnsi="Times New Roman" w:cs="Times New Roman"/>
          <w:sz w:val="28"/>
          <w:szCs w:val="28"/>
        </w:rPr>
        <w:t>характер  и</w:t>
      </w:r>
      <w:proofErr w:type="gramEnd"/>
      <w:r w:rsidRPr="00F53F83">
        <w:rPr>
          <w:rFonts w:ascii="Times New Roman" w:hAnsi="Times New Roman" w:cs="Times New Roman"/>
          <w:sz w:val="28"/>
          <w:szCs w:val="28"/>
        </w:rPr>
        <w:t xml:space="preserve">  с пяти лет наблюдается такое явление, как словотворчество.</w:t>
      </w:r>
    </w:p>
    <w:p w:rsidR="00F53F83" w:rsidRPr="00F53F83" w:rsidRDefault="00F53F83" w:rsidP="00F53F83">
      <w:p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 Словотворчество – это экспериментирование в сфере словообразования.</w:t>
      </w:r>
    </w:p>
    <w:p w:rsidR="008B54CD" w:rsidRPr="00F53F83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Однако, при спонтанном развитии у некоторых из них наблюдается задержка; активными «</w:t>
      </w:r>
      <w:proofErr w:type="spellStart"/>
      <w:r w:rsidRPr="00F53F83">
        <w:rPr>
          <w:rFonts w:ascii="Times New Roman" w:hAnsi="Times New Roman" w:cs="Times New Roman"/>
          <w:sz w:val="28"/>
          <w:szCs w:val="28"/>
        </w:rPr>
        <w:t>словотворцами</w:t>
      </w:r>
      <w:proofErr w:type="spellEnd"/>
      <w:r w:rsidRPr="00F53F83">
        <w:rPr>
          <w:rFonts w:ascii="Times New Roman" w:hAnsi="Times New Roman" w:cs="Times New Roman"/>
          <w:sz w:val="28"/>
          <w:szCs w:val="28"/>
        </w:rPr>
        <w:t xml:space="preserve">» они становятся лишь на шестом году жизни. </w:t>
      </w:r>
    </w:p>
    <w:p w:rsidR="00F53F83" w:rsidRPr="00F53F83" w:rsidRDefault="00F53F83" w:rsidP="00F53F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3F83">
        <w:rPr>
          <w:rFonts w:ascii="Times New Roman" w:hAnsi="Times New Roman" w:cs="Times New Roman"/>
          <w:b/>
          <w:bCs/>
          <w:sz w:val="28"/>
          <w:szCs w:val="28"/>
        </w:rPr>
        <w:t xml:space="preserve"> Ребёнок должен играть со словом так, как он играет с игрушками.</w:t>
      </w:r>
    </w:p>
    <w:p w:rsidR="008B54CD" w:rsidRPr="00F53F83" w:rsidRDefault="00F53F83" w:rsidP="006959E2">
      <w:p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Ребенок обязательно должен овладеть в практике своей устной речи до школы:</w:t>
      </w:r>
      <w:r w:rsidR="006959E2">
        <w:rPr>
          <w:rFonts w:ascii="Times New Roman" w:hAnsi="Times New Roman" w:cs="Times New Roman"/>
          <w:sz w:val="28"/>
          <w:szCs w:val="28"/>
        </w:rPr>
        <w:t xml:space="preserve"> </w:t>
      </w:r>
      <w:r w:rsidR="00564DFB" w:rsidRPr="00F53F83">
        <w:rPr>
          <w:rFonts w:ascii="Times New Roman" w:hAnsi="Times New Roman" w:cs="Times New Roman"/>
          <w:sz w:val="28"/>
          <w:szCs w:val="28"/>
          <w:u w:val="single"/>
        </w:rPr>
        <w:t>четырьмя способами словообразования:</w:t>
      </w:r>
    </w:p>
    <w:p w:rsidR="008B54CD" w:rsidRPr="00F53F83" w:rsidRDefault="00564DFB" w:rsidP="00F53F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Образование имен существительных при помощи уменьшительных суффиксов (рыба – рыбка). Д/игра «Большие и маленькие».</w:t>
      </w:r>
    </w:p>
    <w:p w:rsidR="008B54CD" w:rsidRPr="00F53F83" w:rsidRDefault="00564DFB" w:rsidP="00F53F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Образование глаголов при помощи приставок (ушел – пришел). Д/игра «Скажи наоборот».</w:t>
      </w:r>
    </w:p>
    <w:p w:rsidR="008B54CD" w:rsidRPr="00F53F83" w:rsidRDefault="00564DFB" w:rsidP="00F53F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Образование относительных прилагательных (сок березы - березовый сок).  Д/игра «Что из чего сделано», «Какой получился сок?», «Вкусное варенье», «Скажи какой дом?».</w:t>
      </w:r>
    </w:p>
    <w:p w:rsidR="008B54CD" w:rsidRPr="00F53F83" w:rsidRDefault="00564DFB" w:rsidP="00F53F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Образование притяжательных прилагательных (хвост лисы – лисий хвост). Д/игра «Чей дом?», «Какой лист?».</w:t>
      </w:r>
    </w:p>
    <w:p w:rsidR="008B54CD" w:rsidRPr="00F53F83" w:rsidRDefault="00564DFB" w:rsidP="00F53F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Нужно упражнять детей, </w:t>
      </w:r>
      <w:proofErr w:type="gramStart"/>
      <w:r w:rsidRPr="00F53F83">
        <w:rPr>
          <w:rFonts w:ascii="Times New Roman" w:hAnsi="Times New Roman" w:cs="Times New Roman"/>
          <w:sz w:val="28"/>
          <w:szCs w:val="28"/>
        </w:rPr>
        <w:t>образовывать  существительные</w:t>
      </w:r>
      <w:proofErr w:type="gramEnd"/>
      <w:r w:rsidRPr="00F53F83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8B54CD" w:rsidRPr="00F53F83" w:rsidRDefault="00564DFB" w:rsidP="00F53F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 -</w:t>
      </w:r>
      <w:proofErr w:type="spellStart"/>
      <w:r w:rsidRPr="00F53F83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F53F83">
        <w:rPr>
          <w:rFonts w:ascii="Times New Roman" w:hAnsi="Times New Roman" w:cs="Times New Roman"/>
          <w:sz w:val="28"/>
          <w:szCs w:val="28"/>
        </w:rPr>
        <w:t>-. Например, лапка, а большая … лапище,</w:t>
      </w:r>
    </w:p>
    <w:p w:rsidR="008B54CD" w:rsidRPr="00F53F83" w:rsidRDefault="00564DFB" w:rsidP="00F53F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 домик … домище                                       </w:t>
      </w:r>
    </w:p>
    <w:p w:rsidR="008B54CD" w:rsidRPr="00564DFB" w:rsidRDefault="00564DFB" w:rsidP="00F53F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lastRenderedPageBreak/>
        <w:t xml:space="preserve">Процесс развития словообразования у детей начинается в младшем дошкольном возрасте (яблоко – </w:t>
      </w:r>
      <w:proofErr w:type="gramStart"/>
      <w:r w:rsidRPr="00F53F83">
        <w:rPr>
          <w:rFonts w:ascii="Times New Roman" w:hAnsi="Times New Roman" w:cs="Times New Roman"/>
          <w:sz w:val="28"/>
          <w:szCs w:val="28"/>
        </w:rPr>
        <w:t>яблочко,  ручище</w:t>
      </w:r>
      <w:proofErr w:type="gramEnd"/>
      <w:r w:rsidRPr="00F53F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3F8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53F83">
        <w:rPr>
          <w:rFonts w:ascii="Times New Roman" w:hAnsi="Times New Roman" w:cs="Times New Roman"/>
          <w:sz w:val="28"/>
          <w:szCs w:val="28"/>
        </w:rPr>
        <w:t xml:space="preserve"> ) и </w:t>
      </w:r>
      <w:r w:rsidRPr="00564DFB">
        <w:rPr>
          <w:rFonts w:ascii="Times New Roman" w:hAnsi="Times New Roman" w:cs="Times New Roman"/>
          <w:sz w:val="28"/>
          <w:szCs w:val="28"/>
        </w:rPr>
        <w:t>заканчивается уже в младшем школьном возрасте.</w:t>
      </w:r>
    </w:p>
    <w:p w:rsidR="008B54CD" w:rsidRPr="00564DFB" w:rsidRDefault="00564DFB" w:rsidP="00F53F8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  <w:u w:val="single"/>
        </w:rPr>
        <w:t>В старшей группе</w:t>
      </w:r>
      <w:r w:rsidRPr="00564DFB">
        <w:rPr>
          <w:rFonts w:ascii="Times New Roman" w:hAnsi="Times New Roman" w:cs="Times New Roman"/>
          <w:sz w:val="28"/>
          <w:szCs w:val="28"/>
        </w:rPr>
        <w:t> знакомим с разными способами образования слов (сахар – сахарница, соль – солонка…). Упражняем в образовании однокоренных слов (медведь – медведица – медвежонок – медвежья), в том числе глаголов с приставками (забежал – выбежал – перебежал).</w:t>
      </w:r>
    </w:p>
    <w:p w:rsidR="00F53F83" w:rsidRPr="00564DFB" w:rsidRDefault="00F53F83" w:rsidP="00F53F83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  <w:u w:val="single"/>
        </w:rPr>
        <w:t>В подготовительной к школе группе</w:t>
      </w:r>
      <w:r w:rsidRPr="00564DFB">
        <w:rPr>
          <w:rFonts w:ascii="Times New Roman" w:hAnsi="Times New Roman" w:cs="Times New Roman"/>
          <w:sz w:val="28"/>
          <w:szCs w:val="28"/>
        </w:rPr>
        <w:t> совершенствуем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</w:t>
      </w:r>
    </w:p>
    <w:p w:rsidR="00F53F83" w:rsidRPr="00564DFB" w:rsidRDefault="00F53F83" w:rsidP="00F53F8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4DFB">
        <w:rPr>
          <w:rFonts w:ascii="Times New Roman" w:hAnsi="Times New Roman" w:cs="Times New Roman"/>
          <w:sz w:val="28"/>
          <w:szCs w:val="28"/>
        </w:rPr>
        <w:t xml:space="preserve">В работе над словообразованием используйте следующие </w:t>
      </w:r>
      <w:r w:rsidRPr="00564DFB">
        <w:rPr>
          <w:rFonts w:ascii="Times New Roman" w:hAnsi="Times New Roman" w:cs="Times New Roman"/>
          <w:sz w:val="28"/>
          <w:szCs w:val="28"/>
          <w:u w:val="single"/>
        </w:rPr>
        <w:t>приёмы</w:t>
      </w:r>
    </w:p>
    <w:p w:rsidR="008B54CD" w:rsidRPr="00564DFB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>Дидактические игры и упражнения.</w:t>
      </w:r>
    </w:p>
    <w:p w:rsidR="008B54CD" w:rsidRPr="00564DFB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>Д/игры: «Подбери пару», «</w:t>
      </w:r>
      <w:proofErr w:type="spellStart"/>
      <w:r w:rsidRPr="00564DF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64DF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64DFB">
        <w:rPr>
          <w:rFonts w:ascii="Times New Roman" w:hAnsi="Times New Roman" w:cs="Times New Roman"/>
          <w:sz w:val="28"/>
          <w:szCs w:val="28"/>
        </w:rPr>
        <w:t>Гулливер»…</w:t>
      </w:r>
      <w:proofErr w:type="gramEnd"/>
    </w:p>
    <w:p w:rsidR="008B54CD" w:rsidRPr="00564DFB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>Игры с игрушками (образовывают детёнышей животных).</w:t>
      </w:r>
    </w:p>
    <w:p w:rsidR="008B54CD" w:rsidRPr="00564DFB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 xml:space="preserve">Демонстрация картин, альбомов, фотографий (парные картинки – уменьшительный суффикс) иллюстрации к сказкам и другим книгам (например, «Заяц – </w:t>
      </w:r>
      <w:proofErr w:type="spellStart"/>
      <w:r w:rsidRPr="00564DFB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564DFB">
        <w:rPr>
          <w:rFonts w:ascii="Times New Roman" w:hAnsi="Times New Roman" w:cs="Times New Roman"/>
          <w:sz w:val="28"/>
          <w:szCs w:val="28"/>
        </w:rPr>
        <w:t>».)</w:t>
      </w:r>
    </w:p>
    <w:p w:rsidR="008B54CD" w:rsidRPr="00564DFB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>Художественная литература (</w:t>
      </w:r>
      <w:proofErr w:type="spellStart"/>
      <w:r w:rsidRPr="00564DF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64DFB">
        <w:rPr>
          <w:rFonts w:ascii="Times New Roman" w:hAnsi="Times New Roman" w:cs="Times New Roman"/>
          <w:sz w:val="28"/>
          <w:szCs w:val="28"/>
        </w:rPr>
        <w:t xml:space="preserve">, стихи, сказки – способствуют правильному усвоению суффиксов. «Заяц – </w:t>
      </w:r>
      <w:proofErr w:type="spellStart"/>
      <w:r w:rsidRPr="00564DFB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564DFB">
        <w:rPr>
          <w:rFonts w:ascii="Times New Roman" w:hAnsi="Times New Roman" w:cs="Times New Roman"/>
          <w:sz w:val="28"/>
          <w:szCs w:val="28"/>
        </w:rPr>
        <w:t>» - зуб-</w:t>
      </w:r>
      <w:proofErr w:type="spellStart"/>
      <w:r w:rsidRPr="00564DFB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564DFB">
        <w:rPr>
          <w:rFonts w:ascii="Times New Roman" w:hAnsi="Times New Roman" w:cs="Times New Roman"/>
          <w:sz w:val="28"/>
          <w:szCs w:val="28"/>
        </w:rPr>
        <w:t xml:space="preserve">-е, </w:t>
      </w:r>
      <w:proofErr w:type="gramStart"/>
      <w:r w:rsidRPr="00564DFB">
        <w:rPr>
          <w:rFonts w:ascii="Times New Roman" w:hAnsi="Times New Roman" w:cs="Times New Roman"/>
          <w:sz w:val="28"/>
          <w:szCs w:val="28"/>
        </w:rPr>
        <w:t>лап-</w:t>
      </w:r>
      <w:proofErr w:type="spellStart"/>
      <w:r w:rsidRPr="00564DFB">
        <w:rPr>
          <w:rFonts w:ascii="Times New Roman" w:hAnsi="Times New Roman" w:cs="Times New Roman"/>
          <w:sz w:val="28"/>
          <w:szCs w:val="28"/>
        </w:rPr>
        <w:t>ищ</w:t>
      </w:r>
      <w:proofErr w:type="spellEnd"/>
      <w:proofErr w:type="gramEnd"/>
      <w:r w:rsidRPr="00564DFB">
        <w:rPr>
          <w:rFonts w:ascii="Times New Roman" w:hAnsi="Times New Roman" w:cs="Times New Roman"/>
          <w:sz w:val="28"/>
          <w:szCs w:val="28"/>
        </w:rPr>
        <w:t>-и)</w:t>
      </w:r>
    </w:p>
    <w:p w:rsidR="008B54CD" w:rsidRPr="00564DFB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>Наблюдение за окружающей жизнью (накопить опыт употребления сходных по значению суффиксов можно в свободном общении с людьми, в играх с игрушками, а также при рассматривании и названии картинок).</w:t>
      </w:r>
    </w:p>
    <w:p w:rsidR="008B54CD" w:rsidRPr="00564DFB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>Обогащать словарь ребёнка через музыку, театр.</w:t>
      </w:r>
    </w:p>
    <w:p w:rsidR="008B54CD" w:rsidRPr="00564DFB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>Использовать технические средства.</w:t>
      </w:r>
    </w:p>
    <w:p w:rsidR="008B54CD" w:rsidRPr="00564DFB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>Применять совместное «чтение» текстов, содержащие пиктограммы (помогают вводить в речь ребёнка слова, содержащие суффиксы; помогает воспитывать активное внимание ребёнка, побуждает к чтению).</w:t>
      </w:r>
    </w:p>
    <w:p w:rsidR="008B54CD" w:rsidRPr="00564DFB" w:rsidRDefault="00564DFB" w:rsidP="006959E2">
      <w:pPr>
        <w:ind w:left="360"/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t xml:space="preserve">В речевые игры мы играем редко. А ведь их великое множество. Рекомендую сборник словесных игр на словообразование «Словесные </w:t>
      </w:r>
      <w:proofErr w:type="spellStart"/>
      <w:r w:rsidRPr="00564DFB">
        <w:rPr>
          <w:rFonts w:ascii="Times New Roman" w:hAnsi="Times New Roman" w:cs="Times New Roman"/>
          <w:sz w:val="28"/>
          <w:szCs w:val="28"/>
        </w:rPr>
        <w:t>игралочки</w:t>
      </w:r>
      <w:proofErr w:type="spellEnd"/>
      <w:r w:rsidRPr="00564DFB">
        <w:rPr>
          <w:rFonts w:ascii="Times New Roman" w:hAnsi="Times New Roman" w:cs="Times New Roman"/>
          <w:sz w:val="28"/>
          <w:szCs w:val="28"/>
        </w:rPr>
        <w:t>». Здесь около 40 игр для детей 4- 7 лет. Игры на название детёнышей животных, игра «Вы хотите – мы хотим», «Магазин посуды» - на словообразование: хлеб – хлебница, сухари – сухарница и т.д.</w:t>
      </w:r>
    </w:p>
    <w:p w:rsidR="008B54CD" w:rsidRPr="00564DFB" w:rsidRDefault="00564DFB" w:rsidP="006959E2">
      <w:pPr>
        <w:ind w:left="720"/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sz w:val="28"/>
          <w:szCs w:val="28"/>
        </w:rPr>
        <w:lastRenderedPageBreak/>
        <w:t>Ну а сейчас пришла пора, поиграть нам господа!</w:t>
      </w:r>
    </w:p>
    <w:p w:rsidR="008B54CD" w:rsidRPr="00564DFB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i/>
          <w:iCs/>
          <w:sz w:val="28"/>
          <w:szCs w:val="28"/>
        </w:rPr>
        <w:t>Игра «Корзиночка»</w:t>
      </w:r>
    </w:p>
    <w:p w:rsidR="008B54CD" w:rsidRPr="00F53F83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Игры бывают как речевые, так и настольные и даже подвижные.</w:t>
      </w:r>
    </w:p>
    <w:p w:rsidR="008B54CD" w:rsidRPr="00564DFB" w:rsidRDefault="00564DFB" w:rsidP="006959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64DFB">
        <w:rPr>
          <w:rFonts w:ascii="Times New Roman" w:hAnsi="Times New Roman" w:cs="Times New Roman"/>
          <w:sz w:val="28"/>
          <w:szCs w:val="28"/>
        </w:rPr>
        <w:t xml:space="preserve">Например:  </w:t>
      </w:r>
      <w:r w:rsidRPr="00564DFB">
        <w:rPr>
          <w:rFonts w:ascii="Times New Roman" w:hAnsi="Times New Roman" w:cs="Times New Roman"/>
          <w:bCs/>
          <w:i/>
          <w:iCs/>
          <w:sz w:val="28"/>
          <w:szCs w:val="28"/>
        </w:rPr>
        <w:t>народная</w:t>
      </w:r>
      <w:proofErr w:type="gramEnd"/>
      <w:r w:rsidRPr="00564DF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игра «Король»</w:t>
      </w:r>
    </w:p>
    <w:p w:rsidR="008B54CD" w:rsidRPr="00F53F83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Можно, предложить детям прослушать стихотворение «Прогульщик» Э. </w:t>
      </w:r>
      <w:proofErr w:type="spellStart"/>
      <w:r w:rsidRPr="00F53F83"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 w:rsidRPr="00F53F83">
        <w:rPr>
          <w:rFonts w:ascii="Times New Roman" w:hAnsi="Times New Roman" w:cs="Times New Roman"/>
          <w:sz w:val="28"/>
          <w:szCs w:val="28"/>
        </w:rPr>
        <w:t xml:space="preserve"> и найти похожие слова, слова –родственники.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 xml:space="preserve">Шёл </w:t>
      </w:r>
      <w:r w:rsidRPr="00F53F8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прогульщик</w:t>
      </w:r>
      <w:r w:rsidRPr="00F53F83">
        <w:rPr>
          <w:rFonts w:ascii="Times New Roman" w:hAnsi="Times New Roman" w:cs="Times New Roman"/>
          <w:i/>
          <w:iCs/>
          <w:sz w:val="28"/>
          <w:szCs w:val="28"/>
        </w:rPr>
        <w:t xml:space="preserve"> на </w:t>
      </w:r>
      <w:r w:rsidRPr="00F53F8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прогулку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Шёл и песенку свистел.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 xml:space="preserve">Захотел </w:t>
      </w:r>
      <w:r w:rsidRPr="00F53F8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Прогульщик</w:t>
      </w:r>
      <w:r w:rsidRPr="00F53F83">
        <w:rPr>
          <w:rFonts w:ascii="Times New Roman" w:hAnsi="Times New Roman" w:cs="Times New Roman"/>
          <w:i/>
          <w:iCs/>
          <w:sz w:val="28"/>
          <w:szCs w:val="28"/>
        </w:rPr>
        <w:t> булку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И баранку захотел.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Захотел он шоколадку,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 Пососал бы леденцов…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 xml:space="preserve">Но </w:t>
      </w:r>
      <w:r w:rsidRPr="00F53F8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прогуливал </w:t>
      </w:r>
      <w:r w:rsidRPr="00F53F83">
        <w:rPr>
          <w:rFonts w:ascii="Times New Roman" w:hAnsi="Times New Roman" w:cs="Times New Roman"/>
          <w:i/>
          <w:iCs/>
          <w:sz w:val="28"/>
          <w:szCs w:val="28"/>
        </w:rPr>
        <w:t>буфетчик,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И невидно продавцов.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F53F83">
        <w:rPr>
          <w:rFonts w:ascii="Times New Roman" w:hAnsi="Times New Roman" w:cs="Times New Roman"/>
          <w:i/>
          <w:iCs/>
          <w:sz w:val="28"/>
          <w:szCs w:val="28"/>
          <w:u w:val="single"/>
        </w:rPr>
        <w:t>гулял</w:t>
      </w:r>
      <w:r w:rsidRPr="00F53F83">
        <w:rPr>
          <w:rFonts w:ascii="Times New Roman" w:hAnsi="Times New Roman" w:cs="Times New Roman"/>
          <w:i/>
          <w:iCs/>
          <w:sz w:val="28"/>
          <w:szCs w:val="28"/>
        </w:rPr>
        <w:t> киномеханик-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Не показывал кино,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Футболисты и артисты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Прогуляли </w:t>
      </w:r>
      <w:r w:rsidRPr="00F53F83">
        <w:rPr>
          <w:rFonts w:ascii="Times New Roman" w:hAnsi="Times New Roman" w:cs="Times New Roman"/>
          <w:i/>
          <w:iCs/>
          <w:sz w:val="28"/>
          <w:szCs w:val="28"/>
        </w:rPr>
        <w:t>заодно…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 xml:space="preserve">И обиделся </w:t>
      </w:r>
      <w:r w:rsidRPr="00F53F8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прогульщик!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F53F8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прогульщик</w:t>
      </w:r>
      <w:r w:rsidRPr="00F53F83">
        <w:rPr>
          <w:rFonts w:ascii="Times New Roman" w:hAnsi="Times New Roman" w:cs="Times New Roman"/>
          <w:i/>
          <w:iCs/>
          <w:sz w:val="28"/>
          <w:szCs w:val="28"/>
        </w:rPr>
        <w:t> не смолчал!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F53F8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прогульщикам Прогульщик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i/>
          <w:iCs/>
          <w:sz w:val="28"/>
          <w:szCs w:val="28"/>
        </w:rPr>
        <w:t>«Вы -  </w:t>
      </w:r>
      <w:r w:rsidRPr="00F53F83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прогульщики</w:t>
      </w:r>
      <w:r w:rsidRPr="00F53F83">
        <w:rPr>
          <w:rFonts w:ascii="Times New Roman" w:hAnsi="Times New Roman" w:cs="Times New Roman"/>
          <w:i/>
          <w:iCs/>
          <w:sz w:val="28"/>
          <w:szCs w:val="28"/>
        </w:rPr>
        <w:t> кричал!»</w:t>
      </w:r>
    </w:p>
    <w:p w:rsidR="00F53F83" w:rsidRPr="00F53F83" w:rsidRDefault="00F53F83" w:rsidP="006959E2">
      <w:p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Дидактические игры и упражнения на формирование словообразования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1) </w:t>
      </w:r>
      <w:r w:rsidRPr="00F53F83">
        <w:rPr>
          <w:rFonts w:ascii="Times New Roman" w:hAnsi="Times New Roman" w:cs="Times New Roman"/>
          <w:sz w:val="28"/>
          <w:szCs w:val="28"/>
          <w:u w:val="single"/>
        </w:rPr>
        <w:t>Игра «Угадай, чьи это вещи</w:t>
      </w:r>
      <w:r w:rsidRPr="00F53F83">
        <w:rPr>
          <w:rFonts w:ascii="Times New Roman" w:hAnsi="Times New Roman" w:cs="Times New Roman"/>
          <w:sz w:val="28"/>
          <w:szCs w:val="28"/>
        </w:rPr>
        <w:t>». 2) </w:t>
      </w:r>
      <w:r w:rsidRPr="00F53F83">
        <w:rPr>
          <w:rFonts w:ascii="Times New Roman" w:hAnsi="Times New Roman" w:cs="Times New Roman"/>
          <w:sz w:val="28"/>
          <w:szCs w:val="28"/>
          <w:u w:val="single"/>
        </w:rPr>
        <w:t>Игра «Угадай, чьи это хвосты».</w:t>
      </w:r>
      <w:r w:rsidRPr="00F53F8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Упражнения для формирования умения употреблять уменьшительно-ласкательные и пренебрежительно-увеличительные суффиксы.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Дидактическая игра «Большой маленький».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Дидактическое упражнение «Сложные слова»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 </w:t>
      </w:r>
      <w:r w:rsidRPr="00F53F83">
        <w:rPr>
          <w:rFonts w:ascii="Times New Roman" w:hAnsi="Times New Roman" w:cs="Times New Roman"/>
          <w:sz w:val="28"/>
          <w:szCs w:val="28"/>
          <w:u w:val="single"/>
        </w:rPr>
        <w:t>Дидактическое упражнение «Спортсмены»</w:t>
      </w:r>
      <w:r w:rsidRPr="00F53F83">
        <w:rPr>
          <w:rFonts w:ascii="Times New Roman" w:hAnsi="Times New Roman" w:cs="Times New Roman"/>
          <w:sz w:val="28"/>
          <w:szCs w:val="28"/>
        </w:rPr>
        <w:t> 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lastRenderedPageBreak/>
        <w:t>Дидактическое упражнение «Кто служит в нашей армии»</w:t>
      </w:r>
      <w:r w:rsidRPr="00F53F83">
        <w:rPr>
          <w:rFonts w:ascii="Times New Roman" w:hAnsi="Times New Roman" w:cs="Times New Roman"/>
          <w:sz w:val="28"/>
          <w:szCs w:val="28"/>
        </w:rPr>
        <w:t> 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Дидактическая игра «У кого какая мама»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Дидактическая игра «Назови профессию»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Дидактические упражнение «Назови машину одним именем»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Дидактическое упражнение «Скажи, что они делают»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Игры на образование новых слов с помощью суффикса.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«Зверюшки»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Ход игры: Зайчик – зайчонок – зайка – </w:t>
      </w:r>
      <w:proofErr w:type="spellStart"/>
      <w:r w:rsidRPr="00F53F83"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 w:rsidRPr="00F53F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53F83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F53F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53F83">
        <w:rPr>
          <w:rFonts w:ascii="Times New Roman" w:hAnsi="Times New Roman" w:cs="Times New Roman"/>
          <w:sz w:val="28"/>
          <w:szCs w:val="28"/>
        </w:rPr>
        <w:t>зайчий</w:t>
      </w:r>
      <w:proofErr w:type="spellEnd"/>
      <w:r w:rsidRPr="00F53F83">
        <w:rPr>
          <w:rFonts w:ascii="Times New Roman" w:hAnsi="Times New Roman" w:cs="Times New Roman"/>
          <w:sz w:val="28"/>
          <w:szCs w:val="28"/>
        </w:rPr>
        <w:t>. 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Дидактическое упражнение «Что делают дети?»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 xml:space="preserve"> «Что сделал Незнайка»</w:t>
      </w:r>
      <w:r w:rsidRPr="00F53F83">
        <w:rPr>
          <w:rFonts w:ascii="Times New Roman" w:hAnsi="Times New Roman" w:cs="Times New Roman"/>
          <w:sz w:val="28"/>
          <w:szCs w:val="28"/>
        </w:rPr>
        <w:t> 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Игры на образование относительных прилагательных.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«Волшебные превращения»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 xml:space="preserve"> «Фантастический зверь»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3F8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53F83">
        <w:rPr>
          <w:rFonts w:ascii="Times New Roman" w:hAnsi="Times New Roman" w:cs="Times New Roman"/>
          <w:sz w:val="28"/>
          <w:szCs w:val="28"/>
        </w:rPr>
        <w:t>: «У этого зверя волчья голова, заячьи уши, медвежье туловище, петушиный хвост, кабаньи ноги».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Дидактические упражнения «Скажи одним словом»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Дидактическая игра «Найди ошибку»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На улице льет (осень) дождь.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 xml:space="preserve"> «Путешествие в изумрудный город»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 xml:space="preserve"> «Экскурсия в сад»</w:t>
      </w:r>
    </w:p>
    <w:p w:rsidR="008B54CD" w:rsidRPr="00F53F83" w:rsidRDefault="00564DFB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«Что сегодня на обед?»</w:t>
      </w:r>
    </w:p>
    <w:p w:rsidR="00F53F83" w:rsidRPr="00F53F83" w:rsidRDefault="00F53F83" w:rsidP="00F53F8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  <w:u w:val="single"/>
        </w:rPr>
        <w:t>«Подбери словечко»</w:t>
      </w:r>
    </w:p>
    <w:p w:rsidR="008B54CD" w:rsidRPr="00F53F83" w:rsidRDefault="00564DFB" w:rsidP="006959E2">
      <w:pPr>
        <w:ind w:left="360"/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К сожалению, на протяжении всего своего опыта работы с детьми сталкиваешься с трудностями в умении образовывать новые слова. Как правило, с заданиями на словообразование справляются единицы.</w:t>
      </w:r>
    </w:p>
    <w:p w:rsidR="008B54CD" w:rsidRPr="00F53F83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А ведь создание новых слов в языке, правильный анализ состава слова способствует овладению орфографией, освоению правописания слов.</w:t>
      </w:r>
    </w:p>
    <w:p w:rsidR="008B54CD" w:rsidRPr="00F53F83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 xml:space="preserve">Порой виновники запаздывания словотворчества у </w:t>
      </w:r>
      <w:proofErr w:type="gramStart"/>
      <w:r w:rsidRPr="00F53F83">
        <w:rPr>
          <w:rFonts w:ascii="Times New Roman" w:hAnsi="Times New Roman" w:cs="Times New Roman"/>
          <w:sz w:val="28"/>
          <w:szCs w:val="28"/>
        </w:rPr>
        <w:t>детей  -</w:t>
      </w:r>
      <w:proofErr w:type="gramEnd"/>
      <w:r w:rsidRPr="00F53F83">
        <w:rPr>
          <w:rFonts w:ascii="Times New Roman" w:hAnsi="Times New Roman" w:cs="Times New Roman"/>
          <w:sz w:val="28"/>
          <w:szCs w:val="28"/>
        </w:rPr>
        <w:t xml:space="preserve"> взрослые: родители, воспитатели. Где нет радости, там нет игры; где речь взрослого убогая – нет творчества. Проблемы немедленно проявляются в речи детей – бедной, бесцветной. Часто родители и даже педагоги забывают о </w:t>
      </w:r>
      <w:r w:rsidRPr="00F53F83">
        <w:rPr>
          <w:rFonts w:ascii="Times New Roman" w:hAnsi="Times New Roman" w:cs="Times New Roman"/>
          <w:b/>
          <w:bCs/>
          <w:sz w:val="28"/>
          <w:szCs w:val="28"/>
        </w:rPr>
        <w:t xml:space="preserve">значении </w:t>
      </w:r>
      <w:r w:rsidRPr="00F53F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художественной литературы в развитии речи ребёнка</w:t>
      </w:r>
      <w:r w:rsidRPr="00F53F83">
        <w:rPr>
          <w:rFonts w:ascii="Times New Roman" w:hAnsi="Times New Roman" w:cs="Times New Roman"/>
          <w:sz w:val="28"/>
          <w:szCs w:val="28"/>
        </w:rPr>
        <w:t xml:space="preserve">. Хотя нам хорошо известны </w:t>
      </w:r>
      <w:proofErr w:type="spellStart"/>
      <w:r w:rsidRPr="00F53F8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53F83">
        <w:rPr>
          <w:rFonts w:ascii="Times New Roman" w:hAnsi="Times New Roman" w:cs="Times New Roman"/>
          <w:sz w:val="28"/>
          <w:szCs w:val="28"/>
        </w:rPr>
        <w:t xml:space="preserve">, небылицы, считалки, дразнилки, скороговорки, </w:t>
      </w:r>
      <w:proofErr w:type="spellStart"/>
      <w:r w:rsidRPr="00F53F83">
        <w:rPr>
          <w:rFonts w:ascii="Times New Roman" w:hAnsi="Times New Roman" w:cs="Times New Roman"/>
          <w:sz w:val="28"/>
          <w:szCs w:val="28"/>
        </w:rPr>
        <w:t>смешилки</w:t>
      </w:r>
      <w:proofErr w:type="spellEnd"/>
      <w:r w:rsidRPr="00F53F83">
        <w:rPr>
          <w:rFonts w:ascii="Times New Roman" w:hAnsi="Times New Roman" w:cs="Times New Roman"/>
          <w:sz w:val="28"/>
          <w:szCs w:val="28"/>
        </w:rPr>
        <w:t xml:space="preserve"> и прочая стихотворная шумиха. А ведь в этих стихах уже находится словесная игра, без которой ребёнок никогда не овладеет своим языком в совершенстве. </w:t>
      </w:r>
    </w:p>
    <w:p w:rsidR="00F53F83" w:rsidRPr="00F53F83" w:rsidRDefault="00F53F83" w:rsidP="006959E2">
      <w:pPr>
        <w:ind w:left="360"/>
        <w:rPr>
          <w:rFonts w:ascii="Times New Roman" w:hAnsi="Times New Roman" w:cs="Times New Roman"/>
          <w:sz w:val="28"/>
          <w:szCs w:val="28"/>
        </w:rPr>
      </w:pPr>
      <w:r w:rsidRPr="00F53F83">
        <w:rPr>
          <w:rFonts w:ascii="Times New Roman" w:hAnsi="Times New Roman" w:cs="Times New Roman"/>
          <w:sz w:val="28"/>
          <w:szCs w:val="28"/>
        </w:rPr>
        <w:t>Эти весёлые стихи уже могут стать элементом занятия по развитию речи.</w:t>
      </w:r>
    </w:p>
    <w:p w:rsidR="008B54CD" w:rsidRPr="00564DFB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iCs/>
          <w:sz w:val="28"/>
          <w:szCs w:val="28"/>
        </w:rPr>
        <w:t>Важную роль играет эмоци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ональный </w:t>
      </w:r>
      <w:proofErr w:type="gramStart"/>
      <w:r w:rsidRPr="00564DFB">
        <w:rPr>
          <w:rFonts w:ascii="Times New Roman" w:hAnsi="Times New Roman" w:cs="Times New Roman"/>
          <w:bCs/>
          <w:iCs/>
          <w:sz w:val="28"/>
          <w:szCs w:val="28"/>
        </w:rPr>
        <w:t>контакт :</w:t>
      </w:r>
      <w:proofErr w:type="gramEnd"/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 деловое сотрудничество с ним, речевое взаимодей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>ствие, организация совместной предметной и игровой дея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тельности. Включайте речь во все </w:t>
      </w:r>
      <w:proofErr w:type="gramStart"/>
      <w:r w:rsidRPr="00564DFB">
        <w:rPr>
          <w:rFonts w:ascii="Times New Roman" w:hAnsi="Times New Roman" w:cs="Times New Roman"/>
          <w:bCs/>
          <w:iCs/>
          <w:sz w:val="28"/>
          <w:szCs w:val="28"/>
        </w:rPr>
        <w:t>виды  деятельности</w:t>
      </w:r>
      <w:proofErr w:type="gramEnd"/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 , развивая планирующую и ре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>гулирующую функции речи, играющие незаменимую роль в становлении речи и мышле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>ния, умении планировать и организовывать собственную деятельность на основе словес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>ной инструкции взрослого, а позднее и самостоятельно, в умении строить рассказы, из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>лагать свои мысли логично и последовательно, осмысливать причинно-следственные зави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>симости.</w:t>
      </w:r>
    </w:p>
    <w:p w:rsidR="008B54CD" w:rsidRPr="00564DFB" w:rsidRDefault="00564DFB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iCs/>
          <w:sz w:val="28"/>
          <w:szCs w:val="28"/>
        </w:rPr>
        <w:t>Напомним, что речь форми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>руется по подражанию.  Необходимо контролировать собственную речевую продукцию, обращая внимание на употребляемую лексику и грамматическое оформление. Указывая ребен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>ку на какие-либо конкретные ошибки, нужно следить за от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softHyphen/>
        <w:t>сутствием их в собственной речи.</w:t>
      </w:r>
    </w:p>
    <w:p w:rsidR="00F53F83" w:rsidRPr="00564DFB" w:rsidRDefault="00F53F83" w:rsidP="006959E2">
      <w:pPr>
        <w:rPr>
          <w:rFonts w:ascii="Times New Roman" w:hAnsi="Times New Roman" w:cs="Times New Roman"/>
          <w:sz w:val="28"/>
          <w:szCs w:val="28"/>
        </w:rPr>
      </w:pPr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Таким образом, в настоящее время участие педагогов и родителей в обучении детей </w:t>
      </w:r>
      <w:r w:rsidR="00564DF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64DFB">
        <w:rPr>
          <w:rFonts w:ascii="Times New Roman" w:hAnsi="Times New Roman" w:cs="Times New Roman"/>
          <w:bCs/>
          <w:iCs/>
          <w:sz w:val="28"/>
          <w:szCs w:val="28"/>
        </w:rPr>
        <w:t xml:space="preserve"> играет важную роль.</w:t>
      </w:r>
    </w:p>
    <w:sectPr w:rsidR="00F53F83" w:rsidRPr="00564DFB" w:rsidSect="00F53F83">
      <w:pgSz w:w="11909" w:h="16834" w:code="9"/>
      <w:pgMar w:top="1134" w:right="850" w:bottom="1134" w:left="1701" w:header="2563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12A"/>
    <w:multiLevelType w:val="hybridMultilevel"/>
    <w:tmpl w:val="AB126DF0"/>
    <w:lvl w:ilvl="0" w:tplc="F544B2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A24E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34A4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C098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3A8A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85A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DAEE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4E95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D0D6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59A19B8"/>
    <w:multiLevelType w:val="hybridMultilevel"/>
    <w:tmpl w:val="99142A3E"/>
    <w:lvl w:ilvl="0" w:tplc="DD5EE9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40C2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6290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6E3D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EA21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269E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C079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74A1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B0E5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88204B"/>
    <w:multiLevelType w:val="hybridMultilevel"/>
    <w:tmpl w:val="499C72D6"/>
    <w:lvl w:ilvl="0" w:tplc="14B4A5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DCAA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E625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98E0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EE2C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121D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CED2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3C18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1C2D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34C2DEE"/>
    <w:multiLevelType w:val="hybridMultilevel"/>
    <w:tmpl w:val="5C686788"/>
    <w:lvl w:ilvl="0" w:tplc="4328DD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1C0E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5E16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EE9D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0448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6A72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06F8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D8BB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C8F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6966161"/>
    <w:multiLevelType w:val="hybridMultilevel"/>
    <w:tmpl w:val="1AEC42F0"/>
    <w:lvl w:ilvl="0" w:tplc="3EF0F2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CE0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7C8F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D6C6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F20E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989C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B23F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5421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2424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6CB58F4"/>
    <w:multiLevelType w:val="hybridMultilevel"/>
    <w:tmpl w:val="84FE969A"/>
    <w:lvl w:ilvl="0" w:tplc="385CA1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8C0E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32AD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8A85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3A43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988E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EEA1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B414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FE57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9441C8D"/>
    <w:multiLevelType w:val="hybridMultilevel"/>
    <w:tmpl w:val="1102D4A6"/>
    <w:lvl w:ilvl="0" w:tplc="9E84C5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F6F7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3467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A0F0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34A5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56C5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8A5F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60D6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EA0D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52E27D5"/>
    <w:multiLevelType w:val="hybridMultilevel"/>
    <w:tmpl w:val="80F81672"/>
    <w:lvl w:ilvl="0" w:tplc="724AE7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78EE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A01E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AEA7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BA45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1C68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4E5C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FCD8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C2C1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6770570"/>
    <w:multiLevelType w:val="hybridMultilevel"/>
    <w:tmpl w:val="86F87D38"/>
    <w:lvl w:ilvl="0" w:tplc="7536F9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54B6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7AEB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C0DA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DA84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F0D1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52E4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E462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FADA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9FA312B"/>
    <w:multiLevelType w:val="hybridMultilevel"/>
    <w:tmpl w:val="D6AAB444"/>
    <w:lvl w:ilvl="0" w:tplc="121639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F81C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ECC5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D626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6A4C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CC9F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FE80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88AF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9A6C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79E0951"/>
    <w:multiLevelType w:val="hybridMultilevel"/>
    <w:tmpl w:val="4BDEE12C"/>
    <w:lvl w:ilvl="0" w:tplc="058C27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F200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4636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78C4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DAAE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F43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B2F0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408F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90F1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CD114C7"/>
    <w:multiLevelType w:val="hybridMultilevel"/>
    <w:tmpl w:val="9A649562"/>
    <w:lvl w:ilvl="0" w:tplc="64B291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FE84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DC5C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44A1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664D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239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2E33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A8A9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7A1D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3980719"/>
    <w:multiLevelType w:val="hybridMultilevel"/>
    <w:tmpl w:val="F13ADC72"/>
    <w:lvl w:ilvl="0" w:tplc="9F5882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F2A6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B6AD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B22F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98F2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3CE8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2091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2ECF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5C39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429440F"/>
    <w:multiLevelType w:val="hybridMultilevel"/>
    <w:tmpl w:val="7AEACC30"/>
    <w:lvl w:ilvl="0" w:tplc="DBB077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7C5D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FE41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9E6C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E01D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B8C2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2692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9280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A610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6150DE3"/>
    <w:multiLevelType w:val="hybridMultilevel"/>
    <w:tmpl w:val="C8BEDD4E"/>
    <w:lvl w:ilvl="0" w:tplc="BB541B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8A73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0276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1030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44EC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0666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4CB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D259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6204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72DA7266"/>
    <w:multiLevelType w:val="hybridMultilevel"/>
    <w:tmpl w:val="26FC0200"/>
    <w:lvl w:ilvl="0" w:tplc="38A696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ECAA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F4C9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9826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16F9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70BE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3ABA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F4ED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FAEB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0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E0"/>
    <w:rsid w:val="0044718C"/>
    <w:rsid w:val="004663E0"/>
    <w:rsid w:val="00564DFB"/>
    <w:rsid w:val="006959E2"/>
    <w:rsid w:val="00773934"/>
    <w:rsid w:val="008B54CD"/>
    <w:rsid w:val="00C00593"/>
    <w:rsid w:val="00C464A9"/>
    <w:rsid w:val="00F5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5207"/>
  <w15:chartTrackingRefBased/>
  <w15:docId w15:val="{F979F8F4-A6DC-4D41-AE60-73D6C983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F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3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05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8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6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2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8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9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23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5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3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77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84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9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2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6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9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4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4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88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7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4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1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6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69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5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25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699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19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90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83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95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17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75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82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14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15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86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90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44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1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87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40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13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66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60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23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2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59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56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2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55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83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0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60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364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0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65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79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74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6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43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40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796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83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56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56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14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34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47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21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10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4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72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61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63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43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586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94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47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0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6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85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4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2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9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7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30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3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67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1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95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92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69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432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11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6</cp:revision>
  <cp:lastPrinted>2019-12-25T06:05:00Z</cp:lastPrinted>
  <dcterms:created xsi:type="dcterms:W3CDTF">2019-12-25T05:46:00Z</dcterms:created>
  <dcterms:modified xsi:type="dcterms:W3CDTF">2021-05-19T04:09:00Z</dcterms:modified>
</cp:coreProperties>
</file>