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78" w:rsidRPr="002C0571" w:rsidRDefault="002C0571" w:rsidP="002C0571">
      <w:pPr>
        <w:pStyle w:val="a7"/>
        <w:jc w:val="both"/>
        <w:rPr>
          <w:kern w:val="36"/>
          <w:sz w:val="28"/>
          <w:szCs w:val="28"/>
        </w:rPr>
      </w:pPr>
      <w:bookmarkStart w:id="0" w:name="_GoBack"/>
      <w:bookmarkEnd w:id="0"/>
      <w:r>
        <w:rPr>
          <w:rFonts w:ascii="Times New Roman" w:hAnsi="Times New Roman" w:cs="Times New Roman"/>
          <w:b/>
          <w:kern w:val="36"/>
          <w:sz w:val="28"/>
          <w:szCs w:val="28"/>
        </w:rPr>
        <w:t xml:space="preserve"> Современные методики преподавания</w:t>
      </w:r>
      <w:r w:rsidR="008C2378" w:rsidRPr="002C0571">
        <w:rPr>
          <w:rFonts w:ascii="Times New Roman" w:hAnsi="Times New Roman" w:cs="Times New Roman"/>
          <w:b/>
          <w:kern w:val="36"/>
          <w:sz w:val="28"/>
          <w:szCs w:val="28"/>
        </w:rPr>
        <w:t xml:space="preserve"> предмета "Музыка" в современных условиях реализации ФГОС</w:t>
      </w:r>
      <w:r>
        <w:rPr>
          <w:rFonts w:ascii="Times New Roman" w:hAnsi="Times New Roman" w:cs="Times New Roman"/>
          <w:b/>
          <w:kern w:val="36"/>
          <w:sz w:val="28"/>
          <w:szCs w:val="28"/>
        </w:rPr>
        <w:t>.</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     О</w:t>
      </w:r>
      <w:r w:rsidRPr="002C0571">
        <w:rPr>
          <w:rFonts w:ascii="Times New Roman" w:eastAsia="Times New Roman" w:hAnsi="Times New Roman" w:cs="Times New Roman"/>
          <w:sz w:val="28"/>
          <w:szCs w:val="28"/>
        </w:rPr>
        <w:t>собую роль</w:t>
      </w:r>
      <w:r w:rsidRPr="002C0571">
        <w:rPr>
          <w:rFonts w:ascii="Times New Roman" w:eastAsia="Times New Roman" w:hAnsi="Times New Roman" w:cs="Times New Roman"/>
          <w:sz w:val="28"/>
          <w:szCs w:val="28"/>
        </w:rPr>
        <w:t xml:space="preserve"> в </w:t>
      </w:r>
      <w:r w:rsidRPr="002C0571">
        <w:rPr>
          <w:rFonts w:ascii="Times New Roman" w:eastAsia="Times New Roman" w:hAnsi="Times New Roman" w:cs="Times New Roman"/>
          <w:sz w:val="28"/>
          <w:szCs w:val="28"/>
        </w:rPr>
        <w:t xml:space="preserve"> процесс</w:t>
      </w:r>
      <w:r w:rsidRPr="002C0571">
        <w:rPr>
          <w:rFonts w:ascii="Times New Roman" w:eastAsia="Times New Roman" w:hAnsi="Times New Roman" w:cs="Times New Roman"/>
          <w:sz w:val="28"/>
          <w:szCs w:val="28"/>
        </w:rPr>
        <w:t>е</w:t>
      </w:r>
      <w:r w:rsidRPr="002C0571">
        <w:rPr>
          <w:rFonts w:ascii="Times New Roman" w:eastAsia="Times New Roman" w:hAnsi="Times New Roman" w:cs="Times New Roman"/>
          <w:sz w:val="28"/>
          <w:szCs w:val="28"/>
        </w:rPr>
        <w:t xml:space="preserve"> познания искусства, играет</w:t>
      </w:r>
      <w:r w:rsidRPr="002C0571">
        <w:rPr>
          <w:rFonts w:ascii="Times New Roman" w:eastAsia="Times New Roman" w:hAnsi="Times New Roman" w:cs="Times New Roman"/>
          <w:sz w:val="28"/>
          <w:szCs w:val="28"/>
        </w:rPr>
        <w:t xml:space="preserve"> у</w:t>
      </w:r>
      <w:r w:rsidRPr="002C0571">
        <w:rPr>
          <w:rFonts w:ascii="Times New Roman" w:eastAsia="Times New Roman" w:hAnsi="Times New Roman" w:cs="Times New Roman"/>
          <w:sz w:val="28"/>
          <w:szCs w:val="28"/>
        </w:rPr>
        <w:t xml:space="preserve">рок музыки, поскольку творчество является его стержнем и влияет на развитие соответствующих способностей учащихся. </w:t>
      </w:r>
      <w:r w:rsidRPr="002C0571">
        <w:rPr>
          <w:rFonts w:ascii="Times New Roman" w:eastAsia="Times New Roman" w:hAnsi="Times New Roman" w:cs="Times New Roman"/>
          <w:sz w:val="28"/>
          <w:szCs w:val="28"/>
        </w:rPr>
        <w:t>Уроки музыки</w:t>
      </w:r>
      <w:r w:rsidRPr="002C0571">
        <w:rPr>
          <w:rFonts w:ascii="Times New Roman" w:eastAsia="Times New Roman" w:hAnsi="Times New Roman" w:cs="Times New Roman"/>
          <w:sz w:val="28"/>
          <w:szCs w:val="28"/>
        </w:rPr>
        <w:t xml:space="preserve"> дают возможность наиболее полно раскрыть основные психологические качества учащихся (мышление, воображение, память, интеллектуальную гибкость и т.д.), воспитать эмоционально-чувственную сферу психики (тонкость, чуткость,  умение через музыкальное искусство познать глубину душевных переживаний).</w:t>
      </w:r>
      <w:r w:rsidRPr="002C0571">
        <w:rPr>
          <w:rFonts w:ascii="Times New Roman" w:eastAsia="Times New Roman" w:hAnsi="Times New Roman" w:cs="Times New Roman"/>
          <w:sz w:val="28"/>
          <w:szCs w:val="28"/>
        </w:rPr>
        <w:t xml:space="preserve"> </w:t>
      </w:r>
      <w:r w:rsidR="008C2378" w:rsidRPr="002C0571">
        <w:rPr>
          <w:rFonts w:ascii="Times New Roman" w:eastAsia="Times New Roman" w:hAnsi="Times New Roman" w:cs="Times New Roman"/>
          <w:sz w:val="28"/>
          <w:szCs w:val="28"/>
        </w:rPr>
        <w:t xml:space="preserve">Работая в системе государственного образования каждый учитель должен соотносить свою работу с </w:t>
      </w:r>
      <w:r w:rsidRPr="002C0571">
        <w:rPr>
          <w:rFonts w:ascii="Times New Roman" w:eastAsia="Times New Roman" w:hAnsi="Times New Roman" w:cs="Times New Roman"/>
          <w:sz w:val="28"/>
          <w:szCs w:val="28"/>
        </w:rPr>
        <w:t>современными требованиями</w:t>
      </w:r>
      <w:proofErr w:type="gramStart"/>
      <w:r w:rsidRPr="002C0571">
        <w:rPr>
          <w:rFonts w:ascii="Times New Roman" w:eastAsia="Times New Roman" w:hAnsi="Times New Roman" w:cs="Times New Roman"/>
          <w:sz w:val="28"/>
          <w:szCs w:val="28"/>
        </w:rPr>
        <w:t xml:space="preserve"> .</w:t>
      </w:r>
      <w:proofErr w:type="gramEnd"/>
      <w:r w:rsidR="008C2378" w:rsidRPr="002C0571">
        <w:rPr>
          <w:rFonts w:ascii="Times New Roman" w:eastAsia="Times New Roman" w:hAnsi="Times New Roman" w:cs="Times New Roman"/>
          <w:sz w:val="28"/>
          <w:szCs w:val="28"/>
        </w:rPr>
        <w:t xml:space="preserve">На сегодняшний день принципы работы по </w:t>
      </w:r>
      <w:proofErr w:type="spellStart"/>
      <w:r w:rsidR="008C2378" w:rsidRPr="002C0571">
        <w:rPr>
          <w:rFonts w:ascii="Times New Roman" w:eastAsia="Times New Roman" w:hAnsi="Times New Roman" w:cs="Times New Roman"/>
          <w:sz w:val="28"/>
          <w:szCs w:val="28"/>
        </w:rPr>
        <w:t>ФГОСам</w:t>
      </w:r>
      <w:proofErr w:type="spellEnd"/>
      <w:r w:rsidR="008C2378" w:rsidRPr="002C0571">
        <w:rPr>
          <w:rFonts w:ascii="Times New Roman" w:eastAsia="Times New Roman" w:hAnsi="Times New Roman" w:cs="Times New Roman"/>
          <w:sz w:val="28"/>
          <w:szCs w:val="28"/>
        </w:rPr>
        <w:t xml:space="preserve"> - один из наиболее важных вопросов сов</w:t>
      </w:r>
      <w:r w:rsidRPr="002C0571">
        <w:rPr>
          <w:rFonts w:ascii="Times New Roman" w:eastAsia="Times New Roman" w:hAnsi="Times New Roman" w:cs="Times New Roman"/>
          <w:sz w:val="28"/>
          <w:szCs w:val="28"/>
        </w:rPr>
        <w:t>ременной музыкальной педагогики и</w:t>
      </w:r>
      <w:r w:rsidRPr="002C0571">
        <w:rPr>
          <w:rFonts w:ascii="Times New Roman" w:eastAsia="Times New Roman" w:hAnsi="Times New Roman" w:cs="Times New Roman"/>
          <w:b/>
          <w:bCs/>
          <w:sz w:val="28"/>
          <w:szCs w:val="28"/>
        </w:rPr>
        <w:t xml:space="preserve"> они </w:t>
      </w:r>
      <w:r w:rsidR="008C2378" w:rsidRPr="002C0571">
        <w:rPr>
          <w:rFonts w:ascii="Times New Roman" w:eastAsia="Times New Roman" w:hAnsi="Times New Roman" w:cs="Times New Roman"/>
          <w:sz w:val="28"/>
          <w:szCs w:val="28"/>
        </w:rPr>
        <w:t xml:space="preserve"> диктуют необходимость освоения педагогами-музыкантами его базовых категорий</w:t>
      </w:r>
      <w:r w:rsidRPr="002C0571">
        <w:rPr>
          <w:rFonts w:ascii="Times New Roman" w:eastAsia="Times New Roman" w:hAnsi="Times New Roman" w:cs="Times New Roman"/>
          <w:sz w:val="28"/>
          <w:szCs w:val="28"/>
        </w:rPr>
        <w:t xml:space="preserve"> и понятий, которые являются основой  в работе. </w:t>
      </w:r>
      <w:proofErr w:type="spellStart"/>
      <w:r w:rsidRPr="002C0571">
        <w:rPr>
          <w:rFonts w:ascii="Times New Roman" w:eastAsia="Times New Roman" w:hAnsi="Times New Roman" w:cs="Times New Roman"/>
          <w:sz w:val="28"/>
          <w:szCs w:val="28"/>
        </w:rPr>
        <w:t>Так</w:t>
      </w:r>
      <w:proofErr w:type="gramStart"/>
      <w:r w:rsidRPr="002C0571">
        <w:rPr>
          <w:rFonts w:ascii="Times New Roman" w:eastAsia="Times New Roman" w:hAnsi="Times New Roman" w:cs="Times New Roman"/>
          <w:sz w:val="28"/>
          <w:szCs w:val="28"/>
        </w:rPr>
        <w:t>,</w:t>
      </w:r>
      <w:r w:rsidRPr="002C0571">
        <w:rPr>
          <w:rFonts w:ascii="Times New Roman" w:eastAsia="Times New Roman" w:hAnsi="Times New Roman" w:cs="Times New Roman"/>
          <w:sz w:val="28"/>
          <w:szCs w:val="28"/>
        </w:rPr>
        <w:t>л</w:t>
      </w:r>
      <w:proofErr w:type="gramEnd"/>
      <w:r w:rsidRPr="002C0571">
        <w:rPr>
          <w:rFonts w:ascii="Times New Roman" w:eastAsia="Times New Roman" w:hAnsi="Times New Roman" w:cs="Times New Roman"/>
          <w:sz w:val="28"/>
          <w:szCs w:val="28"/>
        </w:rPr>
        <w:t>я</w:t>
      </w:r>
      <w:proofErr w:type="spellEnd"/>
      <w:r w:rsidRPr="002C0571">
        <w:rPr>
          <w:rFonts w:ascii="Times New Roman" w:eastAsia="Times New Roman" w:hAnsi="Times New Roman" w:cs="Times New Roman"/>
          <w:sz w:val="28"/>
          <w:szCs w:val="28"/>
        </w:rPr>
        <w:t xml:space="preserve"> лучшего усвоения учащимися основной образовательной программы представлены личностные, предметные и </w:t>
      </w:r>
      <w:proofErr w:type="spellStart"/>
      <w:r w:rsidRPr="002C0571">
        <w:rPr>
          <w:rFonts w:ascii="Times New Roman" w:eastAsia="Times New Roman" w:hAnsi="Times New Roman" w:cs="Times New Roman"/>
          <w:sz w:val="28"/>
          <w:szCs w:val="28"/>
        </w:rPr>
        <w:t>метапредмет</w:t>
      </w:r>
      <w:r w:rsidR="005D1841" w:rsidRPr="002C0571">
        <w:rPr>
          <w:rFonts w:ascii="Times New Roman" w:eastAsia="Times New Roman" w:hAnsi="Times New Roman" w:cs="Times New Roman"/>
          <w:sz w:val="28"/>
          <w:szCs w:val="28"/>
        </w:rPr>
        <w:t>ные</w:t>
      </w:r>
      <w:proofErr w:type="spellEnd"/>
      <w:r w:rsidR="005D1841" w:rsidRPr="002C0571">
        <w:rPr>
          <w:rFonts w:ascii="Times New Roman" w:eastAsia="Times New Roman" w:hAnsi="Times New Roman" w:cs="Times New Roman"/>
          <w:sz w:val="28"/>
          <w:szCs w:val="28"/>
        </w:rPr>
        <w:t xml:space="preserve"> требования к школьнику. И для </w:t>
      </w:r>
      <w:r w:rsidRPr="002C0571">
        <w:rPr>
          <w:rFonts w:ascii="Times New Roman" w:eastAsia="Times New Roman" w:hAnsi="Times New Roman" w:cs="Times New Roman"/>
          <w:sz w:val="28"/>
          <w:szCs w:val="28"/>
        </w:rPr>
        <w:t xml:space="preserve">получения высоких результатов в образовании в программе разработаны универсальные учебные действия. </w:t>
      </w:r>
      <w:r w:rsidR="005D1841" w:rsidRPr="002C0571">
        <w:rPr>
          <w:rFonts w:ascii="Times New Roman" w:eastAsia="Times New Roman" w:hAnsi="Times New Roman" w:cs="Times New Roman"/>
          <w:sz w:val="28"/>
          <w:szCs w:val="28"/>
        </w:rPr>
        <w:t>У</w:t>
      </w:r>
      <w:r w:rsidRPr="002C0571">
        <w:rPr>
          <w:rFonts w:ascii="Times New Roman" w:eastAsia="Times New Roman" w:hAnsi="Times New Roman" w:cs="Times New Roman"/>
          <w:sz w:val="28"/>
          <w:szCs w:val="28"/>
        </w:rPr>
        <w:t>ченик</w:t>
      </w:r>
      <w:r w:rsidR="005D1841" w:rsidRPr="002C0571">
        <w:rPr>
          <w:rFonts w:ascii="Times New Roman" w:eastAsia="Times New Roman" w:hAnsi="Times New Roman" w:cs="Times New Roman"/>
          <w:sz w:val="28"/>
          <w:szCs w:val="28"/>
        </w:rPr>
        <w:t>, работая на уроке</w:t>
      </w:r>
      <w:r w:rsidRPr="002C0571">
        <w:rPr>
          <w:rFonts w:ascii="Times New Roman" w:eastAsia="Times New Roman" w:hAnsi="Times New Roman" w:cs="Times New Roman"/>
          <w:sz w:val="28"/>
          <w:szCs w:val="28"/>
        </w:rPr>
        <w:t xml:space="preserve"> не </w:t>
      </w:r>
      <w:r w:rsidR="005D1841" w:rsidRPr="002C0571">
        <w:rPr>
          <w:rFonts w:ascii="Times New Roman" w:eastAsia="Times New Roman" w:hAnsi="Times New Roman" w:cs="Times New Roman"/>
          <w:sz w:val="28"/>
          <w:szCs w:val="28"/>
        </w:rPr>
        <w:t>должен принимать</w:t>
      </w:r>
      <w:r w:rsidRPr="002C0571">
        <w:rPr>
          <w:rFonts w:ascii="Times New Roman" w:eastAsia="Times New Roman" w:hAnsi="Times New Roman" w:cs="Times New Roman"/>
          <w:sz w:val="28"/>
          <w:szCs w:val="28"/>
        </w:rPr>
        <w:t xml:space="preserve"> в готовом виде знания, а </w:t>
      </w:r>
      <w:r w:rsidR="005D1841" w:rsidRPr="002C0571">
        <w:rPr>
          <w:rFonts w:ascii="Times New Roman" w:eastAsia="Times New Roman" w:hAnsi="Times New Roman" w:cs="Times New Roman"/>
          <w:sz w:val="28"/>
          <w:szCs w:val="28"/>
        </w:rPr>
        <w:t xml:space="preserve">должен приложить </w:t>
      </w:r>
      <w:r w:rsidRPr="002C0571">
        <w:rPr>
          <w:rFonts w:ascii="Times New Roman" w:eastAsia="Times New Roman" w:hAnsi="Times New Roman" w:cs="Times New Roman"/>
          <w:sz w:val="28"/>
          <w:szCs w:val="28"/>
        </w:rPr>
        <w:t>усилие к поиску нового, умел размышлять и обсуждать. Для этого в стандартах нового поколения сформированы несколько видов универсальных действий; личностные, познавательные, регулятивные. Чтобы сформировать учебные универсальные действия у школьников, необходимо научить их проявлять свои знания и умения в различных видах художественно-творческой деятельности, владеть приёмами анализа, сравнения и обобщения музыкальных произведений.</w:t>
      </w:r>
    </w:p>
    <w:p w:rsidR="005D1841" w:rsidRPr="002C0571" w:rsidRDefault="005D1841"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И сегодня с</w:t>
      </w:r>
      <w:r w:rsidRPr="002C0571">
        <w:rPr>
          <w:rFonts w:ascii="Times New Roman" w:eastAsia="Times New Roman" w:hAnsi="Times New Roman" w:cs="Times New Roman"/>
          <w:sz w:val="28"/>
          <w:szCs w:val="28"/>
        </w:rPr>
        <w:t>овременный урок – это:</w:t>
      </w:r>
      <w:r w:rsidRPr="002C0571">
        <w:rPr>
          <w:rFonts w:ascii="Times New Roman" w:eastAsia="Times New Roman" w:hAnsi="Times New Roman" w:cs="Times New Roman"/>
          <w:sz w:val="28"/>
          <w:szCs w:val="28"/>
        </w:rPr>
        <w:t xml:space="preserve"> </w:t>
      </w:r>
    </w:p>
    <w:p w:rsidR="005D1841" w:rsidRPr="002C0571" w:rsidRDefault="005D1841"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_</w:t>
      </w:r>
      <w:r w:rsidRPr="002C0571">
        <w:rPr>
          <w:rFonts w:ascii="Times New Roman" w:eastAsia="Times New Roman" w:hAnsi="Times New Roman" w:cs="Times New Roman"/>
          <w:sz w:val="28"/>
          <w:szCs w:val="28"/>
        </w:rPr>
        <w:t>урок</w:t>
      </w:r>
      <w:proofErr w:type="gramStart"/>
      <w:r w:rsidRPr="002C0571">
        <w:rPr>
          <w:rFonts w:ascii="Times New Roman" w:eastAsia="Times New Roman" w:hAnsi="Times New Roman" w:cs="Times New Roman"/>
          <w:sz w:val="28"/>
          <w:szCs w:val="28"/>
        </w:rPr>
        <w:t xml:space="preserve"> ,</w:t>
      </w:r>
      <w:proofErr w:type="gramEnd"/>
      <w:r w:rsidRPr="002C0571">
        <w:rPr>
          <w:rFonts w:ascii="Times New Roman" w:eastAsia="Times New Roman" w:hAnsi="Times New Roman" w:cs="Times New Roman"/>
          <w:sz w:val="28"/>
          <w:szCs w:val="28"/>
        </w:rPr>
        <w:t xml:space="preserve"> </w:t>
      </w:r>
      <w:r w:rsidRPr="002C0571">
        <w:rPr>
          <w:rFonts w:ascii="Times New Roman" w:eastAsia="Times New Roman" w:hAnsi="Times New Roman" w:cs="Times New Roman"/>
          <w:sz w:val="28"/>
          <w:szCs w:val="28"/>
        </w:rPr>
        <w:t>который содержит</w:t>
      </w:r>
      <w:r w:rsidRPr="002C0571">
        <w:rPr>
          <w:rFonts w:ascii="Times New Roman" w:eastAsia="Times New Roman" w:hAnsi="Times New Roman" w:cs="Times New Roman"/>
          <w:sz w:val="28"/>
          <w:szCs w:val="28"/>
        </w:rPr>
        <w:t xml:space="preserve"> разные виды деятельности</w:t>
      </w:r>
    </w:p>
    <w:p w:rsidR="00447898" w:rsidRPr="002C0571" w:rsidRDefault="005D1841"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-урок, где активно используется техника</w:t>
      </w:r>
      <w:r w:rsidR="00447898" w:rsidRPr="002C0571">
        <w:rPr>
          <w:rFonts w:ascii="Times New Roman" w:eastAsia="Times New Roman" w:hAnsi="Times New Roman" w:cs="Times New Roman"/>
          <w:sz w:val="28"/>
          <w:szCs w:val="28"/>
        </w:rPr>
        <w:t xml:space="preserve"> (компьютер, диапроектор, интерактивная доска и т.п.);</w:t>
      </w:r>
    </w:p>
    <w:p w:rsidR="00447898" w:rsidRPr="002C0571" w:rsidRDefault="005D1841"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w:t>
      </w:r>
      <w:r w:rsidR="00447898" w:rsidRPr="002C0571">
        <w:rPr>
          <w:rFonts w:ascii="Times New Roman" w:eastAsia="Times New Roman" w:hAnsi="Times New Roman" w:cs="Times New Roman"/>
          <w:sz w:val="28"/>
          <w:szCs w:val="28"/>
        </w:rPr>
        <w:t>урок, на котором</w:t>
      </w:r>
      <w:r w:rsidRPr="002C0571">
        <w:rPr>
          <w:rFonts w:ascii="Times New Roman" w:eastAsia="Times New Roman" w:hAnsi="Times New Roman" w:cs="Times New Roman"/>
          <w:sz w:val="28"/>
          <w:szCs w:val="28"/>
        </w:rPr>
        <w:t xml:space="preserve"> обязательным условием </w:t>
      </w:r>
      <w:proofErr w:type="gramStart"/>
      <w:r w:rsidRPr="002C0571">
        <w:rPr>
          <w:rFonts w:ascii="Times New Roman" w:eastAsia="Times New Roman" w:hAnsi="Times New Roman" w:cs="Times New Roman"/>
          <w:sz w:val="28"/>
          <w:szCs w:val="28"/>
        </w:rPr>
        <w:t>является</w:t>
      </w:r>
      <w:proofErr w:type="gramEnd"/>
      <w:r w:rsidRPr="002C0571">
        <w:rPr>
          <w:rFonts w:ascii="Times New Roman" w:eastAsia="Times New Roman" w:hAnsi="Times New Roman" w:cs="Times New Roman"/>
          <w:sz w:val="28"/>
          <w:szCs w:val="28"/>
        </w:rPr>
        <w:t xml:space="preserve"> осуществляется</w:t>
      </w:r>
      <w:r w:rsidR="00447898" w:rsidRPr="002C0571">
        <w:rPr>
          <w:rFonts w:ascii="Times New Roman" w:eastAsia="Times New Roman" w:hAnsi="Times New Roman" w:cs="Times New Roman"/>
          <w:sz w:val="28"/>
          <w:szCs w:val="28"/>
        </w:rPr>
        <w:t xml:space="preserve"> индивидуальный подход </w:t>
      </w:r>
      <w:r w:rsidRPr="002C0571">
        <w:rPr>
          <w:rFonts w:ascii="Times New Roman" w:eastAsia="Times New Roman" w:hAnsi="Times New Roman" w:cs="Times New Roman"/>
          <w:sz w:val="28"/>
          <w:szCs w:val="28"/>
        </w:rPr>
        <w:t xml:space="preserve"> к каждому ученику,</w:t>
      </w:r>
    </w:p>
    <w:p w:rsidR="00447898" w:rsidRPr="002C0571" w:rsidRDefault="005D1841"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 а так же </w:t>
      </w:r>
      <w:r w:rsidR="00447898" w:rsidRPr="002C0571">
        <w:rPr>
          <w:rFonts w:ascii="Times New Roman" w:eastAsia="Times New Roman" w:hAnsi="Times New Roman" w:cs="Times New Roman"/>
          <w:sz w:val="28"/>
          <w:szCs w:val="28"/>
        </w:rPr>
        <w:t>урок, на котором деятельность должна стимулировать развитие познавательной активности ученика.</w:t>
      </w:r>
    </w:p>
    <w:p w:rsidR="00447898" w:rsidRPr="002C0571" w:rsidRDefault="005D1841"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      И конечно </w:t>
      </w:r>
      <w:r w:rsidR="00447898" w:rsidRPr="002C0571">
        <w:rPr>
          <w:rFonts w:ascii="Times New Roman" w:eastAsia="Times New Roman" w:hAnsi="Times New Roman" w:cs="Times New Roman"/>
          <w:sz w:val="28"/>
          <w:szCs w:val="28"/>
        </w:rPr>
        <w:t>современный урок развива</w:t>
      </w:r>
      <w:r w:rsidRPr="002C0571">
        <w:rPr>
          <w:rFonts w:ascii="Times New Roman" w:eastAsia="Times New Roman" w:hAnsi="Times New Roman" w:cs="Times New Roman"/>
          <w:sz w:val="28"/>
          <w:szCs w:val="28"/>
        </w:rPr>
        <w:t xml:space="preserve">ет у детей креативное мышление, </w:t>
      </w:r>
      <w:r w:rsidR="00447898" w:rsidRPr="002C0571">
        <w:rPr>
          <w:rFonts w:ascii="Times New Roman" w:eastAsia="Times New Roman" w:hAnsi="Times New Roman" w:cs="Times New Roman"/>
          <w:sz w:val="28"/>
          <w:szCs w:val="28"/>
        </w:rPr>
        <w:t>воспитывает д</w:t>
      </w:r>
      <w:r w:rsidRPr="002C0571">
        <w:rPr>
          <w:rFonts w:ascii="Times New Roman" w:eastAsia="Times New Roman" w:hAnsi="Times New Roman" w:cs="Times New Roman"/>
          <w:sz w:val="28"/>
          <w:szCs w:val="28"/>
        </w:rPr>
        <w:t>умающего ученика-интеллектуала,</w:t>
      </w:r>
      <w:r w:rsidR="00447898" w:rsidRPr="002C0571">
        <w:rPr>
          <w:rFonts w:ascii="Times New Roman" w:eastAsia="Times New Roman" w:hAnsi="Times New Roman" w:cs="Times New Roman"/>
          <w:sz w:val="28"/>
          <w:szCs w:val="28"/>
        </w:rPr>
        <w:t xml:space="preserve"> предполагает сотрудничество, взаимопонимание, атмосферу радости и увлеченности.</w:t>
      </w:r>
    </w:p>
    <w:p w:rsidR="00447898" w:rsidRPr="002C0571" w:rsidRDefault="005D1841"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    Часто в своей работе я использую различные технологии, это и т</w:t>
      </w:r>
      <w:r w:rsidR="00447898" w:rsidRPr="002C0571">
        <w:rPr>
          <w:rFonts w:ascii="Times New Roman" w:eastAsia="Times New Roman" w:hAnsi="Times New Roman" w:cs="Times New Roman"/>
          <w:sz w:val="28"/>
          <w:szCs w:val="28"/>
        </w:rPr>
        <w:t xml:space="preserve">ехнология развития ассоциативно – образного мышления школьников </w:t>
      </w:r>
      <w:proofErr w:type="gramStart"/>
      <w:r w:rsidR="00447898" w:rsidRPr="002C0571">
        <w:rPr>
          <w:rFonts w:ascii="Times New Roman" w:eastAsia="Times New Roman" w:hAnsi="Times New Roman" w:cs="Times New Roman"/>
          <w:sz w:val="28"/>
          <w:szCs w:val="28"/>
        </w:rPr>
        <w:t xml:space="preserve">( </w:t>
      </w:r>
      <w:proofErr w:type="gramEnd"/>
      <w:r w:rsidR="00447898" w:rsidRPr="002C0571">
        <w:rPr>
          <w:rFonts w:ascii="Times New Roman" w:eastAsia="Times New Roman" w:hAnsi="Times New Roman" w:cs="Times New Roman"/>
          <w:sz w:val="28"/>
          <w:szCs w:val="28"/>
        </w:rPr>
        <w:t xml:space="preserve">подразумевает взаимодействие музыки с искусством живописи, литературы, театром, кино и </w:t>
      </w:r>
      <w:proofErr w:type="spellStart"/>
      <w:r w:rsidR="00447898" w:rsidRPr="002C0571">
        <w:rPr>
          <w:rFonts w:ascii="Times New Roman" w:eastAsia="Times New Roman" w:hAnsi="Times New Roman" w:cs="Times New Roman"/>
          <w:sz w:val="28"/>
          <w:szCs w:val="28"/>
        </w:rPr>
        <w:t>д.р</w:t>
      </w:r>
      <w:proofErr w:type="spellEnd"/>
      <w:r w:rsidR="00447898" w:rsidRPr="002C0571">
        <w:rPr>
          <w:rFonts w:ascii="Times New Roman" w:eastAsia="Times New Roman" w:hAnsi="Times New Roman" w:cs="Times New Roman"/>
          <w:sz w:val="28"/>
          <w:szCs w:val="28"/>
        </w:rPr>
        <w:t>. )</w:t>
      </w:r>
      <w:r w:rsidRPr="002C0571">
        <w:rPr>
          <w:rFonts w:ascii="Times New Roman" w:eastAsia="Times New Roman" w:hAnsi="Times New Roman" w:cs="Times New Roman"/>
          <w:sz w:val="28"/>
          <w:szCs w:val="28"/>
        </w:rPr>
        <w:t>. Немаловажной является здоровье сберегающая технология</w:t>
      </w:r>
      <w:proofErr w:type="gramStart"/>
      <w:r w:rsidRPr="002C0571">
        <w:rPr>
          <w:rFonts w:ascii="Times New Roman" w:eastAsia="Times New Roman" w:hAnsi="Times New Roman" w:cs="Times New Roman"/>
          <w:sz w:val="28"/>
          <w:szCs w:val="28"/>
        </w:rPr>
        <w:t xml:space="preserve"> ,</w:t>
      </w:r>
      <w:proofErr w:type="gramEnd"/>
      <w:r w:rsidRPr="002C0571">
        <w:rPr>
          <w:rFonts w:ascii="Times New Roman" w:eastAsia="Times New Roman" w:hAnsi="Times New Roman" w:cs="Times New Roman"/>
          <w:sz w:val="28"/>
          <w:szCs w:val="28"/>
        </w:rPr>
        <w:t xml:space="preserve">которая </w:t>
      </w:r>
      <w:r w:rsidRPr="002C0571">
        <w:rPr>
          <w:rFonts w:ascii="Times New Roman" w:eastAsia="Times New Roman" w:hAnsi="Times New Roman" w:cs="Times New Roman"/>
          <w:sz w:val="28"/>
          <w:szCs w:val="28"/>
        </w:rPr>
        <w:lastRenderedPageBreak/>
        <w:t>снимает</w:t>
      </w:r>
      <w:r w:rsidR="00447898" w:rsidRPr="002C0571">
        <w:rPr>
          <w:rFonts w:ascii="Times New Roman" w:eastAsia="Times New Roman" w:hAnsi="Times New Roman" w:cs="Times New Roman"/>
          <w:sz w:val="28"/>
          <w:szCs w:val="28"/>
        </w:rPr>
        <w:t xml:space="preserve"> нервные</w:t>
      </w:r>
      <w:r w:rsidRPr="002C0571">
        <w:rPr>
          <w:rFonts w:ascii="Times New Roman" w:eastAsia="Times New Roman" w:hAnsi="Times New Roman" w:cs="Times New Roman"/>
          <w:sz w:val="28"/>
          <w:szCs w:val="28"/>
        </w:rPr>
        <w:t xml:space="preserve"> перегрузки, положительно влияют </w:t>
      </w:r>
      <w:r w:rsidR="00447898" w:rsidRPr="002C0571">
        <w:rPr>
          <w:rFonts w:ascii="Times New Roman" w:eastAsia="Times New Roman" w:hAnsi="Times New Roman" w:cs="Times New Roman"/>
          <w:sz w:val="28"/>
          <w:szCs w:val="28"/>
        </w:rPr>
        <w:t xml:space="preserve"> на э</w:t>
      </w:r>
      <w:r w:rsidRPr="002C0571">
        <w:rPr>
          <w:rFonts w:ascii="Times New Roman" w:eastAsia="Times New Roman" w:hAnsi="Times New Roman" w:cs="Times New Roman"/>
          <w:sz w:val="28"/>
          <w:szCs w:val="28"/>
        </w:rPr>
        <w:t>моциональное состояние учеников.</w:t>
      </w:r>
    </w:p>
    <w:p w:rsidR="00447898" w:rsidRPr="002C0571" w:rsidRDefault="005D1841"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Одной из самых любимых учениками является  игровая технология</w:t>
      </w:r>
      <w:proofErr w:type="gramStart"/>
      <w:r w:rsidRPr="002C0571">
        <w:rPr>
          <w:rFonts w:ascii="Times New Roman" w:eastAsia="Times New Roman" w:hAnsi="Times New Roman" w:cs="Times New Roman"/>
          <w:sz w:val="28"/>
          <w:szCs w:val="28"/>
        </w:rPr>
        <w:t xml:space="preserve"> .</w:t>
      </w:r>
      <w:proofErr w:type="gramEnd"/>
    </w:p>
    <w:p w:rsidR="00447898" w:rsidRPr="002C0571" w:rsidRDefault="002C0571" w:rsidP="002C0571">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7898" w:rsidRPr="002C0571">
        <w:rPr>
          <w:rFonts w:ascii="Times New Roman" w:eastAsia="Times New Roman" w:hAnsi="Times New Roman" w:cs="Times New Roman"/>
          <w:sz w:val="28"/>
          <w:szCs w:val="28"/>
        </w:rPr>
        <w:t xml:space="preserve">В современном образовательном процессе используется множество различных технологий, но </w:t>
      </w:r>
      <w:r w:rsidR="005D1841" w:rsidRPr="002C0571">
        <w:rPr>
          <w:rFonts w:ascii="Times New Roman" w:eastAsia="Times New Roman" w:hAnsi="Times New Roman" w:cs="Times New Roman"/>
          <w:sz w:val="28"/>
          <w:szCs w:val="28"/>
        </w:rPr>
        <w:t xml:space="preserve">одной из самых </w:t>
      </w:r>
      <w:r w:rsidR="00ED4E39" w:rsidRPr="002C0571">
        <w:rPr>
          <w:rFonts w:ascii="Times New Roman" w:eastAsia="Times New Roman" w:hAnsi="Times New Roman" w:cs="Times New Roman"/>
          <w:sz w:val="28"/>
          <w:szCs w:val="28"/>
        </w:rPr>
        <w:t>распространённых</w:t>
      </w:r>
      <w:r w:rsidR="005D1841" w:rsidRPr="002C0571">
        <w:rPr>
          <w:rFonts w:ascii="Times New Roman" w:eastAsia="Times New Roman" w:hAnsi="Times New Roman" w:cs="Times New Roman"/>
          <w:sz w:val="28"/>
          <w:szCs w:val="28"/>
        </w:rPr>
        <w:t xml:space="preserve"> сейчас </w:t>
      </w:r>
      <w:r w:rsidR="00ED4E39" w:rsidRPr="002C0571">
        <w:rPr>
          <w:rFonts w:ascii="Times New Roman" w:eastAsia="Times New Roman" w:hAnsi="Times New Roman" w:cs="Times New Roman"/>
          <w:sz w:val="28"/>
          <w:szCs w:val="28"/>
        </w:rPr>
        <w:t>является проектный</w:t>
      </w:r>
      <w:proofErr w:type="gramStart"/>
      <w:r w:rsidR="00ED4E39" w:rsidRPr="002C0571">
        <w:rPr>
          <w:rFonts w:ascii="Times New Roman" w:eastAsia="Times New Roman" w:hAnsi="Times New Roman" w:cs="Times New Roman"/>
          <w:sz w:val="28"/>
          <w:szCs w:val="28"/>
        </w:rPr>
        <w:t xml:space="preserve"> .</w:t>
      </w:r>
      <w:proofErr w:type="gramEnd"/>
    </w:p>
    <w:p w:rsidR="00447898" w:rsidRPr="002C0571" w:rsidRDefault="002C0571" w:rsidP="002C0571">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ED4E39" w:rsidRPr="002C0571">
        <w:rPr>
          <w:rFonts w:ascii="Times New Roman" w:eastAsia="Times New Roman" w:hAnsi="Times New Roman" w:cs="Times New Roman"/>
          <w:sz w:val="28"/>
          <w:szCs w:val="28"/>
        </w:rPr>
        <w:t xml:space="preserve">Работая с проектом у учащихся развивается </w:t>
      </w:r>
      <w:r w:rsidR="00447898" w:rsidRPr="002C0571">
        <w:rPr>
          <w:rFonts w:ascii="Times New Roman" w:eastAsia="Times New Roman" w:hAnsi="Times New Roman" w:cs="Times New Roman"/>
          <w:sz w:val="28"/>
          <w:szCs w:val="28"/>
        </w:rPr>
        <w:t>высокий  теоретический</w:t>
      </w:r>
      <w:proofErr w:type="gramEnd"/>
      <w:r w:rsidR="00447898" w:rsidRPr="002C0571">
        <w:rPr>
          <w:rFonts w:ascii="Times New Roman" w:eastAsia="Times New Roman" w:hAnsi="Times New Roman" w:cs="Times New Roman"/>
          <w:sz w:val="28"/>
          <w:szCs w:val="28"/>
        </w:rPr>
        <w:t xml:space="preserve">  и </w:t>
      </w:r>
      <w:r w:rsidR="00ED4E39" w:rsidRPr="002C0571">
        <w:rPr>
          <w:rFonts w:ascii="Times New Roman" w:eastAsia="Times New Roman" w:hAnsi="Times New Roman" w:cs="Times New Roman"/>
          <w:sz w:val="28"/>
          <w:szCs w:val="28"/>
        </w:rPr>
        <w:t xml:space="preserve"> практический  уровень мышления. Эта работа позволяет обеспечить</w:t>
      </w:r>
      <w:r w:rsidR="00447898" w:rsidRPr="002C0571">
        <w:rPr>
          <w:rFonts w:ascii="Times New Roman" w:eastAsia="Times New Roman" w:hAnsi="Times New Roman" w:cs="Times New Roman"/>
          <w:sz w:val="28"/>
          <w:szCs w:val="28"/>
        </w:rPr>
        <w:t xml:space="preserve"> качественный анализ учебного материала, как уч</w:t>
      </w:r>
      <w:r w:rsidR="00ED4E39" w:rsidRPr="002C0571">
        <w:rPr>
          <w:rFonts w:ascii="Times New Roman" w:eastAsia="Times New Roman" w:hAnsi="Times New Roman" w:cs="Times New Roman"/>
          <w:sz w:val="28"/>
          <w:szCs w:val="28"/>
        </w:rPr>
        <w:t xml:space="preserve">ителем, так и самими учащимися, развивается </w:t>
      </w:r>
      <w:r w:rsidR="00447898" w:rsidRPr="002C0571">
        <w:rPr>
          <w:rFonts w:ascii="Times New Roman" w:eastAsia="Times New Roman" w:hAnsi="Times New Roman" w:cs="Times New Roman"/>
          <w:sz w:val="28"/>
          <w:szCs w:val="28"/>
        </w:rPr>
        <w:t>осознанный поиск решения учебных проблем.</w:t>
      </w:r>
    </w:p>
    <w:p w:rsidR="00447898" w:rsidRPr="002C0571" w:rsidRDefault="00ED4E39"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   </w:t>
      </w:r>
      <w:r w:rsidR="00447898" w:rsidRPr="002C0571">
        <w:rPr>
          <w:rFonts w:ascii="Times New Roman" w:eastAsia="Times New Roman" w:hAnsi="Times New Roman" w:cs="Times New Roman"/>
          <w:sz w:val="28"/>
          <w:szCs w:val="28"/>
        </w:rPr>
        <w:t xml:space="preserve">Таким образом, проектная методика в обучении  музыке это специально организованный учителем и самостоятельно выполняемый </w:t>
      </w:r>
      <w:proofErr w:type="gramStart"/>
      <w:r w:rsidR="00447898" w:rsidRPr="002C0571">
        <w:rPr>
          <w:rFonts w:ascii="Times New Roman" w:eastAsia="Times New Roman" w:hAnsi="Times New Roman" w:cs="Times New Roman"/>
          <w:sz w:val="28"/>
          <w:szCs w:val="28"/>
        </w:rPr>
        <w:t>обучающимися</w:t>
      </w:r>
      <w:proofErr w:type="gramEnd"/>
      <w:r w:rsidR="00447898" w:rsidRPr="002C0571">
        <w:rPr>
          <w:rFonts w:ascii="Times New Roman" w:eastAsia="Times New Roman" w:hAnsi="Times New Roman" w:cs="Times New Roman"/>
          <w:sz w:val="28"/>
          <w:szCs w:val="28"/>
        </w:rPr>
        <w:t xml:space="preserve"> комплекс действий, который завершается созданием творческого продукта.</w:t>
      </w:r>
    </w:p>
    <w:p w:rsidR="00ED4E39" w:rsidRPr="002C0571" w:rsidRDefault="00ED4E39"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      </w:t>
      </w:r>
      <w:r w:rsidRPr="002C0571">
        <w:rPr>
          <w:rFonts w:ascii="Times New Roman" w:eastAsia="Times New Roman" w:hAnsi="Times New Roman" w:cs="Times New Roman"/>
          <w:sz w:val="28"/>
          <w:szCs w:val="28"/>
        </w:rPr>
        <w:t>В настоящее время используются следующие виды учебных проектов: игровые – ролевые проекты, например, драматизация песен, постановка детских опер. Ролевая игра имеет большое значение для развития личности школьника: принимая на себя различные роли, он сопереживает, начинает ориентироваться в отношениях между людьми, проявляет заложенные в нем творческие возможности. Информативно-исследовательские проекты /рефераты, презентации/ например, «Виды русских народных песен», «Жизнь и творчество композитора», «История одного музыкального инструмента». Сценарные проекты – внеклассное мероприятие для школы или отдельного класса (подготовка и проведение концертов, смотров-конкурсов, классных часов, фестивалей и т. д.). Творческие работы – свободное сочинение по прослушанному музыкальному произведению, литературный перевод текстов песен зарубежной эстрады. Издательские проекты – стенгазеты, материалы для стендов. Авторские прое</w:t>
      </w:r>
      <w:r w:rsidRPr="002C0571">
        <w:rPr>
          <w:rFonts w:ascii="Times New Roman" w:eastAsia="Times New Roman" w:hAnsi="Times New Roman" w:cs="Times New Roman"/>
          <w:sz w:val="28"/>
          <w:szCs w:val="28"/>
        </w:rPr>
        <w:t>кты – сочинение песни, романса.</w:t>
      </w:r>
    </w:p>
    <w:p w:rsidR="00ED4E39" w:rsidRPr="002C0571" w:rsidRDefault="00ED4E39"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 Отличительная черта проектной методики – особая форма организации. Организуя работу над проектом важн</w:t>
      </w:r>
      <w:r w:rsidRPr="002C0571">
        <w:rPr>
          <w:rFonts w:ascii="Times New Roman" w:eastAsia="Times New Roman" w:hAnsi="Times New Roman" w:cs="Times New Roman"/>
          <w:sz w:val="28"/>
          <w:szCs w:val="28"/>
        </w:rPr>
        <w:t>о соблюсти несколько условий: п</w:t>
      </w:r>
      <w:r w:rsidRPr="002C0571">
        <w:rPr>
          <w:rFonts w:ascii="Times New Roman" w:eastAsia="Times New Roman" w:hAnsi="Times New Roman" w:cs="Times New Roman"/>
          <w:sz w:val="28"/>
          <w:szCs w:val="28"/>
        </w:rPr>
        <w:t xml:space="preserve">роблема, предлагаемая ученикам, формулируется так, чтобы ориентировать учеников на привлечение фактов из смежных областей знаний и разнообразных источников информации. Необходимо вовлечь в работу всех учащихся класса, предложив каждому задания </w:t>
      </w:r>
      <w:r w:rsidRPr="002C0571">
        <w:rPr>
          <w:rFonts w:ascii="Times New Roman" w:eastAsia="Times New Roman" w:hAnsi="Times New Roman" w:cs="Times New Roman"/>
          <w:sz w:val="28"/>
          <w:szCs w:val="28"/>
        </w:rPr>
        <w:t xml:space="preserve">с учетом уровня его </w:t>
      </w:r>
      <w:proofErr w:type="spellStart"/>
      <w:r w:rsidRPr="002C0571">
        <w:rPr>
          <w:rFonts w:ascii="Times New Roman" w:eastAsia="Times New Roman" w:hAnsi="Times New Roman" w:cs="Times New Roman"/>
          <w:sz w:val="28"/>
          <w:szCs w:val="28"/>
        </w:rPr>
        <w:t>подготовки</w:t>
      </w:r>
      <w:proofErr w:type="gramStart"/>
      <w:r w:rsidRPr="002C0571">
        <w:rPr>
          <w:rFonts w:ascii="Times New Roman" w:eastAsia="Times New Roman" w:hAnsi="Times New Roman" w:cs="Times New Roman"/>
          <w:sz w:val="28"/>
          <w:szCs w:val="28"/>
        </w:rPr>
        <w:t>.</w:t>
      </w:r>
      <w:r w:rsidRPr="002C0571">
        <w:rPr>
          <w:rFonts w:ascii="Times New Roman" w:eastAsia="Times New Roman" w:hAnsi="Times New Roman" w:cs="Times New Roman"/>
          <w:sz w:val="28"/>
          <w:szCs w:val="28"/>
        </w:rPr>
        <w:t>В</w:t>
      </w:r>
      <w:proofErr w:type="gramEnd"/>
      <w:r w:rsidRPr="002C0571">
        <w:rPr>
          <w:rFonts w:ascii="Times New Roman" w:eastAsia="Times New Roman" w:hAnsi="Times New Roman" w:cs="Times New Roman"/>
          <w:sz w:val="28"/>
          <w:szCs w:val="28"/>
        </w:rPr>
        <w:t>ыполнение</w:t>
      </w:r>
      <w:proofErr w:type="spellEnd"/>
      <w:r w:rsidRPr="002C0571">
        <w:rPr>
          <w:rFonts w:ascii="Times New Roman" w:eastAsia="Times New Roman" w:hAnsi="Times New Roman" w:cs="Times New Roman"/>
          <w:sz w:val="28"/>
          <w:szCs w:val="28"/>
        </w:rPr>
        <w:t xml:space="preserve"> проекта связано с поиском новой, дополнительной информации, обсуждением этой информации, и ее документированием, выбором способов реализации проекта (это могут быть рисунки, поделки, викторины, презентации и др.). Одни проекты оформляются дома самостоятельно, другие, требующие помощи со стороны учителя, создаются в классе. Главное – не подавлять инициативу ребят, с уважением относится к любой идее, создавать ситуацию «усп</w:t>
      </w:r>
      <w:r w:rsidRPr="002C0571">
        <w:rPr>
          <w:rFonts w:ascii="Times New Roman" w:eastAsia="Times New Roman" w:hAnsi="Times New Roman" w:cs="Times New Roman"/>
          <w:sz w:val="28"/>
          <w:szCs w:val="28"/>
        </w:rPr>
        <w:t>еха».</w:t>
      </w:r>
      <w:r w:rsidRPr="002C0571">
        <w:rPr>
          <w:rFonts w:ascii="Times New Roman" w:eastAsia="Times New Roman" w:hAnsi="Times New Roman" w:cs="Times New Roman"/>
          <w:sz w:val="28"/>
          <w:szCs w:val="28"/>
        </w:rPr>
        <w:t xml:space="preserve"> Кроме того, самостоятельный выбор содержания и способов деятельности способствует развитию эмоциональной сферы личности, ее способностей, склонностей, интересов, становлению опыта творческого самоопределения.</w:t>
      </w: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lastRenderedPageBreak/>
        <w:t>Но для осуществления проектной деятельности проектной деятельности учащихся необходимо, чтобы ею владел сам учитель. Умение пользоваться методом проектов - показатель высокой квалификации преподавателя, его прогрессивной методики обучения и развития. Ведь недаром эти технологии относят как ведущим  технологиям  ФГОС нового поколения.</w:t>
      </w:r>
    </w:p>
    <w:p w:rsidR="002C0571" w:rsidRPr="002C0571" w:rsidRDefault="00ED4E39"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    </w:t>
      </w:r>
      <w:r w:rsidR="00447898" w:rsidRPr="002C0571">
        <w:rPr>
          <w:rFonts w:ascii="Times New Roman" w:eastAsia="Times New Roman" w:hAnsi="Times New Roman" w:cs="Times New Roman"/>
          <w:sz w:val="28"/>
          <w:szCs w:val="28"/>
        </w:rPr>
        <w:t xml:space="preserve">В заключении  </w:t>
      </w:r>
      <w:r w:rsidR="002C0571">
        <w:rPr>
          <w:rFonts w:ascii="Times New Roman" w:eastAsia="Times New Roman" w:hAnsi="Times New Roman" w:cs="Times New Roman"/>
          <w:sz w:val="28"/>
          <w:szCs w:val="28"/>
        </w:rPr>
        <w:t>хочу</w:t>
      </w:r>
      <w:r w:rsidR="002C0571" w:rsidRPr="002C0571">
        <w:rPr>
          <w:rFonts w:ascii="Times New Roman" w:eastAsia="Times New Roman" w:hAnsi="Times New Roman" w:cs="Times New Roman"/>
          <w:sz w:val="28"/>
          <w:szCs w:val="28"/>
        </w:rPr>
        <w:t xml:space="preserve"> процитировать </w:t>
      </w:r>
      <w:r w:rsidRPr="002C0571">
        <w:rPr>
          <w:rFonts w:ascii="Times New Roman" w:eastAsia="Times New Roman" w:hAnsi="Times New Roman" w:cs="Times New Roman"/>
          <w:sz w:val="28"/>
          <w:szCs w:val="28"/>
        </w:rPr>
        <w:t xml:space="preserve"> высказыв</w:t>
      </w:r>
      <w:r w:rsidR="002C0571" w:rsidRPr="002C0571">
        <w:rPr>
          <w:rFonts w:ascii="Times New Roman" w:eastAsia="Times New Roman" w:hAnsi="Times New Roman" w:cs="Times New Roman"/>
          <w:sz w:val="28"/>
          <w:szCs w:val="28"/>
        </w:rPr>
        <w:t>а</w:t>
      </w:r>
      <w:r w:rsidRPr="002C0571">
        <w:rPr>
          <w:rFonts w:ascii="Times New Roman" w:eastAsia="Times New Roman" w:hAnsi="Times New Roman" w:cs="Times New Roman"/>
          <w:sz w:val="28"/>
          <w:szCs w:val="28"/>
        </w:rPr>
        <w:t xml:space="preserve">ние </w:t>
      </w:r>
      <w:r w:rsidR="00447898" w:rsidRPr="002C0571">
        <w:rPr>
          <w:rFonts w:ascii="Times New Roman" w:eastAsia="Times New Roman" w:hAnsi="Times New Roman" w:cs="Times New Roman"/>
          <w:sz w:val="28"/>
          <w:szCs w:val="28"/>
        </w:rPr>
        <w:t xml:space="preserve"> </w:t>
      </w:r>
      <w:r w:rsidR="002C0571" w:rsidRPr="002C0571">
        <w:rPr>
          <w:rFonts w:ascii="Times New Roman" w:eastAsia="Times New Roman" w:hAnsi="Times New Roman" w:cs="Times New Roman"/>
          <w:sz w:val="28"/>
          <w:szCs w:val="28"/>
        </w:rPr>
        <w:t>Конфуция</w:t>
      </w:r>
      <w:proofErr w:type="gramStart"/>
      <w:r w:rsidR="002C0571" w:rsidRPr="002C0571">
        <w:rPr>
          <w:rFonts w:ascii="Times New Roman" w:eastAsia="Times New Roman" w:hAnsi="Times New Roman" w:cs="Times New Roman"/>
          <w:sz w:val="28"/>
          <w:szCs w:val="28"/>
        </w:rPr>
        <w:t xml:space="preserve"> :</w:t>
      </w:r>
      <w:proofErr w:type="gramEnd"/>
      <w:r w:rsidR="002C0571">
        <w:rPr>
          <w:sz w:val="28"/>
          <w:szCs w:val="28"/>
        </w:rPr>
        <w:t xml:space="preserve"> «</w:t>
      </w:r>
      <w:r w:rsidR="002C0571" w:rsidRPr="002C0571">
        <w:rPr>
          <w:rFonts w:ascii="Times New Roman" w:eastAsia="Times New Roman" w:hAnsi="Times New Roman" w:cs="Times New Roman"/>
          <w:sz w:val="28"/>
          <w:szCs w:val="28"/>
        </w:rPr>
        <w:t>Учитесь так, словно вы постоянно ощущаете нехватку своих знаний, и так, словно вы постоянн</w:t>
      </w:r>
      <w:r w:rsidR="002C0571" w:rsidRPr="002C0571">
        <w:rPr>
          <w:rFonts w:ascii="Times New Roman" w:eastAsia="Times New Roman" w:hAnsi="Times New Roman" w:cs="Times New Roman"/>
          <w:sz w:val="28"/>
          <w:szCs w:val="28"/>
        </w:rPr>
        <w:t>о боитесь растерять свои знания»</w:t>
      </w: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Список использованной литературы.</w:t>
      </w: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Федеральный государственный образовательный стандарт [Электронный ресурс]: официальный сайт/</w:t>
      </w:r>
      <w:proofErr w:type="spellStart"/>
      <w:r w:rsidRPr="002C0571">
        <w:rPr>
          <w:rFonts w:ascii="Times New Roman" w:eastAsia="Times New Roman" w:hAnsi="Times New Roman" w:cs="Times New Roman"/>
          <w:sz w:val="28"/>
          <w:szCs w:val="28"/>
        </w:rPr>
        <w:t>URL:http</w:t>
      </w:r>
      <w:proofErr w:type="spellEnd"/>
      <w:r w:rsidRPr="002C0571">
        <w:rPr>
          <w:rFonts w:ascii="Times New Roman" w:eastAsia="Times New Roman" w:hAnsi="Times New Roman" w:cs="Times New Roman"/>
          <w:sz w:val="28"/>
          <w:szCs w:val="28"/>
        </w:rPr>
        <w:t>://standart.edu.ru/</w:t>
      </w:r>
      <w:proofErr w:type="spellStart"/>
      <w:r w:rsidRPr="002C0571">
        <w:rPr>
          <w:rFonts w:ascii="Times New Roman" w:eastAsia="Times New Roman" w:hAnsi="Times New Roman" w:cs="Times New Roman"/>
          <w:sz w:val="28"/>
          <w:szCs w:val="28"/>
        </w:rPr>
        <w:t>catalog.aspx?CatalogId</w:t>
      </w:r>
      <w:proofErr w:type="spellEnd"/>
      <w:r w:rsidRPr="002C0571">
        <w:rPr>
          <w:rFonts w:ascii="Times New Roman" w:eastAsia="Times New Roman" w:hAnsi="Times New Roman" w:cs="Times New Roman"/>
          <w:sz w:val="28"/>
          <w:szCs w:val="28"/>
        </w:rPr>
        <w:t>=2661.;</w:t>
      </w: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Школьный гид [Электронный ресурс]: официальный сайт/URL:http://www.schoolguide.ru/index.php/progs/school-russia.html.</w:t>
      </w: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О.Б. Логинова [Текст]: /Планируемые результаты начального общего образования //Методическое пособие – М.: Просвещение, 2010.</w:t>
      </w: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p>
    <w:p w:rsidR="00447898" w:rsidRPr="002C0571" w:rsidRDefault="00447898" w:rsidP="002C0571">
      <w:pPr>
        <w:shd w:val="clear" w:color="auto" w:fill="FFFFFF"/>
        <w:spacing w:after="120" w:line="240" w:lineRule="auto"/>
        <w:jc w:val="both"/>
        <w:rPr>
          <w:rFonts w:ascii="Times New Roman" w:eastAsia="Times New Roman" w:hAnsi="Times New Roman" w:cs="Times New Roman"/>
          <w:sz w:val="28"/>
          <w:szCs w:val="28"/>
        </w:rPr>
      </w:pP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В него включены: </w:t>
      </w:r>
      <w:r w:rsidRPr="002C0571">
        <w:rPr>
          <w:rFonts w:ascii="Times New Roman" w:eastAsia="Times New Roman" w:hAnsi="Times New Roman" w:cs="Times New Roman"/>
          <w:b/>
          <w:bCs/>
          <w:i/>
          <w:iCs/>
          <w:sz w:val="28"/>
          <w:szCs w:val="28"/>
        </w:rPr>
        <w:t>базовые национальные ценности</w:t>
      </w:r>
      <w:r w:rsidRPr="002C0571">
        <w:rPr>
          <w:rFonts w:ascii="Times New Roman" w:eastAsia="Times New Roman" w:hAnsi="Times New Roman" w:cs="Times New Roman"/>
          <w:b/>
          <w:bCs/>
          <w:sz w:val="28"/>
          <w:szCs w:val="28"/>
        </w:rPr>
        <w:t>,</w:t>
      </w:r>
      <w:r w:rsidRPr="002C0571">
        <w:rPr>
          <w:rFonts w:ascii="Times New Roman" w:eastAsia="Times New Roman" w:hAnsi="Times New Roman" w:cs="Times New Roman"/>
          <w:sz w:val="28"/>
          <w:szCs w:val="28"/>
        </w:rPr>
        <w:t> хранимые в религиозных, культурных, социально-исторических, семейных традициях народов России, передаваемые от поколения к поколению и обеспечивающие эффективное развитие страны в современных условиях; </w:t>
      </w:r>
      <w:r w:rsidRPr="002C0571">
        <w:rPr>
          <w:rFonts w:ascii="Times New Roman" w:eastAsia="Times New Roman" w:hAnsi="Times New Roman" w:cs="Times New Roman"/>
          <w:b/>
          <w:bCs/>
          <w:i/>
          <w:iCs/>
          <w:sz w:val="28"/>
          <w:szCs w:val="28"/>
        </w:rPr>
        <w:t>основные элементы научного знания </w:t>
      </w:r>
      <w:r w:rsidRPr="002C0571">
        <w:rPr>
          <w:rFonts w:ascii="Times New Roman" w:eastAsia="Times New Roman" w:hAnsi="Times New Roman" w:cs="Times New Roman"/>
          <w:sz w:val="28"/>
          <w:szCs w:val="28"/>
        </w:rPr>
        <w:t>методологического, системообразующего и мировоззренческого характера, как универсального свойства, так и относящиеся к отдельным отраслям знания и культуры, предназначенные для обязательного изучения в общеобразовательной школе: ключевые теории, идеи, понятия, факты, методы; </w:t>
      </w:r>
      <w:r w:rsidRPr="002C0571">
        <w:rPr>
          <w:rFonts w:ascii="Times New Roman" w:eastAsia="Times New Roman" w:hAnsi="Times New Roman" w:cs="Times New Roman"/>
          <w:b/>
          <w:bCs/>
          <w:i/>
          <w:iCs/>
          <w:sz w:val="28"/>
          <w:szCs w:val="28"/>
        </w:rPr>
        <w:t>универсальные учебные действия</w:t>
      </w:r>
      <w:r w:rsidRPr="002C0571">
        <w:rPr>
          <w:rFonts w:ascii="Times New Roman" w:eastAsia="Times New Roman" w:hAnsi="Times New Roman" w:cs="Times New Roman"/>
          <w:sz w:val="28"/>
          <w:szCs w:val="28"/>
        </w:rPr>
        <w:t> (УУД), на формирование которых направлен образовательный процесс.</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Базовые национальные ценности представлены в содержании вариативных программ по предмету «Музыка» и новых учебно-методических комплектов </w:t>
      </w:r>
      <w:r w:rsidRPr="002C0571">
        <w:rPr>
          <w:rFonts w:ascii="Times New Roman" w:eastAsia="Times New Roman" w:hAnsi="Times New Roman" w:cs="Times New Roman"/>
          <w:sz w:val="28"/>
          <w:szCs w:val="28"/>
        </w:rPr>
        <w:lastRenderedPageBreak/>
        <w:t>и направлены на </w:t>
      </w:r>
      <w:r w:rsidRPr="002C0571">
        <w:rPr>
          <w:rFonts w:ascii="Times New Roman" w:eastAsia="Times New Roman" w:hAnsi="Times New Roman" w:cs="Times New Roman"/>
          <w:b/>
          <w:bCs/>
          <w:i/>
          <w:iCs/>
          <w:sz w:val="28"/>
          <w:szCs w:val="28"/>
        </w:rPr>
        <w:t>формирование ценностных ориентаций</w:t>
      </w:r>
      <w:r w:rsidRPr="002C0571">
        <w:rPr>
          <w:rFonts w:ascii="Times New Roman" w:eastAsia="Times New Roman" w:hAnsi="Times New Roman" w:cs="Times New Roman"/>
          <w:b/>
          <w:bCs/>
          <w:sz w:val="28"/>
          <w:szCs w:val="28"/>
        </w:rPr>
        <w:t> </w:t>
      </w:r>
      <w:r w:rsidRPr="002C0571">
        <w:rPr>
          <w:rFonts w:ascii="Times New Roman" w:eastAsia="Times New Roman" w:hAnsi="Times New Roman" w:cs="Times New Roman"/>
          <w:b/>
          <w:bCs/>
          <w:i/>
          <w:iCs/>
          <w:sz w:val="28"/>
          <w:szCs w:val="28"/>
        </w:rPr>
        <w:t>личности</w:t>
      </w:r>
      <w:r w:rsidRPr="002C0571">
        <w:rPr>
          <w:rFonts w:ascii="Times New Roman" w:eastAsia="Times New Roman" w:hAnsi="Times New Roman" w:cs="Times New Roman"/>
          <w:sz w:val="28"/>
          <w:szCs w:val="28"/>
        </w:rPr>
        <w:t>, ее духовного багажа, так как изучаемые на уроках музыки произведения представляют, прежде всего, «золотой фонд» мирового музыкального наследия прошлого и настоящего времени.</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proofErr w:type="gramStart"/>
      <w:r w:rsidRPr="002C0571">
        <w:rPr>
          <w:rFonts w:ascii="Times New Roman" w:eastAsia="Times New Roman" w:hAnsi="Times New Roman" w:cs="Times New Roman"/>
          <w:sz w:val="28"/>
          <w:szCs w:val="28"/>
        </w:rPr>
        <w:t xml:space="preserve">К основным элементам научного знания следует отнести теорию интонационной природы музыки, музыковедческие категории – образ, жанр, стиль, язык; композитор – исполнитель – слушатель; музыка народная и профессиональная; социальные функции музыки и др., а также основные положения музыкально - педагогической концепции Д.Б. </w:t>
      </w:r>
      <w:proofErr w:type="spellStart"/>
      <w:r w:rsidRPr="002C0571">
        <w:rPr>
          <w:rFonts w:ascii="Times New Roman" w:eastAsia="Times New Roman" w:hAnsi="Times New Roman" w:cs="Times New Roman"/>
          <w:sz w:val="28"/>
          <w:szCs w:val="28"/>
        </w:rPr>
        <w:t>Кабалевского</w:t>
      </w:r>
      <w:proofErr w:type="spellEnd"/>
      <w:r w:rsidRPr="002C0571">
        <w:rPr>
          <w:rFonts w:ascii="Times New Roman" w:eastAsia="Times New Roman" w:hAnsi="Times New Roman" w:cs="Times New Roman"/>
          <w:sz w:val="28"/>
          <w:szCs w:val="28"/>
        </w:rPr>
        <w:t>, в которой задачи воспитательной направленности предмета «Музыка» решаются на основе усвоения основных закономерностей музыкального искусства.</w:t>
      </w:r>
      <w:proofErr w:type="gramEnd"/>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2. Универсальные учебные действия</w:t>
      </w:r>
      <w:r w:rsidRPr="002C0571">
        <w:rPr>
          <w:rFonts w:ascii="Times New Roman" w:eastAsia="Times New Roman" w:hAnsi="Times New Roman" w:cs="Times New Roman"/>
          <w:sz w:val="28"/>
          <w:szCs w:val="28"/>
        </w:rPr>
        <w:t> (УУД) выступают инвариантной (обязательной) основой образовательного и воспитательного процесса в области музыкального образования и воспитания.</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УУД на музыкальных занятиях классифицируются </w:t>
      </w:r>
      <w:proofErr w:type="gramStart"/>
      <w:r w:rsidRPr="002C0571">
        <w:rPr>
          <w:rFonts w:ascii="Times New Roman" w:eastAsia="Times New Roman" w:hAnsi="Times New Roman" w:cs="Times New Roman"/>
          <w:sz w:val="28"/>
          <w:szCs w:val="28"/>
        </w:rPr>
        <w:t>на</w:t>
      </w:r>
      <w:proofErr w:type="gramEnd"/>
      <w:r w:rsidRPr="002C0571">
        <w:rPr>
          <w:rFonts w:ascii="Times New Roman" w:eastAsia="Times New Roman" w:hAnsi="Times New Roman" w:cs="Times New Roman"/>
          <w:sz w:val="28"/>
          <w:szCs w:val="28"/>
        </w:rPr>
        <w:t>:</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w:t>
      </w:r>
      <w:r w:rsidRPr="002C0571">
        <w:rPr>
          <w:rFonts w:ascii="Times New Roman" w:eastAsia="Times New Roman" w:hAnsi="Times New Roman" w:cs="Times New Roman"/>
          <w:b/>
          <w:bCs/>
          <w:i/>
          <w:iCs/>
          <w:sz w:val="28"/>
          <w:szCs w:val="28"/>
        </w:rPr>
        <w:t>личностные</w:t>
      </w:r>
      <w:r w:rsidRPr="002C0571">
        <w:rPr>
          <w:rFonts w:ascii="Times New Roman" w:eastAsia="Times New Roman" w:hAnsi="Times New Roman" w:cs="Times New Roman"/>
          <w:sz w:val="28"/>
          <w:szCs w:val="28"/>
        </w:rPr>
        <w:t> (осознание жизненного смысла музыкальных образов, триединства деятельности композитора – исполнителя – слушателя, выявление нравственных норм, этических и эстетических принципов их творчества);</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proofErr w:type="gramStart"/>
      <w:r w:rsidRPr="002C0571">
        <w:rPr>
          <w:rFonts w:ascii="Times New Roman" w:eastAsia="Times New Roman" w:hAnsi="Times New Roman" w:cs="Times New Roman"/>
          <w:b/>
          <w:bCs/>
          <w:sz w:val="28"/>
          <w:szCs w:val="28"/>
        </w:rPr>
        <w:t>- </w:t>
      </w:r>
      <w:r w:rsidRPr="002C0571">
        <w:rPr>
          <w:rFonts w:ascii="Times New Roman" w:eastAsia="Times New Roman" w:hAnsi="Times New Roman" w:cs="Times New Roman"/>
          <w:b/>
          <w:bCs/>
          <w:i/>
          <w:iCs/>
          <w:sz w:val="28"/>
          <w:szCs w:val="28"/>
        </w:rPr>
        <w:t>познавательные </w:t>
      </w:r>
      <w:r w:rsidRPr="002C0571">
        <w:rPr>
          <w:rFonts w:ascii="Times New Roman" w:eastAsia="Times New Roman" w:hAnsi="Times New Roman" w:cs="Times New Roman"/>
          <w:sz w:val="28"/>
          <w:szCs w:val="28"/>
        </w:rPr>
        <w:t>(осознание музыки как «искусства интонируемого смысла» по Б.В.Асафьеву, усвоение особенностей музыкального жанра, стилей, языка как средств создания музыкального образа, структурирование и обобщение знаний о различных явлениях музыкального искусства</w:t>
      </w:r>
      <w:r w:rsidRPr="002C0571">
        <w:rPr>
          <w:rFonts w:ascii="Times New Roman" w:eastAsia="Times New Roman" w:hAnsi="Times New Roman" w:cs="Times New Roman"/>
          <w:i/>
          <w:iCs/>
          <w:sz w:val="28"/>
          <w:szCs w:val="28"/>
        </w:rPr>
        <w:t>, </w:t>
      </w:r>
      <w:r w:rsidRPr="002C0571">
        <w:rPr>
          <w:rFonts w:ascii="Times New Roman" w:eastAsia="Times New Roman" w:hAnsi="Times New Roman" w:cs="Times New Roman"/>
          <w:sz w:val="28"/>
          <w:szCs w:val="28"/>
        </w:rPr>
        <w:t>умение осознанно строить речевое высказывание-размышление о музыке в форме монолога и диалога, оценка восприятия и исполнения музыкального произведения и др.);</w:t>
      </w:r>
      <w:proofErr w:type="gramEnd"/>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w:t>
      </w:r>
      <w:r w:rsidRPr="002C0571">
        <w:rPr>
          <w:rFonts w:ascii="Times New Roman" w:eastAsia="Times New Roman" w:hAnsi="Times New Roman" w:cs="Times New Roman"/>
          <w:b/>
          <w:bCs/>
          <w:i/>
          <w:iCs/>
          <w:sz w:val="28"/>
          <w:szCs w:val="28"/>
        </w:rPr>
        <w:t>регулятивные</w:t>
      </w:r>
      <w:r w:rsidRPr="002C0571">
        <w:rPr>
          <w:rFonts w:ascii="Times New Roman" w:eastAsia="Times New Roman" w:hAnsi="Times New Roman" w:cs="Times New Roman"/>
          <w:i/>
          <w:iCs/>
          <w:sz w:val="28"/>
          <w:szCs w:val="28"/>
        </w:rPr>
        <w:t> </w:t>
      </w:r>
      <w:r w:rsidRPr="002C0571">
        <w:rPr>
          <w:rFonts w:ascii="Times New Roman" w:eastAsia="Times New Roman" w:hAnsi="Times New Roman" w:cs="Times New Roman"/>
          <w:sz w:val="28"/>
          <w:szCs w:val="28"/>
        </w:rPr>
        <w:t>(опора в процессе познания музыки на имеющий жизненно-музыкальный опыт, работа над исполнением сочинения на основе исполнительского плана, оценка воздействия музыкального сочинения на мысли и чувства людей, собственные переживания и др.);</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w:t>
      </w:r>
      <w:r w:rsidRPr="002C0571">
        <w:rPr>
          <w:rFonts w:ascii="Times New Roman" w:eastAsia="Times New Roman" w:hAnsi="Times New Roman" w:cs="Times New Roman"/>
          <w:b/>
          <w:bCs/>
          <w:i/>
          <w:iCs/>
          <w:sz w:val="28"/>
          <w:szCs w:val="28"/>
        </w:rPr>
        <w:t>коммуникативные</w:t>
      </w:r>
      <w:r w:rsidRPr="002C0571">
        <w:rPr>
          <w:rFonts w:ascii="Times New Roman" w:eastAsia="Times New Roman" w:hAnsi="Times New Roman" w:cs="Times New Roman"/>
          <w:sz w:val="28"/>
          <w:szCs w:val="28"/>
        </w:rPr>
        <w:t> (учет позиций одноклассников, умение вступать в диалог со сверстниками, учителями, родителями, создателями музыкальных сочинений, сотрудничество в процессе выполнения учебных заданий, разработки и защиты исследовательских проектов и др.);</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i/>
          <w:iCs/>
          <w:sz w:val="28"/>
          <w:szCs w:val="28"/>
        </w:rPr>
        <w:t>- информационные </w:t>
      </w:r>
      <w:r w:rsidRPr="002C0571">
        <w:rPr>
          <w:rFonts w:ascii="Times New Roman" w:eastAsia="Times New Roman" w:hAnsi="Times New Roman" w:cs="Times New Roman"/>
          <w:sz w:val="28"/>
          <w:szCs w:val="28"/>
        </w:rPr>
        <w:t xml:space="preserve">(умение работы с компьютером, музыкальным центром, проектором, интерактивной доской, умение извлекать </w:t>
      </w:r>
      <w:proofErr w:type="gramStart"/>
      <w:r w:rsidRPr="002C0571">
        <w:rPr>
          <w:rFonts w:ascii="Times New Roman" w:eastAsia="Times New Roman" w:hAnsi="Times New Roman" w:cs="Times New Roman"/>
          <w:sz w:val="28"/>
          <w:szCs w:val="28"/>
        </w:rPr>
        <w:t>необходимую</w:t>
      </w:r>
      <w:proofErr w:type="gramEnd"/>
      <w:r w:rsidRPr="002C0571">
        <w:rPr>
          <w:rFonts w:ascii="Times New Roman" w:eastAsia="Times New Roman" w:hAnsi="Times New Roman" w:cs="Times New Roman"/>
          <w:sz w:val="28"/>
          <w:szCs w:val="28"/>
        </w:rPr>
        <w:t xml:space="preserve"> для уроков музыки, проектно-исследовательской, внеурочной деятельности информации из поисковых сетей Интернета, создавать компьютерные презентации и др.).</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lastRenderedPageBreak/>
        <w:t>3.Содержание музыкального образования</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Основные категории и понятия ФГОС осваиваются учащимися в основной школе с позиций содержания общего музыкального образования и воспитания, базирующегося на таких «пластах» музыкальной культуры как:</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фольклор;</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музыка религиозной традиции;</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шедевры композиторов-классиков (русских и зарубежных);</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современная (академическая и популярная) музыка.</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Данные «пласты» (направления) музыкальной культуры представлены в учебно-методических комплектах по предмету «Музыка» разных авторских коллективов, рекомендованных или допущенных Министерством образования и науки. В зависимости от содержания предмета и конкретного УМК, эти направления музыкального искусства соотносятся друг с другом с разной степенью взаимодействия и раскрывают учащимся художественную картину мира, воплощаемую в музыкальных образах разных времен и народов, эпох, стилей и жанров.</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i/>
          <w:iCs/>
          <w:sz w:val="28"/>
          <w:szCs w:val="28"/>
        </w:rPr>
        <w:t>Музыкальный фольклор</w:t>
      </w:r>
      <w:r w:rsidRPr="002C0571">
        <w:rPr>
          <w:rFonts w:ascii="Times New Roman" w:eastAsia="Times New Roman" w:hAnsi="Times New Roman" w:cs="Times New Roman"/>
          <w:sz w:val="28"/>
          <w:szCs w:val="28"/>
        </w:rPr>
        <w:t> позволяет ввести учащихся основной школы в мир традиционной народной культуры. Фольклор предстает на музыкальных занятиях как искусство синкретичное, в котором сочетаются напев и слово, движение и звучание народного инструментария, элементы костюма и среда бытования тех или иных образцов народного творчества. Народные обряды, традиции и праздники также становятся предметом изучения, как на уроках музыки, так и во внеурочной деятельности. Народность интонаций, тем, образов музыки служит предметом изучения многих произведений мировой музыкальной культуры.</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i/>
          <w:iCs/>
          <w:sz w:val="28"/>
          <w:szCs w:val="28"/>
        </w:rPr>
        <w:t>Музыка религиозной традиции</w:t>
      </w:r>
      <w:r w:rsidRPr="002C0571">
        <w:rPr>
          <w:rFonts w:ascii="Times New Roman" w:eastAsia="Times New Roman" w:hAnsi="Times New Roman" w:cs="Times New Roman"/>
          <w:sz w:val="28"/>
          <w:szCs w:val="28"/>
        </w:rPr>
        <w:t> в вариативных программах изучается на основе культурологического подхода, как часть культуры того или иного народа, как часть «храмового синтеза искусств». Так освоение музыкальной культуры русской Православной церкви основывается на доступных школьникам сочинениях, их воплощении в классической музыке, церковных праздниках. При этом не исключается знакомство учащихся с музыкой других религиозных конфессий, как в урочной, так и во внеурочной деятельности</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i/>
          <w:iCs/>
          <w:sz w:val="28"/>
          <w:szCs w:val="28"/>
        </w:rPr>
        <w:t>Классическое наследие</w:t>
      </w:r>
      <w:r w:rsidRPr="002C0571">
        <w:rPr>
          <w:rFonts w:ascii="Times New Roman" w:eastAsia="Times New Roman" w:hAnsi="Times New Roman" w:cs="Times New Roman"/>
          <w:sz w:val="28"/>
          <w:szCs w:val="28"/>
        </w:rPr>
        <w:t xml:space="preserve"> составляет значительную часть музыкального материала программ по музыке. Именно знакомство учащихся с лучшими хрестоматийными образцами классической музыки позволяет формировать «иммунитет против пошлости» (Д.Б. </w:t>
      </w:r>
      <w:proofErr w:type="spellStart"/>
      <w:r w:rsidRPr="002C0571">
        <w:rPr>
          <w:rFonts w:ascii="Times New Roman" w:eastAsia="Times New Roman" w:hAnsi="Times New Roman" w:cs="Times New Roman"/>
          <w:sz w:val="28"/>
          <w:szCs w:val="28"/>
        </w:rPr>
        <w:t>Кабалевский</w:t>
      </w:r>
      <w:proofErr w:type="spellEnd"/>
      <w:r w:rsidRPr="002C0571">
        <w:rPr>
          <w:rFonts w:ascii="Times New Roman" w:eastAsia="Times New Roman" w:hAnsi="Times New Roman" w:cs="Times New Roman"/>
          <w:sz w:val="28"/>
          <w:szCs w:val="28"/>
        </w:rPr>
        <w:t xml:space="preserve">), закладывать в сознание подростков понимание тех «вечных тем» искусства и жизни, которые воплощаются в музыкальных образах. </w:t>
      </w:r>
      <w:proofErr w:type="gramStart"/>
      <w:r w:rsidRPr="002C0571">
        <w:rPr>
          <w:rFonts w:ascii="Times New Roman" w:eastAsia="Times New Roman" w:hAnsi="Times New Roman" w:cs="Times New Roman"/>
          <w:sz w:val="28"/>
          <w:szCs w:val="28"/>
        </w:rPr>
        <w:t xml:space="preserve">Это – любовь и ненависть, добро и зло, мир и война, жизнь и смерть, отношение к Отчизне, матери, природе, </w:t>
      </w:r>
      <w:r w:rsidRPr="002C0571">
        <w:rPr>
          <w:rFonts w:ascii="Times New Roman" w:eastAsia="Times New Roman" w:hAnsi="Times New Roman" w:cs="Times New Roman"/>
          <w:sz w:val="28"/>
          <w:szCs w:val="28"/>
        </w:rPr>
        <w:lastRenderedPageBreak/>
        <w:t>культуре и т.п.</w:t>
      </w:r>
      <w:proofErr w:type="gramEnd"/>
      <w:r w:rsidRPr="002C0571">
        <w:rPr>
          <w:rFonts w:ascii="Times New Roman" w:eastAsia="Times New Roman" w:hAnsi="Times New Roman" w:cs="Times New Roman"/>
          <w:sz w:val="28"/>
          <w:szCs w:val="28"/>
        </w:rPr>
        <w:t xml:space="preserve"> Нравственная основа произведений классической музыки позволяет развивать «родственное отношение к миру» (М. Пришвин).</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i/>
          <w:iCs/>
          <w:sz w:val="28"/>
          <w:szCs w:val="28"/>
        </w:rPr>
        <w:t>Современная музыка</w:t>
      </w:r>
      <w:r w:rsidRPr="002C0571">
        <w:rPr>
          <w:rFonts w:ascii="Times New Roman" w:eastAsia="Times New Roman" w:hAnsi="Times New Roman" w:cs="Times New Roman"/>
          <w:sz w:val="28"/>
          <w:szCs w:val="28"/>
        </w:rPr>
        <w:t xml:space="preserve"> представлена в содержании музыкального образования как академическим направлением, развивающим лучшие традиции классики, так и произведениями массовой популярной музыки – оперетта, мюзикл, джаз, рок-опера, </w:t>
      </w:r>
      <w:proofErr w:type="spellStart"/>
      <w:r w:rsidRPr="002C0571">
        <w:rPr>
          <w:rFonts w:ascii="Times New Roman" w:eastAsia="Times New Roman" w:hAnsi="Times New Roman" w:cs="Times New Roman"/>
          <w:sz w:val="28"/>
          <w:szCs w:val="28"/>
        </w:rPr>
        <w:t>нью</w:t>
      </w:r>
      <w:proofErr w:type="spellEnd"/>
      <w:r w:rsidRPr="002C0571">
        <w:rPr>
          <w:rFonts w:ascii="Times New Roman" w:eastAsia="Times New Roman" w:hAnsi="Times New Roman" w:cs="Times New Roman"/>
          <w:sz w:val="28"/>
          <w:szCs w:val="28"/>
        </w:rPr>
        <w:t xml:space="preserve"> - фолк, эстрадная, авторская песня.</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Виды музыкально - практической деятельности школьников.</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На уроках музыки в основной школе используются разнообразные виды музыкально-практической деятельности школьников как основы формирования УУД. К ним относятся: восприятие музыки и размышления о ней (устные и письменные); хоровое, ансамблевое, сольное пение; </w:t>
      </w:r>
      <w:proofErr w:type="spellStart"/>
      <w:r w:rsidRPr="002C0571">
        <w:rPr>
          <w:rFonts w:ascii="Times New Roman" w:eastAsia="Times New Roman" w:hAnsi="Times New Roman" w:cs="Times New Roman"/>
          <w:sz w:val="28"/>
          <w:szCs w:val="28"/>
        </w:rPr>
        <w:t>музицирование</w:t>
      </w:r>
      <w:proofErr w:type="spellEnd"/>
      <w:r w:rsidRPr="002C0571">
        <w:rPr>
          <w:rFonts w:ascii="Times New Roman" w:eastAsia="Times New Roman" w:hAnsi="Times New Roman" w:cs="Times New Roman"/>
          <w:sz w:val="28"/>
          <w:szCs w:val="28"/>
        </w:rPr>
        <w:t xml:space="preserve"> (включая игру на различных инструментах, включая синтезаторы и миди-клавиатуры); музыкально-</w:t>
      </w:r>
      <w:proofErr w:type="gramStart"/>
      <w:r w:rsidRPr="002C0571">
        <w:rPr>
          <w:rFonts w:ascii="Times New Roman" w:eastAsia="Times New Roman" w:hAnsi="Times New Roman" w:cs="Times New Roman"/>
          <w:sz w:val="28"/>
          <w:szCs w:val="28"/>
        </w:rPr>
        <w:t>ритмические движения</w:t>
      </w:r>
      <w:proofErr w:type="gramEnd"/>
      <w:r w:rsidRPr="002C0571">
        <w:rPr>
          <w:rFonts w:ascii="Times New Roman" w:eastAsia="Times New Roman" w:hAnsi="Times New Roman" w:cs="Times New Roman"/>
          <w:sz w:val="28"/>
          <w:szCs w:val="28"/>
        </w:rPr>
        <w:t xml:space="preserve"> и пластическое интонирование, инсценировки и драматизации музыкальных произведений, выявление ассоциативно-образных связей музыки с другими видами искусств; проектно-исследовательская деятельность школьников, использование информационно - коммуникационных технологий и электронных образовательных ресурсов, самообразование, саморазвитие в области музыкальной культуры и искусства; применение разнообразных способов творческой деятельности вне урока, в системе воспитательной работы; перенесение полученных знаний, способов деятельности в досуговую сферу.</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4.Технологии преподавания предмета «Музыка» в основной школе</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Наиболее перспективные образовательные технологии должны включать в себя такую деятельность педагога, которая целостна по своей природе, последовательна в наборе действий, а необходимый результат этой деятельности должен иметь прогнозируемый характер. На уроках музыки в основной школе рекомендуется использовать следующие технологии.</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i/>
          <w:iCs/>
          <w:sz w:val="28"/>
          <w:szCs w:val="28"/>
        </w:rPr>
        <w:t>Технология развития процессов восприятия</w:t>
      </w:r>
      <w:r w:rsidRPr="002C0571">
        <w:rPr>
          <w:rFonts w:ascii="Times New Roman" w:eastAsia="Times New Roman" w:hAnsi="Times New Roman" w:cs="Times New Roman"/>
          <w:sz w:val="28"/>
          <w:szCs w:val="28"/>
        </w:rPr>
        <w:t> пронизывает все виды музыкально-практической деятельности учащихся: слушание музыки и размышления о ней, певческое развитие школьников, пластическое интонирование и музыкально-</w:t>
      </w:r>
      <w:proofErr w:type="gramStart"/>
      <w:r w:rsidRPr="002C0571">
        <w:rPr>
          <w:rFonts w:ascii="Times New Roman" w:eastAsia="Times New Roman" w:hAnsi="Times New Roman" w:cs="Times New Roman"/>
          <w:sz w:val="28"/>
          <w:szCs w:val="28"/>
        </w:rPr>
        <w:t>ритмические движения</w:t>
      </w:r>
      <w:proofErr w:type="gramEnd"/>
      <w:r w:rsidRPr="002C0571">
        <w:rPr>
          <w:rFonts w:ascii="Times New Roman" w:eastAsia="Times New Roman" w:hAnsi="Times New Roman" w:cs="Times New Roman"/>
          <w:sz w:val="28"/>
          <w:szCs w:val="28"/>
        </w:rPr>
        <w:t xml:space="preserve">, инструментальное </w:t>
      </w:r>
      <w:proofErr w:type="spellStart"/>
      <w:r w:rsidRPr="002C0571">
        <w:rPr>
          <w:rFonts w:ascii="Times New Roman" w:eastAsia="Times New Roman" w:hAnsi="Times New Roman" w:cs="Times New Roman"/>
          <w:sz w:val="28"/>
          <w:szCs w:val="28"/>
        </w:rPr>
        <w:t>музицирование</w:t>
      </w:r>
      <w:proofErr w:type="spellEnd"/>
      <w:r w:rsidRPr="002C0571">
        <w:rPr>
          <w:rFonts w:ascii="Times New Roman" w:eastAsia="Times New Roman" w:hAnsi="Times New Roman" w:cs="Times New Roman"/>
          <w:sz w:val="28"/>
          <w:szCs w:val="28"/>
        </w:rPr>
        <w:t xml:space="preserve"> и разного рода импровизации (речевые, вокальные, ритмические, пластические, художественные). Восприятие музыки (эмоциональное и осознанное) наиболее полно формируется в процессе использования методики интонационно-образного и жанрово-стилевого анализа музыкальных произведений.</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Учителю музыки при использовании данной методики необходимо учитывать, что в этот процесс необходимо включать выявление:</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i/>
          <w:iCs/>
          <w:sz w:val="28"/>
          <w:szCs w:val="28"/>
        </w:rPr>
        <w:lastRenderedPageBreak/>
        <w:t>- жанровых</w:t>
      </w:r>
      <w:r w:rsidRPr="002C0571">
        <w:rPr>
          <w:rFonts w:ascii="Times New Roman" w:eastAsia="Times New Roman" w:hAnsi="Times New Roman" w:cs="Times New Roman"/>
          <w:sz w:val="28"/>
          <w:szCs w:val="28"/>
        </w:rPr>
        <w:t> признаков (</w:t>
      </w:r>
      <w:proofErr w:type="spellStart"/>
      <w:r w:rsidRPr="002C0571">
        <w:rPr>
          <w:rFonts w:ascii="Times New Roman" w:eastAsia="Times New Roman" w:hAnsi="Times New Roman" w:cs="Times New Roman"/>
          <w:sz w:val="28"/>
          <w:szCs w:val="28"/>
        </w:rPr>
        <w:t>песенность</w:t>
      </w:r>
      <w:proofErr w:type="spellEnd"/>
      <w:r w:rsidRPr="002C0571">
        <w:rPr>
          <w:rFonts w:ascii="Times New Roman" w:eastAsia="Times New Roman" w:hAnsi="Times New Roman" w:cs="Times New Roman"/>
          <w:sz w:val="28"/>
          <w:szCs w:val="28"/>
        </w:rPr>
        <w:t xml:space="preserve">, </w:t>
      </w:r>
      <w:proofErr w:type="spellStart"/>
      <w:r w:rsidRPr="002C0571">
        <w:rPr>
          <w:rFonts w:ascii="Times New Roman" w:eastAsia="Times New Roman" w:hAnsi="Times New Roman" w:cs="Times New Roman"/>
          <w:sz w:val="28"/>
          <w:szCs w:val="28"/>
        </w:rPr>
        <w:t>танцевальность</w:t>
      </w:r>
      <w:proofErr w:type="spellEnd"/>
      <w:r w:rsidRPr="002C0571">
        <w:rPr>
          <w:rFonts w:ascii="Times New Roman" w:eastAsia="Times New Roman" w:hAnsi="Times New Roman" w:cs="Times New Roman"/>
          <w:sz w:val="28"/>
          <w:szCs w:val="28"/>
        </w:rPr>
        <w:t xml:space="preserve">, </w:t>
      </w:r>
      <w:proofErr w:type="spellStart"/>
      <w:r w:rsidRPr="002C0571">
        <w:rPr>
          <w:rFonts w:ascii="Times New Roman" w:eastAsia="Times New Roman" w:hAnsi="Times New Roman" w:cs="Times New Roman"/>
          <w:sz w:val="28"/>
          <w:szCs w:val="28"/>
        </w:rPr>
        <w:t>маршевость</w:t>
      </w:r>
      <w:proofErr w:type="spellEnd"/>
      <w:r w:rsidRPr="002C0571">
        <w:rPr>
          <w:rFonts w:ascii="Times New Roman" w:eastAsia="Times New Roman" w:hAnsi="Times New Roman" w:cs="Times New Roman"/>
          <w:sz w:val="28"/>
          <w:szCs w:val="28"/>
        </w:rPr>
        <w:t xml:space="preserve"> – по Д.Б. </w:t>
      </w:r>
      <w:proofErr w:type="spellStart"/>
      <w:r w:rsidRPr="002C0571">
        <w:rPr>
          <w:rFonts w:ascii="Times New Roman" w:eastAsia="Times New Roman" w:hAnsi="Times New Roman" w:cs="Times New Roman"/>
          <w:sz w:val="28"/>
          <w:szCs w:val="28"/>
        </w:rPr>
        <w:t>Кабалевскому</w:t>
      </w:r>
      <w:proofErr w:type="spellEnd"/>
      <w:r w:rsidRPr="002C0571">
        <w:rPr>
          <w:rFonts w:ascii="Times New Roman" w:eastAsia="Times New Roman" w:hAnsi="Times New Roman" w:cs="Times New Roman"/>
          <w:sz w:val="28"/>
          <w:szCs w:val="28"/>
        </w:rPr>
        <w:t>);</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признаков </w:t>
      </w:r>
      <w:r w:rsidRPr="002C0571">
        <w:rPr>
          <w:rFonts w:ascii="Times New Roman" w:eastAsia="Times New Roman" w:hAnsi="Times New Roman" w:cs="Times New Roman"/>
          <w:b/>
          <w:bCs/>
          <w:i/>
          <w:iCs/>
          <w:sz w:val="28"/>
          <w:szCs w:val="28"/>
        </w:rPr>
        <w:t>стиля</w:t>
      </w:r>
      <w:r w:rsidRPr="002C0571">
        <w:rPr>
          <w:rFonts w:ascii="Times New Roman" w:eastAsia="Times New Roman" w:hAnsi="Times New Roman" w:cs="Times New Roman"/>
          <w:b/>
          <w:bCs/>
          <w:sz w:val="28"/>
          <w:szCs w:val="28"/>
        </w:rPr>
        <w:t> </w:t>
      </w:r>
      <w:r w:rsidRPr="002C0571">
        <w:rPr>
          <w:rFonts w:ascii="Times New Roman" w:eastAsia="Times New Roman" w:hAnsi="Times New Roman" w:cs="Times New Roman"/>
          <w:sz w:val="28"/>
          <w:szCs w:val="28"/>
        </w:rPr>
        <w:t>(народная – композиторская, старинная – современная, русская – зарубежная музыка);</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опыт слежения за </w:t>
      </w:r>
      <w:r w:rsidRPr="002C0571">
        <w:rPr>
          <w:rFonts w:ascii="Times New Roman" w:eastAsia="Times New Roman" w:hAnsi="Times New Roman" w:cs="Times New Roman"/>
          <w:b/>
          <w:bCs/>
          <w:i/>
          <w:iCs/>
          <w:sz w:val="28"/>
          <w:szCs w:val="28"/>
        </w:rPr>
        <w:t>развитием интонации</w:t>
      </w:r>
      <w:r w:rsidRPr="002C0571">
        <w:rPr>
          <w:rFonts w:ascii="Times New Roman" w:eastAsia="Times New Roman" w:hAnsi="Times New Roman" w:cs="Times New Roman"/>
          <w:b/>
          <w:bCs/>
          <w:sz w:val="28"/>
          <w:szCs w:val="28"/>
        </w:rPr>
        <w:t> </w:t>
      </w:r>
      <w:r w:rsidRPr="002C0571">
        <w:rPr>
          <w:rFonts w:ascii="Times New Roman" w:eastAsia="Times New Roman" w:hAnsi="Times New Roman" w:cs="Times New Roman"/>
          <w:sz w:val="28"/>
          <w:szCs w:val="28"/>
        </w:rPr>
        <w:t xml:space="preserve">(интонация – тема – музыкальный образ – музыкальная драматургия); формирование словаря эмоциональных переживаний (В.Г. </w:t>
      </w:r>
      <w:proofErr w:type="spellStart"/>
      <w:r w:rsidRPr="002C0571">
        <w:rPr>
          <w:rFonts w:ascii="Times New Roman" w:eastAsia="Times New Roman" w:hAnsi="Times New Roman" w:cs="Times New Roman"/>
          <w:sz w:val="28"/>
          <w:szCs w:val="28"/>
        </w:rPr>
        <w:t>Ражников</w:t>
      </w:r>
      <w:proofErr w:type="spellEnd"/>
      <w:r w:rsidRPr="002C0571">
        <w:rPr>
          <w:rFonts w:ascii="Times New Roman" w:eastAsia="Times New Roman" w:hAnsi="Times New Roman" w:cs="Times New Roman"/>
          <w:sz w:val="28"/>
          <w:szCs w:val="28"/>
        </w:rPr>
        <w:t xml:space="preserve">); опыт восприятия знакомых интонаций в новых ситуациях; осознание смысла интонации в содержании произведения («В каждой интонации спрятан человек» – В.В. </w:t>
      </w:r>
      <w:proofErr w:type="spellStart"/>
      <w:r w:rsidRPr="002C0571">
        <w:rPr>
          <w:rFonts w:ascii="Times New Roman" w:eastAsia="Times New Roman" w:hAnsi="Times New Roman" w:cs="Times New Roman"/>
          <w:sz w:val="28"/>
          <w:szCs w:val="28"/>
        </w:rPr>
        <w:t>Медушевский</w:t>
      </w:r>
      <w:proofErr w:type="spellEnd"/>
      <w:r w:rsidRPr="002C0571">
        <w:rPr>
          <w:rFonts w:ascii="Times New Roman" w:eastAsia="Times New Roman" w:hAnsi="Times New Roman" w:cs="Times New Roman"/>
          <w:sz w:val="28"/>
          <w:szCs w:val="28"/>
        </w:rPr>
        <w:t>).</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proofErr w:type="gramStart"/>
      <w:r w:rsidRPr="002C0571">
        <w:rPr>
          <w:rFonts w:ascii="Times New Roman" w:eastAsia="Times New Roman" w:hAnsi="Times New Roman" w:cs="Times New Roman"/>
          <w:sz w:val="28"/>
          <w:szCs w:val="28"/>
        </w:rPr>
        <w:t>В процессе развития певческой культуры учащихся, возрождения традиций отечественного хорового пения учителю музыки рекомендуется активнее использовать современные методики развития слуха и голоса, включая многообразные частные авторские методики (Ю. Алиев, В. Емельянов, Г. Струве, Г. Стулова и др.), учитывающие возрастные особенности школьников, возможность применения игровых приемов обучения, тщательного отбора вокально-хорового репертуара, использование коллективных, ансамблевых и сольных форм хорового исполнительства.</w:t>
      </w:r>
      <w:proofErr w:type="gramEnd"/>
      <w:r w:rsidRPr="002C0571">
        <w:rPr>
          <w:rFonts w:ascii="Times New Roman" w:eastAsia="Times New Roman" w:hAnsi="Times New Roman" w:cs="Times New Roman"/>
          <w:sz w:val="28"/>
          <w:szCs w:val="28"/>
        </w:rPr>
        <w:t xml:space="preserve"> При этом использование современных технологий (например, пение под фонограмму) не должно заменять живого звучания детских голосов.</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 xml:space="preserve">Технологии </w:t>
      </w:r>
      <w:proofErr w:type="spellStart"/>
      <w:r w:rsidRPr="002C0571">
        <w:rPr>
          <w:rFonts w:ascii="Times New Roman" w:eastAsia="Times New Roman" w:hAnsi="Times New Roman" w:cs="Times New Roman"/>
          <w:b/>
          <w:bCs/>
          <w:sz w:val="28"/>
          <w:szCs w:val="28"/>
        </w:rPr>
        <w:t>арттерапевтического</w:t>
      </w:r>
      <w:proofErr w:type="spellEnd"/>
      <w:r w:rsidRPr="002C0571">
        <w:rPr>
          <w:rFonts w:ascii="Times New Roman" w:eastAsia="Times New Roman" w:hAnsi="Times New Roman" w:cs="Times New Roman"/>
          <w:b/>
          <w:bCs/>
          <w:sz w:val="28"/>
          <w:szCs w:val="28"/>
        </w:rPr>
        <w:t xml:space="preserve"> воздействия музыки на учащихся</w:t>
      </w:r>
      <w:r w:rsidRPr="002C0571">
        <w:rPr>
          <w:rFonts w:ascii="Times New Roman" w:eastAsia="Times New Roman" w:hAnsi="Times New Roman" w:cs="Times New Roman"/>
          <w:sz w:val="28"/>
          <w:szCs w:val="28"/>
        </w:rPr>
        <w:t xml:space="preserve"> недостаточно полно используются в практике преподавания музыки. Среди них: создание комфортной обстановки для обучения (снижение влияния стрессов), нормализация основных функций организма – дыхание, артериальное давление, сердечные ритмы; </w:t>
      </w:r>
      <w:proofErr w:type="gramStart"/>
      <w:r w:rsidRPr="002C0571">
        <w:rPr>
          <w:rFonts w:ascii="Times New Roman" w:eastAsia="Times New Roman" w:hAnsi="Times New Roman" w:cs="Times New Roman"/>
          <w:sz w:val="28"/>
          <w:szCs w:val="28"/>
        </w:rPr>
        <w:t>стимулирование слуховой активности при восприятии музыки, оздоровление голосового аппарата в процессе пения, восстановление координация между слухом и голосом (</w:t>
      </w:r>
      <w:proofErr w:type="spellStart"/>
      <w:r w:rsidRPr="002C0571">
        <w:rPr>
          <w:rFonts w:ascii="Times New Roman" w:eastAsia="Times New Roman" w:hAnsi="Times New Roman" w:cs="Times New Roman"/>
          <w:sz w:val="28"/>
          <w:szCs w:val="28"/>
        </w:rPr>
        <w:t>вокалотерапия</w:t>
      </w:r>
      <w:proofErr w:type="spellEnd"/>
      <w:r w:rsidRPr="002C0571">
        <w:rPr>
          <w:rFonts w:ascii="Times New Roman" w:eastAsia="Times New Roman" w:hAnsi="Times New Roman" w:cs="Times New Roman"/>
          <w:sz w:val="28"/>
          <w:szCs w:val="28"/>
        </w:rPr>
        <w:t xml:space="preserve">), развитие функций легких в процессе </w:t>
      </w:r>
      <w:proofErr w:type="spellStart"/>
      <w:r w:rsidRPr="002C0571">
        <w:rPr>
          <w:rFonts w:ascii="Times New Roman" w:eastAsia="Times New Roman" w:hAnsi="Times New Roman" w:cs="Times New Roman"/>
          <w:sz w:val="28"/>
          <w:szCs w:val="28"/>
        </w:rPr>
        <w:t>музицирования</w:t>
      </w:r>
      <w:proofErr w:type="spellEnd"/>
      <w:r w:rsidRPr="002C0571">
        <w:rPr>
          <w:rFonts w:ascii="Times New Roman" w:eastAsia="Times New Roman" w:hAnsi="Times New Roman" w:cs="Times New Roman"/>
          <w:sz w:val="28"/>
          <w:szCs w:val="28"/>
        </w:rPr>
        <w:t xml:space="preserve"> на духовых инструментах (свирель), развитие координации  движений под музыку (пластическое интонирование, музыкально-ритмические движения) и др. Необходимо в процессе музыкальных занятий увеличить удельный вес восприятия и исполнения классической музыки с целью создания комфортной звуковой среды для</w:t>
      </w:r>
      <w:proofErr w:type="gramEnd"/>
      <w:r w:rsidRPr="002C0571">
        <w:rPr>
          <w:rFonts w:ascii="Times New Roman" w:eastAsia="Times New Roman" w:hAnsi="Times New Roman" w:cs="Times New Roman"/>
          <w:sz w:val="28"/>
          <w:szCs w:val="28"/>
        </w:rPr>
        <w:t xml:space="preserve"> музыкального образования и воспитания подрастающего поколения.</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Технологии развития ассоциативно-образного мышления школьников</w:t>
      </w:r>
      <w:r w:rsidRPr="002C0571">
        <w:rPr>
          <w:rFonts w:ascii="Times New Roman" w:eastAsia="Times New Roman" w:hAnsi="Times New Roman" w:cs="Times New Roman"/>
          <w:sz w:val="28"/>
          <w:szCs w:val="28"/>
        </w:rPr>
        <w:t> на уроках музыки базируются на интеграции музыки с другими видами искусства – литературой, изобразительном искусством, кино, театром. Интеграция искусств на уроке музыки дает возможность осваивать язык музыки на основе выявления его «сходства и различия» с языком других искусств. При этом категория </w:t>
      </w:r>
      <w:r w:rsidRPr="002C0571">
        <w:rPr>
          <w:rFonts w:ascii="Times New Roman" w:eastAsia="Times New Roman" w:hAnsi="Times New Roman" w:cs="Times New Roman"/>
          <w:b/>
          <w:bCs/>
          <w:i/>
          <w:iCs/>
          <w:sz w:val="28"/>
          <w:szCs w:val="28"/>
        </w:rPr>
        <w:t>«художественный образ»</w:t>
      </w:r>
      <w:r w:rsidRPr="002C0571">
        <w:rPr>
          <w:rFonts w:ascii="Times New Roman" w:eastAsia="Times New Roman" w:hAnsi="Times New Roman" w:cs="Times New Roman"/>
          <w:i/>
          <w:iCs/>
          <w:sz w:val="28"/>
          <w:szCs w:val="28"/>
        </w:rPr>
        <w:t> </w:t>
      </w:r>
      <w:r w:rsidRPr="002C0571">
        <w:rPr>
          <w:rFonts w:ascii="Times New Roman" w:eastAsia="Times New Roman" w:hAnsi="Times New Roman" w:cs="Times New Roman"/>
          <w:sz w:val="28"/>
          <w:szCs w:val="28"/>
        </w:rPr>
        <w:t>должна рассматриваться как общая платформа для взаимодействия искусства в процессе музыкальных занятий. Следует подчеркнуть, что в процессе интеграции искусств на музыкальных занятиях доминирующая роль должна принадлежать музыке.</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lastRenderedPageBreak/>
        <w:t>Ученические исследовательские проекты как технология развития познавательных интересов школьников,</w:t>
      </w:r>
      <w:r w:rsidRPr="002C0571">
        <w:rPr>
          <w:rFonts w:ascii="Times New Roman" w:eastAsia="Times New Roman" w:hAnsi="Times New Roman" w:cs="Times New Roman"/>
          <w:sz w:val="28"/>
          <w:szCs w:val="28"/>
        </w:rPr>
        <w:t xml:space="preserve"> их социализации приобретает сегодня широкое распространение на уроках музыки. Возможны коллективные, групповые, индивидуальные формы подготовки и защиты проектов. В проектах рекомендуется использовать различные виды музыкально - практической деятельности, имеющие социальную значимость для школьников. Проектная деятельность учащихся может выступать и как форма промежуточного и итогового </w:t>
      </w:r>
      <w:proofErr w:type="gramStart"/>
      <w:r w:rsidRPr="002C0571">
        <w:rPr>
          <w:rFonts w:ascii="Times New Roman" w:eastAsia="Times New Roman" w:hAnsi="Times New Roman" w:cs="Times New Roman"/>
          <w:sz w:val="28"/>
          <w:szCs w:val="28"/>
        </w:rPr>
        <w:t>контроля за</w:t>
      </w:r>
      <w:proofErr w:type="gramEnd"/>
      <w:r w:rsidRPr="002C0571">
        <w:rPr>
          <w:rFonts w:ascii="Times New Roman" w:eastAsia="Times New Roman" w:hAnsi="Times New Roman" w:cs="Times New Roman"/>
          <w:sz w:val="28"/>
          <w:szCs w:val="28"/>
        </w:rPr>
        <w:t xml:space="preserve"> усвоением учебного материала. Публичная защита проекта перед одноклассниками, учащимися других параллелей, родителями, жителями микрорайона должна приобретать значение подлинно художественного события в школьной жизни.</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Технологии диагностики уровня развития музыкальной культуры школьников</w:t>
      </w:r>
      <w:r w:rsidRPr="002C0571">
        <w:rPr>
          <w:rFonts w:ascii="Times New Roman" w:eastAsia="Times New Roman" w:hAnsi="Times New Roman" w:cs="Times New Roman"/>
          <w:sz w:val="28"/>
          <w:szCs w:val="28"/>
        </w:rPr>
        <w:t xml:space="preserve"> необходимо использовать в целях выявления: выявления личностных, </w:t>
      </w:r>
      <w:proofErr w:type="spellStart"/>
      <w:r w:rsidRPr="002C0571">
        <w:rPr>
          <w:rFonts w:ascii="Times New Roman" w:eastAsia="Times New Roman" w:hAnsi="Times New Roman" w:cs="Times New Roman"/>
          <w:sz w:val="28"/>
          <w:szCs w:val="28"/>
        </w:rPr>
        <w:t>метапредметных</w:t>
      </w:r>
      <w:proofErr w:type="spellEnd"/>
      <w:r w:rsidRPr="002C0571">
        <w:rPr>
          <w:rFonts w:ascii="Times New Roman" w:eastAsia="Times New Roman" w:hAnsi="Times New Roman" w:cs="Times New Roman"/>
          <w:sz w:val="28"/>
          <w:szCs w:val="28"/>
        </w:rPr>
        <w:t xml:space="preserve"> и предметных результатов обучения, качества формирования УУД, степени эмоционального восприятия явлений музыкальной культуры, открытости учащихся к их познанию; осознанного отношения к изучаемым произведениям через систему усвоения основных понятий и категорий музыки, ее стилей, жанров, языка; представлений школьников о духовных ценностях музыкального искусства; становления индивидуально-оценочных суждений о роли и месте музыки в жизни человека, общества; «воспроизведения» полученных знаний, практических умений и навыков, приобретенных нравственных установок в процессе учебной работы, внеурочной деятельности, повседневной жизни, организации досуга, адаптации к социокультурным условиям, в творческой деятельности.</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Среди форм диагностики достижений учащихся основной школы учителю рекомендуется следующие: вести дневник наблюдений за музыкальным развитием учащихся по каждому классу, проводить итоговое тестирование школьников, фиксацию степени участия, обучаемых в проектно-исследовательской деятельности, внеурочных формах музыкально-эстетической работы, а также результатов школьных олимпиад, марафонов, фестивалей искусств, концертных программ.</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 xml:space="preserve">Информационно - коммуникационные </w:t>
      </w:r>
      <w:proofErr w:type="spellStart"/>
      <w:r w:rsidRPr="002C0571">
        <w:rPr>
          <w:rFonts w:ascii="Times New Roman" w:eastAsia="Times New Roman" w:hAnsi="Times New Roman" w:cs="Times New Roman"/>
          <w:b/>
          <w:bCs/>
          <w:sz w:val="28"/>
          <w:szCs w:val="28"/>
        </w:rPr>
        <w:t>технологии</w:t>
      </w:r>
      <w:r w:rsidRPr="002C0571">
        <w:rPr>
          <w:rFonts w:ascii="Times New Roman" w:eastAsia="Times New Roman" w:hAnsi="Times New Roman" w:cs="Times New Roman"/>
          <w:sz w:val="28"/>
          <w:szCs w:val="28"/>
        </w:rPr>
        <w:t>приобретают</w:t>
      </w:r>
      <w:proofErr w:type="spellEnd"/>
      <w:r w:rsidRPr="002C0571">
        <w:rPr>
          <w:rFonts w:ascii="Times New Roman" w:eastAsia="Times New Roman" w:hAnsi="Times New Roman" w:cs="Times New Roman"/>
          <w:sz w:val="28"/>
          <w:szCs w:val="28"/>
        </w:rPr>
        <w:t xml:space="preserve"> большое значение для учащихся-подростков на уроках музыки и во внеурочной музыкально-эстетической деятельности. </w:t>
      </w:r>
      <w:proofErr w:type="gramStart"/>
      <w:r w:rsidRPr="002C0571">
        <w:rPr>
          <w:rFonts w:ascii="Times New Roman" w:eastAsia="Times New Roman" w:hAnsi="Times New Roman" w:cs="Times New Roman"/>
          <w:sz w:val="28"/>
          <w:szCs w:val="28"/>
        </w:rPr>
        <w:t xml:space="preserve">Для эффективного преподавания музыки широко используются аудиозаписи, фрагменты фильмов (DVD), цифровые образовательные ресурсы, познавательные компьютерные программы, мультимедийные презентации, электромузыкальные инструменты (например, синтезатор), интерактивную доску и др. В основной школе целенаправленно формируются самостоятельные умения и навыки школьников, направленные на владение навыками работы с различными источниками информации: книгами, учебниками, справочниками, атласами, картами, энциклопедиями, каталогами, словарями (в том числе на </w:t>
      </w:r>
      <w:r w:rsidRPr="002C0571">
        <w:rPr>
          <w:rFonts w:ascii="Times New Roman" w:eastAsia="Times New Roman" w:hAnsi="Times New Roman" w:cs="Times New Roman"/>
          <w:sz w:val="28"/>
          <w:szCs w:val="28"/>
        </w:rPr>
        <w:lastRenderedPageBreak/>
        <w:t>электронных носителях, таких</w:t>
      </w:r>
      <w:proofErr w:type="gramEnd"/>
      <w:r w:rsidRPr="002C0571">
        <w:rPr>
          <w:rFonts w:ascii="Times New Roman" w:eastAsia="Times New Roman" w:hAnsi="Times New Roman" w:cs="Times New Roman"/>
          <w:sz w:val="28"/>
          <w:szCs w:val="28"/>
        </w:rPr>
        <w:t xml:space="preserve"> как: CD, DVD, </w:t>
      </w:r>
      <w:proofErr w:type="spellStart"/>
      <w:r w:rsidRPr="002C0571">
        <w:rPr>
          <w:rFonts w:ascii="Times New Roman" w:eastAsia="Times New Roman" w:hAnsi="Times New Roman" w:cs="Times New Roman"/>
          <w:sz w:val="28"/>
          <w:szCs w:val="28"/>
        </w:rPr>
        <w:t>флеш</w:t>
      </w:r>
      <w:proofErr w:type="spellEnd"/>
      <w:r w:rsidRPr="002C0571">
        <w:rPr>
          <w:rFonts w:ascii="Times New Roman" w:eastAsia="Times New Roman" w:hAnsi="Times New Roman" w:cs="Times New Roman"/>
          <w:sz w:val="28"/>
          <w:szCs w:val="28"/>
        </w:rPr>
        <w:t>-карта) ресурсами сети Интернет.</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Технология преподавания музыки по учебно-методическим комплектам (УМК),</w:t>
      </w:r>
      <w:r w:rsidRPr="002C0571">
        <w:rPr>
          <w:rFonts w:ascii="Times New Roman" w:eastAsia="Times New Roman" w:hAnsi="Times New Roman" w:cs="Times New Roman"/>
          <w:sz w:val="28"/>
          <w:szCs w:val="28"/>
        </w:rPr>
        <w:t> разработанным творческими коллективами и изданными в разных ведущих издательствах России.</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В учебниках и тетрадях раскрываются основные линии ФГОС, которые включаются в себя следующие обобщенные направления музыкального образования.</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В начальной школе (1 – 4 классы):</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1. Музыка в жизни человека.</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2. Основные закономерности музыкального искусства.</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3. Музыкальная картина мира.</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В основной школе (5 – 7 классы):</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1. Музыка как вид искусства.</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2. Музыкальный образ и музыкальная драматургия. Музыкальный фольклор.</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3. Образная природа и исторические особенности русской и западноевропейской музыки.</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4. Стилевое многообразие музыки ХХ столетия.</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5. Музыка в семье искусств.</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Анализ содержания предлагаемых направлений примерных программ дает основание убедиться в том, что эти формулировки имеют обобщенный характер, выявляют основные позиции «фундаментального ядра» ФГОС, направлены на реализацию принципа преемственности между начальным и основным образованием.</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Учебно-методические комплекты «Музыка» для основной школы</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Изучение содержания и технологий УМК «Музыка» для образовательных учреждений осуществляется в процессе последипломного образования педагогов-музыкантов. </w:t>
      </w:r>
      <w:proofErr w:type="gramStart"/>
      <w:r w:rsidRPr="002C0571">
        <w:rPr>
          <w:rFonts w:ascii="Times New Roman" w:eastAsia="Times New Roman" w:hAnsi="Times New Roman" w:cs="Times New Roman"/>
          <w:sz w:val="28"/>
          <w:szCs w:val="28"/>
        </w:rPr>
        <w:t>В период подготовки на курсах повышения квалификации происходит освоение особенностей программ и созданных на их основе УМК «Музыка» разных авторских коллективов, имеющих </w:t>
      </w:r>
      <w:r w:rsidRPr="002C0571">
        <w:rPr>
          <w:rFonts w:ascii="Times New Roman" w:eastAsia="Times New Roman" w:hAnsi="Times New Roman" w:cs="Times New Roman"/>
          <w:b/>
          <w:bCs/>
          <w:i/>
          <w:iCs/>
          <w:sz w:val="28"/>
          <w:szCs w:val="28"/>
        </w:rPr>
        <w:t>завершенные линии</w:t>
      </w:r>
      <w:r w:rsidRPr="002C0571">
        <w:rPr>
          <w:rFonts w:ascii="Times New Roman" w:eastAsia="Times New Roman" w:hAnsi="Times New Roman" w:cs="Times New Roman"/>
          <w:sz w:val="28"/>
          <w:szCs w:val="28"/>
        </w:rPr>
        <w:t> (руководители проектов:</w:t>
      </w:r>
      <w:proofErr w:type="gramEnd"/>
      <w:r w:rsidRPr="002C0571">
        <w:rPr>
          <w:rFonts w:ascii="Times New Roman" w:eastAsia="Times New Roman" w:hAnsi="Times New Roman" w:cs="Times New Roman"/>
          <w:sz w:val="28"/>
          <w:szCs w:val="28"/>
        </w:rPr>
        <w:t xml:space="preserve"> Алиев В.В., Сергеева Г.П., Школяр Л.В.)</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Учебно-методический комплект – это научно обоснованный и методически взаимосвязанный комплекс пособий для учащихся и учителя, которые ориентированы на формирование музыкальной культуры школьников. Преподавание музыки с использованием комплекта направлено на применение педагогических технологий, адекватных природе искусства и возрасту учащихся, вариативности образовательного процесса, широких «выходов» за пределы уроков музыки.</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lastRenderedPageBreak/>
        <w:t>Включение учебников и рабочих тетрадей в уроки музыки в основной школе необходимо рассматривать в единстве следующих компонентов:</w:t>
      </w:r>
    </w:p>
    <w:p w:rsidR="008C2378" w:rsidRPr="002C0571" w:rsidRDefault="008C2378" w:rsidP="002C0571">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i/>
          <w:iCs/>
          <w:sz w:val="28"/>
          <w:szCs w:val="28"/>
        </w:rPr>
        <w:t>содержание</w:t>
      </w:r>
      <w:r w:rsidRPr="002C0571">
        <w:rPr>
          <w:rFonts w:ascii="Times New Roman" w:eastAsia="Times New Roman" w:hAnsi="Times New Roman" w:cs="Times New Roman"/>
          <w:sz w:val="28"/>
          <w:szCs w:val="28"/>
        </w:rPr>
        <w:t> музыкального искусства (фундаментальное ядро образования), базирующееся на личностном постижении школьниками «вечных» тем искусства и жизни;</w:t>
      </w:r>
    </w:p>
    <w:p w:rsidR="008C2378" w:rsidRPr="002C0571" w:rsidRDefault="008C2378" w:rsidP="002C0571">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адекватные природе музыки, </w:t>
      </w:r>
      <w:proofErr w:type="spellStart"/>
      <w:r w:rsidRPr="002C0571">
        <w:rPr>
          <w:rFonts w:ascii="Times New Roman" w:eastAsia="Times New Roman" w:hAnsi="Times New Roman" w:cs="Times New Roman"/>
          <w:sz w:val="28"/>
          <w:szCs w:val="28"/>
        </w:rPr>
        <w:t>культуросообразные</w:t>
      </w:r>
      <w:proofErr w:type="spellEnd"/>
      <w:r w:rsidRPr="002C0571">
        <w:rPr>
          <w:rFonts w:ascii="Times New Roman" w:eastAsia="Times New Roman" w:hAnsi="Times New Roman" w:cs="Times New Roman"/>
          <w:sz w:val="28"/>
          <w:szCs w:val="28"/>
        </w:rPr>
        <w:t> </w:t>
      </w:r>
      <w:r w:rsidRPr="002C0571">
        <w:rPr>
          <w:rFonts w:ascii="Times New Roman" w:eastAsia="Times New Roman" w:hAnsi="Times New Roman" w:cs="Times New Roman"/>
          <w:b/>
          <w:bCs/>
          <w:i/>
          <w:iCs/>
          <w:sz w:val="28"/>
          <w:szCs w:val="28"/>
        </w:rPr>
        <w:t>педагогические технологии</w:t>
      </w:r>
      <w:r w:rsidRPr="002C0571">
        <w:rPr>
          <w:rFonts w:ascii="Times New Roman" w:eastAsia="Times New Roman" w:hAnsi="Times New Roman" w:cs="Times New Roman"/>
          <w:sz w:val="28"/>
          <w:szCs w:val="28"/>
        </w:rPr>
        <w:t> его освоения базируются на научных теориях и концепциях, отражающих интонационную природу музыки, ее жанрово-стилевую основу, особенности музыкального языка, триединство деятельности композитора, исполнителя, слушателя, взаимосвязь народной и профессиональной музыки, синтез музыки с другими видами искусства – литературой, изобразительным искусством, театром, кино и др.;</w:t>
      </w:r>
    </w:p>
    <w:p w:rsidR="008C2378" w:rsidRPr="002C0571" w:rsidRDefault="008C2378" w:rsidP="002C0571">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авторами УМК определены виды, формы и </w:t>
      </w:r>
      <w:r w:rsidRPr="002C0571">
        <w:rPr>
          <w:rFonts w:ascii="Times New Roman" w:eastAsia="Times New Roman" w:hAnsi="Times New Roman" w:cs="Times New Roman"/>
          <w:b/>
          <w:bCs/>
          <w:i/>
          <w:iCs/>
          <w:sz w:val="28"/>
          <w:szCs w:val="28"/>
        </w:rPr>
        <w:t>способы музыкально-творческой деятельности</w:t>
      </w:r>
      <w:r w:rsidRPr="002C0571">
        <w:rPr>
          <w:rFonts w:ascii="Times New Roman" w:eastAsia="Times New Roman" w:hAnsi="Times New Roman" w:cs="Times New Roman"/>
          <w:sz w:val="28"/>
          <w:szCs w:val="28"/>
        </w:rPr>
        <w:t>, которые формируются в процессе становления универсальных учебных действий (согласно требованиям ФГОС); </w:t>
      </w:r>
    </w:p>
    <w:p w:rsidR="008C2378" w:rsidRPr="002C0571" w:rsidRDefault="008C2378" w:rsidP="002C0571">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сформулированы планируемые результаты музыкального образования учащихся – личностные, </w:t>
      </w:r>
      <w:proofErr w:type="spellStart"/>
      <w:r w:rsidRPr="002C0571">
        <w:rPr>
          <w:rFonts w:ascii="Times New Roman" w:eastAsia="Times New Roman" w:hAnsi="Times New Roman" w:cs="Times New Roman"/>
          <w:sz w:val="28"/>
          <w:szCs w:val="28"/>
        </w:rPr>
        <w:t>метапредметные</w:t>
      </w:r>
      <w:proofErr w:type="spellEnd"/>
      <w:r w:rsidRPr="002C0571">
        <w:rPr>
          <w:rFonts w:ascii="Times New Roman" w:eastAsia="Times New Roman" w:hAnsi="Times New Roman" w:cs="Times New Roman"/>
          <w:sz w:val="28"/>
          <w:szCs w:val="28"/>
        </w:rPr>
        <w:t>, предметные;</w:t>
      </w:r>
    </w:p>
    <w:p w:rsidR="008C2378" w:rsidRPr="002C0571" w:rsidRDefault="008C2378" w:rsidP="002C0571">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представлена воспитательная направленность процесса музыкального обучения, его связь с внеурочными и внешкольными формами музыкально-эстетической деятельности;</w:t>
      </w:r>
    </w:p>
    <w:p w:rsidR="008C2378" w:rsidRPr="002C0571" w:rsidRDefault="008C2378" w:rsidP="002C0571">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определены функции социализации подрастающего поколения средствами музыкального искусства;</w:t>
      </w:r>
    </w:p>
    <w:p w:rsidR="008C2378" w:rsidRPr="002C0571" w:rsidRDefault="008C2378" w:rsidP="002C0571">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обусловлено развитие познавательной, коммуникативной сферы учащихся, их </w:t>
      </w:r>
      <w:proofErr w:type="gramStart"/>
      <w:r w:rsidRPr="002C0571">
        <w:rPr>
          <w:rFonts w:ascii="Times New Roman" w:eastAsia="Times New Roman" w:hAnsi="Times New Roman" w:cs="Times New Roman"/>
          <w:sz w:val="28"/>
          <w:szCs w:val="28"/>
        </w:rPr>
        <w:t>возможности к саморазвитию</w:t>
      </w:r>
      <w:proofErr w:type="gramEnd"/>
      <w:r w:rsidRPr="002C0571">
        <w:rPr>
          <w:rFonts w:ascii="Times New Roman" w:eastAsia="Times New Roman" w:hAnsi="Times New Roman" w:cs="Times New Roman"/>
          <w:sz w:val="28"/>
          <w:szCs w:val="28"/>
        </w:rPr>
        <w:t xml:space="preserve"> и самосовершенствованию;</w:t>
      </w:r>
    </w:p>
    <w:p w:rsidR="008C2378" w:rsidRPr="002C0571" w:rsidRDefault="008C2378" w:rsidP="002C0571">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разработаны педагогические условия организации учебного процесса с использованием УМК;</w:t>
      </w:r>
    </w:p>
    <w:p w:rsidR="008C2378" w:rsidRPr="002C0571" w:rsidRDefault="008C2378" w:rsidP="002C0571">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обоснована возможность использования электронных образовательных ресурсов, информационно-коммуникационных технологий в контексте изучения УМК.</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Учебно-методические комплекты по предмету «Музыка» должны функционировать в школе нового поколения как средство воспитания ребенка – </w:t>
      </w:r>
      <w:r w:rsidRPr="002C0571">
        <w:rPr>
          <w:rFonts w:ascii="Times New Roman" w:eastAsia="Times New Roman" w:hAnsi="Times New Roman" w:cs="Times New Roman"/>
          <w:b/>
          <w:bCs/>
          <w:i/>
          <w:iCs/>
          <w:sz w:val="28"/>
          <w:szCs w:val="28"/>
        </w:rPr>
        <w:t xml:space="preserve">носителя </w:t>
      </w:r>
      <w:proofErr w:type="spellStart"/>
      <w:r w:rsidRPr="002C0571">
        <w:rPr>
          <w:rFonts w:ascii="Times New Roman" w:eastAsia="Times New Roman" w:hAnsi="Times New Roman" w:cs="Times New Roman"/>
          <w:b/>
          <w:bCs/>
          <w:i/>
          <w:iCs/>
          <w:sz w:val="28"/>
          <w:szCs w:val="28"/>
        </w:rPr>
        <w:t>культуры</w:t>
      </w:r>
      <w:proofErr w:type="gramStart"/>
      <w:r w:rsidRPr="002C0571">
        <w:rPr>
          <w:rFonts w:ascii="Times New Roman" w:eastAsia="Times New Roman" w:hAnsi="Times New Roman" w:cs="Times New Roman"/>
          <w:b/>
          <w:bCs/>
          <w:sz w:val="28"/>
          <w:szCs w:val="28"/>
        </w:rPr>
        <w:t>,</w:t>
      </w:r>
      <w:r w:rsidRPr="002C0571">
        <w:rPr>
          <w:rFonts w:ascii="Times New Roman" w:eastAsia="Times New Roman" w:hAnsi="Times New Roman" w:cs="Times New Roman"/>
          <w:sz w:val="28"/>
          <w:szCs w:val="28"/>
        </w:rPr>
        <w:t>к</w:t>
      </w:r>
      <w:proofErr w:type="gramEnd"/>
      <w:r w:rsidRPr="002C0571">
        <w:rPr>
          <w:rFonts w:ascii="Times New Roman" w:eastAsia="Times New Roman" w:hAnsi="Times New Roman" w:cs="Times New Roman"/>
          <w:sz w:val="28"/>
          <w:szCs w:val="28"/>
        </w:rPr>
        <w:t>оторый</w:t>
      </w:r>
      <w:proofErr w:type="spellEnd"/>
      <w:r w:rsidRPr="002C0571">
        <w:rPr>
          <w:rFonts w:ascii="Times New Roman" w:eastAsia="Times New Roman" w:hAnsi="Times New Roman" w:cs="Times New Roman"/>
          <w:sz w:val="28"/>
          <w:szCs w:val="28"/>
        </w:rPr>
        <w:t xml:space="preserve"> сможет свободно выбирать вид художественной деятельности, творчески относиться к труду, общаться друг с другом. Отсюда проистекает возможность выделять в контексте содержания УМК «Музыка» различные уровни обобщения содержания предмета – </w:t>
      </w:r>
      <w:r w:rsidRPr="002C0571">
        <w:rPr>
          <w:rFonts w:ascii="Times New Roman" w:eastAsia="Times New Roman" w:hAnsi="Times New Roman" w:cs="Times New Roman"/>
          <w:b/>
          <w:bCs/>
          <w:i/>
          <w:iCs/>
          <w:sz w:val="28"/>
          <w:szCs w:val="28"/>
        </w:rPr>
        <w:t>региональный, федеральный и общемировой.</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Преемственность начального и основного этапов музыкального образования школьников</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lastRenderedPageBreak/>
        <w:t xml:space="preserve">При разработке рабочей программы по предмету «Музыка» для 5–7 классов учителю необходимо путем диагностики, индивидуальных опросов установить объем музыкальных впечатлений, музыкально-слуховых представлений, знаний о музыке и музыкантах, музыкально-практических умений и навыков, </w:t>
      </w:r>
      <w:proofErr w:type="spellStart"/>
      <w:r w:rsidRPr="002C0571">
        <w:rPr>
          <w:rFonts w:ascii="Times New Roman" w:eastAsia="Times New Roman" w:hAnsi="Times New Roman" w:cs="Times New Roman"/>
          <w:sz w:val="28"/>
          <w:szCs w:val="28"/>
        </w:rPr>
        <w:t>сформированности</w:t>
      </w:r>
      <w:proofErr w:type="spellEnd"/>
      <w:r w:rsidRPr="002C0571">
        <w:rPr>
          <w:rFonts w:ascii="Times New Roman" w:eastAsia="Times New Roman" w:hAnsi="Times New Roman" w:cs="Times New Roman"/>
          <w:sz w:val="28"/>
          <w:szCs w:val="28"/>
        </w:rPr>
        <w:t xml:space="preserve"> УУД, соответствующих уровню музыкального образования в начальной школе, предъявляемым ФГОС.</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5. Роль учителя музыки в условиях реализации ФГОС</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Образовательные стандарты второго поколения ставят перед учителем новые цели и задачи. Учитель должен понять и принять ФГОС второго поколения, владеть и эффективно применять инновационные методики и технологии, быть компетентным, то есть нужно начинать с себя. Роль учителя по новым образовательным стандартам заключается не в том, чтобы передавать знания в готовом виде, а создавать условия, чтобы дети сами добывали знания в процессе познавательной, исследовательской деятельности, в работе над заданиями, непосредственно связанными с проблемами реальной жизни. Учение выступает как сотрудничество - совместная работа учителя и учеников, в связи с этим меняются задачи педагогической деятельности учителя.</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b/>
          <w:bCs/>
          <w:sz w:val="28"/>
          <w:szCs w:val="28"/>
        </w:rPr>
        <w:t>Компетентность педагога включает:</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Изучение нормативной базы ФГОС НОО.</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Курсовая подготовка педагога.</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Изучение новых подходов к составлению рабочей программы в рамках внедрения новых стандартов и её написание.</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Изучение инновационных образовательных технологий и внедрение их в практику.</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Овладение умением осуществлять персонализированную систему контроля достижений ученика.</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Владение ПК и Интернет–ресурсами.</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Изменение роли педагога в образовательном процессе.</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 Овладение умением организовать исследовательскую деятельность </w:t>
      </w:r>
      <w:proofErr w:type="gramStart"/>
      <w:r w:rsidRPr="002C0571">
        <w:rPr>
          <w:rFonts w:ascii="Times New Roman" w:eastAsia="Times New Roman" w:hAnsi="Times New Roman" w:cs="Times New Roman"/>
          <w:sz w:val="28"/>
          <w:szCs w:val="28"/>
        </w:rPr>
        <w:t>обучающихся</w:t>
      </w:r>
      <w:proofErr w:type="gramEnd"/>
      <w:r w:rsidRPr="002C0571">
        <w:rPr>
          <w:rFonts w:ascii="Times New Roman" w:eastAsia="Times New Roman" w:hAnsi="Times New Roman" w:cs="Times New Roman"/>
          <w:sz w:val="28"/>
          <w:szCs w:val="28"/>
        </w:rPr>
        <w:t>.</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Внедрение научно - исследовательской деятельности в практику работы педагога.</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 xml:space="preserve">Поэтому наряду с традиционным вопросом "Чему учить?", учитель должен понимать, "Как учить?", "Как учить так, чтобы и у детей возникали собственные вопросы: "Чему мне нужно научиться?" и "Как мне этому </w:t>
      </w:r>
      <w:r w:rsidRPr="002C0571">
        <w:rPr>
          <w:rFonts w:ascii="Times New Roman" w:eastAsia="Times New Roman" w:hAnsi="Times New Roman" w:cs="Times New Roman"/>
          <w:sz w:val="28"/>
          <w:szCs w:val="28"/>
        </w:rPr>
        <w:lastRenderedPageBreak/>
        <w:t>научиться?"  Чтобы быть готовым к этому, учителю следует осмыслить идею </w:t>
      </w:r>
      <w:r w:rsidRPr="002C0571">
        <w:rPr>
          <w:rFonts w:ascii="Times New Roman" w:eastAsia="Times New Roman" w:hAnsi="Times New Roman" w:cs="Times New Roman"/>
          <w:b/>
          <w:bCs/>
          <w:i/>
          <w:iCs/>
          <w:sz w:val="28"/>
          <w:szCs w:val="28"/>
        </w:rPr>
        <w:t>системно-</w:t>
      </w:r>
      <w:proofErr w:type="spellStart"/>
      <w:r w:rsidRPr="002C0571">
        <w:rPr>
          <w:rFonts w:ascii="Times New Roman" w:eastAsia="Times New Roman" w:hAnsi="Times New Roman" w:cs="Times New Roman"/>
          <w:b/>
          <w:bCs/>
          <w:i/>
          <w:iCs/>
          <w:sz w:val="28"/>
          <w:szCs w:val="28"/>
        </w:rPr>
        <w:t>деятельностного</w:t>
      </w:r>
      <w:proofErr w:type="spellEnd"/>
      <w:r w:rsidRPr="002C0571">
        <w:rPr>
          <w:rFonts w:ascii="Times New Roman" w:eastAsia="Times New Roman" w:hAnsi="Times New Roman" w:cs="Times New Roman"/>
          <w:sz w:val="28"/>
          <w:szCs w:val="28"/>
        </w:rPr>
        <w:t xml:space="preserve"> подхода, как основы ФГОС и создавать условия для формирования универсальных учебных действий, в результате чего необходимо в очередной раз изучить, осмыслить психолого-педагогические теории Л.С. Выготского, П.Я. Гальперина, Д.Б. </w:t>
      </w:r>
      <w:proofErr w:type="spellStart"/>
      <w:r w:rsidRPr="002C0571">
        <w:rPr>
          <w:rFonts w:ascii="Times New Roman" w:eastAsia="Times New Roman" w:hAnsi="Times New Roman" w:cs="Times New Roman"/>
          <w:sz w:val="28"/>
          <w:szCs w:val="28"/>
        </w:rPr>
        <w:t>Эльконина</w:t>
      </w:r>
      <w:proofErr w:type="spellEnd"/>
      <w:r w:rsidRPr="002C0571">
        <w:rPr>
          <w:rFonts w:ascii="Times New Roman" w:eastAsia="Times New Roman" w:hAnsi="Times New Roman" w:cs="Times New Roman"/>
          <w:sz w:val="28"/>
          <w:szCs w:val="28"/>
        </w:rPr>
        <w:t xml:space="preserve">, В.В. Давыдова, Л.В. </w:t>
      </w:r>
      <w:proofErr w:type="spellStart"/>
      <w:r w:rsidRPr="002C0571">
        <w:rPr>
          <w:rFonts w:ascii="Times New Roman" w:eastAsia="Times New Roman" w:hAnsi="Times New Roman" w:cs="Times New Roman"/>
          <w:sz w:val="28"/>
          <w:szCs w:val="28"/>
        </w:rPr>
        <w:t>Занкова</w:t>
      </w:r>
      <w:proofErr w:type="spellEnd"/>
      <w:r w:rsidRPr="002C0571">
        <w:rPr>
          <w:rFonts w:ascii="Times New Roman" w:eastAsia="Times New Roman" w:hAnsi="Times New Roman" w:cs="Times New Roman"/>
          <w:sz w:val="28"/>
          <w:szCs w:val="28"/>
        </w:rPr>
        <w:t>.</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Проектирование урока начинается с </w:t>
      </w:r>
      <w:proofErr w:type="spellStart"/>
      <w:r w:rsidRPr="002C0571">
        <w:rPr>
          <w:rFonts w:ascii="Times New Roman" w:eastAsia="Times New Roman" w:hAnsi="Times New Roman" w:cs="Times New Roman"/>
          <w:b/>
          <w:bCs/>
          <w:i/>
          <w:iCs/>
          <w:sz w:val="28"/>
          <w:szCs w:val="28"/>
        </w:rPr>
        <w:t>целеполагания</w:t>
      </w:r>
      <w:proofErr w:type="gramStart"/>
      <w:r w:rsidRPr="002C0571">
        <w:rPr>
          <w:rFonts w:ascii="Times New Roman" w:eastAsia="Times New Roman" w:hAnsi="Times New Roman" w:cs="Times New Roman"/>
          <w:b/>
          <w:bCs/>
          <w:i/>
          <w:iCs/>
          <w:sz w:val="28"/>
          <w:szCs w:val="28"/>
        </w:rPr>
        <w:t>.</w:t>
      </w:r>
      <w:r w:rsidRPr="002C0571">
        <w:rPr>
          <w:rFonts w:ascii="Times New Roman" w:eastAsia="Times New Roman" w:hAnsi="Times New Roman" w:cs="Times New Roman"/>
          <w:sz w:val="28"/>
          <w:szCs w:val="28"/>
        </w:rPr>
        <w:t>У</w:t>
      </w:r>
      <w:proofErr w:type="gramEnd"/>
      <w:r w:rsidRPr="002C0571">
        <w:rPr>
          <w:rFonts w:ascii="Times New Roman" w:eastAsia="Times New Roman" w:hAnsi="Times New Roman" w:cs="Times New Roman"/>
          <w:sz w:val="28"/>
          <w:szCs w:val="28"/>
        </w:rPr>
        <w:t>чащиеся</w:t>
      </w:r>
      <w:proofErr w:type="spellEnd"/>
      <w:r w:rsidRPr="002C0571">
        <w:rPr>
          <w:rFonts w:ascii="Times New Roman" w:eastAsia="Times New Roman" w:hAnsi="Times New Roman" w:cs="Times New Roman"/>
          <w:sz w:val="28"/>
          <w:szCs w:val="28"/>
        </w:rPr>
        <w:t xml:space="preserve"> на уроке должны быть включены в серию взаимосвязанных учебных ситуаций, которые объединены общей целью, что обеспечивает логическую целостность урока. </w:t>
      </w:r>
      <w:proofErr w:type="gramStart"/>
      <w:r w:rsidRPr="002C0571">
        <w:rPr>
          <w:rFonts w:ascii="Times New Roman" w:eastAsia="Times New Roman" w:hAnsi="Times New Roman" w:cs="Times New Roman"/>
          <w:sz w:val="28"/>
          <w:szCs w:val="28"/>
        </w:rPr>
        <w:t>Учителю</w:t>
      </w:r>
      <w:proofErr w:type="gramEnd"/>
      <w:r w:rsidRPr="002C0571">
        <w:rPr>
          <w:rFonts w:ascii="Times New Roman" w:eastAsia="Times New Roman" w:hAnsi="Times New Roman" w:cs="Times New Roman"/>
          <w:sz w:val="28"/>
          <w:szCs w:val="28"/>
        </w:rPr>
        <w:t xml:space="preserve"> необходимо отследить на </w:t>
      </w:r>
      <w:proofErr w:type="gramStart"/>
      <w:r w:rsidRPr="002C0571">
        <w:rPr>
          <w:rFonts w:ascii="Times New Roman" w:eastAsia="Times New Roman" w:hAnsi="Times New Roman" w:cs="Times New Roman"/>
          <w:sz w:val="28"/>
          <w:szCs w:val="28"/>
        </w:rPr>
        <w:t>каком</w:t>
      </w:r>
      <w:proofErr w:type="gramEnd"/>
      <w:r w:rsidRPr="002C0571">
        <w:rPr>
          <w:rFonts w:ascii="Times New Roman" w:eastAsia="Times New Roman" w:hAnsi="Times New Roman" w:cs="Times New Roman"/>
          <w:sz w:val="28"/>
          <w:szCs w:val="28"/>
        </w:rPr>
        <w:t xml:space="preserve"> этапе и как просматриваются требования к личностным, предметным, </w:t>
      </w:r>
      <w:proofErr w:type="spellStart"/>
      <w:r w:rsidRPr="002C0571">
        <w:rPr>
          <w:rFonts w:ascii="Times New Roman" w:eastAsia="Times New Roman" w:hAnsi="Times New Roman" w:cs="Times New Roman"/>
          <w:sz w:val="28"/>
          <w:szCs w:val="28"/>
        </w:rPr>
        <w:t>надпредметным</w:t>
      </w:r>
      <w:proofErr w:type="spellEnd"/>
      <w:r w:rsidRPr="002C0571">
        <w:rPr>
          <w:rFonts w:ascii="Times New Roman" w:eastAsia="Times New Roman" w:hAnsi="Times New Roman" w:cs="Times New Roman"/>
          <w:sz w:val="28"/>
          <w:szCs w:val="28"/>
        </w:rPr>
        <w:t xml:space="preserve"> результатам, как реализуются условия </w:t>
      </w:r>
      <w:proofErr w:type="spellStart"/>
      <w:r w:rsidRPr="002C0571">
        <w:rPr>
          <w:rFonts w:ascii="Times New Roman" w:eastAsia="Times New Roman" w:hAnsi="Times New Roman" w:cs="Times New Roman"/>
          <w:sz w:val="28"/>
          <w:szCs w:val="28"/>
        </w:rPr>
        <w:t>деятельностного</w:t>
      </w:r>
      <w:proofErr w:type="spellEnd"/>
      <w:r w:rsidRPr="002C0571">
        <w:rPr>
          <w:rFonts w:ascii="Times New Roman" w:eastAsia="Times New Roman" w:hAnsi="Times New Roman" w:cs="Times New Roman"/>
          <w:sz w:val="28"/>
          <w:szCs w:val="28"/>
        </w:rPr>
        <w:t xml:space="preserve"> подхода. Роль учителя заключается в том, чтобы научить ребёнка осваивать мир через учебную деятельность – </w:t>
      </w:r>
      <w:r w:rsidRPr="002C0571">
        <w:rPr>
          <w:rFonts w:ascii="Times New Roman" w:eastAsia="Times New Roman" w:hAnsi="Times New Roman" w:cs="Times New Roman"/>
          <w:b/>
          <w:bCs/>
          <w:i/>
          <w:iCs/>
          <w:sz w:val="28"/>
          <w:szCs w:val="28"/>
        </w:rPr>
        <w:t>«Я сам осваиваю мир».</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u w:val="single"/>
        </w:rPr>
        <w:t>Литература:</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1. Фундаментальное ядро содержания общего образования</w:t>
      </w:r>
      <w:proofErr w:type="gramStart"/>
      <w:r w:rsidRPr="002C0571">
        <w:rPr>
          <w:rFonts w:ascii="Times New Roman" w:eastAsia="Times New Roman" w:hAnsi="Times New Roman" w:cs="Times New Roman"/>
          <w:sz w:val="28"/>
          <w:szCs w:val="28"/>
        </w:rPr>
        <w:t xml:space="preserve"> / П</w:t>
      </w:r>
      <w:proofErr w:type="gramEnd"/>
      <w:r w:rsidRPr="002C0571">
        <w:rPr>
          <w:rFonts w:ascii="Times New Roman" w:eastAsia="Times New Roman" w:hAnsi="Times New Roman" w:cs="Times New Roman"/>
          <w:sz w:val="28"/>
          <w:szCs w:val="28"/>
        </w:rPr>
        <w:t xml:space="preserve">од ред. В.В. Козлова, А.М. </w:t>
      </w:r>
      <w:proofErr w:type="spellStart"/>
      <w:r w:rsidRPr="002C0571">
        <w:rPr>
          <w:rFonts w:ascii="Times New Roman" w:eastAsia="Times New Roman" w:hAnsi="Times New Roman" w:cs="Times New Roman"/>
          <w:sz w:val="28"/>
          <w:szCs w:val="28"/>
        </w:rPr>
        <w:t>Кондакова</w:t>
      </w:r>
      <w:proofErr w:type="spellEnd"/>
      <w:r w:rsidRPr="002C0571">
        <w:rPr>
          <w:rFonts w:ascii="Times New Roman" w:eastAsia="Times New Roman" w:hAnsi="Times New Roman" w:cs="Times New Roman"/>
          <w:sz w:val="28"/>
          <w:szCs w:val="28"/>
        </w:rPr>
        <w:t>. — 2-е изд. — М.: Просвещение, 2010.</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i/>
          <w:sz w:val="28"/>
          <w:szCs w:val="28"/>
        </w:rPr>
      </w:pPr>
      <w:r w:rsidRPr="002C0571">
        <w:rPr>
          <w:rFonts w:ascii="Times New Roman" w:eastAsia="Times New Roman" w:hAnsi="Times New Roman" w:cs="Times New Roman"/>
          <w:i/>
          <w:sz w:val="28"/>
          <w:szCs w:val="28"/>
        </w:rPr>
        <w:t>2. Федеральный государственный образовательный стандарт основного общего образования. — М.: Просвещение, 2011</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i/>
          <w:sz w:val="28"/>
          <w:szCs w:val="28"/>
        </w:rPr>
      </w:pPr>
      <w:r w:rsidRPr="002C0571">
        <w:rPr>
          <w:rFonts w:ascii="Times New Roman" w:eastAsia="Times New Roman" w:hAnsi="Times New Roman" w:cs="Times New Roman"/>
          <w:i/>
          <w:sz w:val="28"/>
          <w:szCs w:val="28"/>
        </w:rPr>
        <w:t>3. «Примерные программы основного общего образования. Стандарты второго поколения», М., 2010.</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i/>
          <w:sz w:val="28"/>
          <w:szCs w:val="28"/>
        </w:rPr>
        <w:br/>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u w:val="single"/>
        </w:rPr>
        <w:t>Интернет-ресурсы:</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1.http://pandia.ru/text/78/105/962.php</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2.https://ru.wikipedia.org/wiki/Педагогика</w:t>
      </w:r>
    </w:p>
    <w:p w:rsidR="008C2378" w:rsidRPr="002C0571" w:rsidRDefault="008C2378" w:rsidP="002C0571">
      <w:pPr>
        <w:shd w:val="clear" w:color="auto" w:fill="FFFFFF"/>
        <w:spacing w:after="120" w:line="240" w:lineRule="auto"/>
        <w:jc w:val="both"/>
        <w:rPr>
          <w:rFonts w:ascii="Times New Roman" w:eastAsia="Times New Roman" w:hAnsi="Times New Roman" w:cs="Times New Roman"/>
          <w:sz w:val="28"/>
          <w:szCs w:val="28"/>
        </w:rPr>
      </w:pPr>
      <w:r w:rsidRPr="002C0571">
        <w:rPr>
          <w:rFonts w:ascii="Times New Roman" w:eastAsia="Times New Roman" w:hAnsi="Times New Roman" w:cs="Times New Roman"/>
          <w:sz w:val="28"/>
          <w:szCs w:val="28"/>
        </w:rPr>
        <w:t>3.http://rudiplom.ru/lectures/pedagogika/1305.html</w:t>
      </w:r>
    </w:p>
    <w:p w:rsidR="00974AFA" w:rsidRPr="002C0571" w:rsidRDefault="00974AFA" w:rsidP="002C0571">
      <w:pPr>
        <w:jc w:val="both"/>
        <w:rPr>
          <w:rFonts w:ascii="Times New Roman" w:hAnsi="Times New Roman" w:cs="Times New Roman"/>
          <w:sz w:val="28"/>
          <w:szCs w:val="28"/>
        </w:rPr>
      </w:pPr>
    </w:p>
    <w:sectPr w:rsidR="00974AFA" w:rsidRPr="002C0571" w:rsidSect="00974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0EEF"/>
    <w:multiLevelType w:val="multilevel"/>
    <w:tmpl w:val="3C8E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8"/>
    <w:rsid w:val="002B3A56"/>
    <w:rsid w:val="002C0571"/>
    <w:rsid w:val="00447898"/>
    <w:rsid w:val="005D1841"/>
    <w:rsid w:val="008454E9"/>
    <w:rsid w:val="008C2378"/>
    <w:rsid w:val="009163BD"/>
    <w:rsid w:val="00974AFA"/>
    <w:rsid w:val="00ED4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23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C23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37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C237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C2378"/>
    <w:rPr>
      <w:color w:val="0000FF"/>
      <w:u w:val="single"/>
    </w:rPr>
  </w:style>
  <w:style w:type="paragraph" w:styleId="a4">
    <w:name w:val="Normal (Web)"/>
    <w:basedOn w:val="a"/>
    <w:uiPriority w:val="99"/>
    <w:semiHidden/>
    <w:unhideWhenUsed/>
    <w:rsid w:val="008C237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C23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2378"/>
    <w:rPr>
      <w:rFonts w:ascii="Tahoma" w:hAnsi="Tahoma" w:cs="Tahoma"/>
      <w:sz w:val="16"/>
      <w:szCs w:val="16"/>
    </w:rPr>
  </w:style>
  <w:style w:type="paragraph" w:styleId="a7">
    <w:name w:val="No Spacing"/>
    <w:uiPriority w:val="1"/>
    <w:qFormat/>
    <w:rsid w:val="008454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23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C23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37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C237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C2378"/>
    <w:rPr>
      <w:color w:val="0000FF"/>
      <w:u w:val="single"/>
    </w:rPr>
  </w:style>
  <w:style w:type="paragraph" w:styleId="a4">
    <w:name w:val="Normal (Web)"/>
    <w:basedOn w:val="a"/>
    <w:uiPriority w:val="99"/>
    <w:semiHidden/>
    <w:unhideWhenUsed/>
    <w:rsid w:val="008C237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C23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2378"/>
    <w:rPr>
      <w:rFonts w:ascii="Tahoma" w:hAnsi="Tahoma" w:cs="Tahoma"/>
      <w:sz w:val="16"/>
      <w:szCs w:val="16"/>
    </w:rPr>
  </w:style>
  <w:style w:type="paragraph" w:styleId="a7">
    <w:name w:val="No Spacing"/>
    <w:uiPriority w:val="1"/>
    <w:qFormat/>
    <w:rsid w:val="008454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8056">
      <w:bodyDiv w:val="1"/>
      <w:marLeft w:val="0"/>
      <w:marRight w:val="0"/>
      <w:marTop w:val="0"/>
      <w:marBottom w:val="0"/>
      <w:divBdr>
        <w:top w:val="none" w:sz="0" w:space="0" w:color="auto"/>
        <w:left w:val="none" w:sz="0" w:space="0" w:color="auto"/>
        <w:bottom w:val="none" w:sz="0" w:space="0" w:color="auto"/>
        <w:right w:val="none" w:sz="0" w:space="0" w:color="auto"/>
      </w:divBdr>
      <w:divsChild>
        <w:div w:id="889999527">
          <w:marLeft w:val="0"/>
          <w:marRight w:val="0"/>
          <w:marTop w:val="0"/>
          <w:marBottom w:val="0"/>
          <w:divBdr>
            <w:top w:val="none" w:sz="0" w:space="0" w:color="auto"/>
            <w:left w:val="none" w:sz="0" w:space="0" w:color="auto"/>
            <w:bottom w:val="none" w:sz="0" w:space="0" w:color="auto"/>
            <w:right w:val="none" w:sz="0" w:space="0" w:color="auto"/>
          </w:divBdr>
          <w:divsChild>
            <w:div w:id="1447888961">
              <w:marLeft w:val="0"/>
              <w:marRight w:val="0"/>
              <w:marTop w:val="0"/>
              <w:marBottom w:val="0"/>
              <w:divBdr>
                <w:top w:val="none" w:sz="0" w:space="0" w:color="auto"/>
                <w:left w:val="none" w:sz="0" w:space="0" w:color="auto"/>
                <w:bottom w:val="none" w:sz="0" w:space="0" w:color="auto"/>
                <w:right w:val="none" w:sz="0" w:space="0" w:color="auto"/>
              </w:divBdr>
            </w:div>
          </w:divsChild>
        </w:div>
        <w:div w:id="869494152">
          <w:marLeft w:val="0"/>
          <w:marRight w:val="0"/>
          <w:marTop w:val="0"/>
          <w:marBottom w:val="0"/>
          <w:divBdr>
            <w:top w:val="none" w:sz="0" w:space="0" w:color="auto"/>
            <w:left w:val="none" w:sz="0" w:space="0" w:color="auto"/>
            <w:bottom w:val="none" w:sz="0" w:space="0" w:color="auto"/>
            <w:right w:val="none" w:sz="0" w:space="0" w:color="auto"/>
          </w:divBdr>
          <w:divsChild>
            <w:div w:id="1099521887">
              <w:marLeft w:val="0"/>
              <w:marRight w:val="0"/>
              <w:marTop w:val="12"/>
              <w:marBottom w:val="0"/>
              <w:divBdr>
                <w:top w:val="none" w:sz="0" w:space="0" w:color="auto"/>
                <w:left w:val="none" w:sz="0" w:space="0" w:color="auto"/>
                <w:bottom w:val="none" w:sz="0" w:space="0" w:color="auto"/>
                <w:right w:val="none" w:sz="0" w:space="0" w:color="auto"/>
              </w:divBdr>
            </w:div>
            <w:div w:id="1447500842">
              <w:marLeft w:val="0"/>
              <w:marRight w:val="0"/>
              <w:marTop w:val="12"/>
              <w:marBottom w:val="0"/>
              <w:divBdr>
                <w:top w:val="none" w:sz="0" w:space="0" w:color="auto"/>
                <w:left w:val="none" w:sz="0" w:space="0" w:color="auto"/>
                <w:bottom w:val="none" w:sz="0" w:space="0" w:color="auto"/>
                <w:right w:val="none" w:sz="0" w:space="0" w:color="auto"/>
              </w:divBdr>
            </w:div>
            <w:div w:id="1708607267">
              <w:marLeft w:val="0"/>
              <w:marRight w:val="0"/>
              <w:marTop w:val="0"/>
              <w:marBottom w:val="0"/>
              <w:divBdr>
                <w:top w:val="none" w:sz="0" w:space="0" w:color="auto"/>
                <w:left w:val="none" w:sz="0" w:space="0" w:color="auto"/>
                <w:bottom w:val="none" w:sz="0" w:space="0" w:color="auto"/>
                <w:right w:val="none" w:sz="0" w:space="0" w:color="auto"/>
              </w:divBdr>
              <w:divsChild>
                <w:div w:id="62996285">
                  <w:marLeft w:val="0"/>
                  <w:marRight w:val="0"/>
                  <w:marTop w:val="0"/>
                  <w:marBottom w:val="0"/>
                  <w:divBdr>
                    <w:top w:val="none" w:sz="0" w:space="0" w:color="auto"/>
                    <w:left w:val="none" w:sz="0" w:space="0" w:color="auto"/>
                    <w:bottom w:val="none" w:sz="0" w:space="0" w:color="auto"/>
                    <w:right w:val="none" w:sz="0" w:space="0" w:color="auto"/>
                  </w:divBdr>
                </w:div>
                <w:div w:id="554121439">
                  <w:marLeft w:val="0"/>
                  <w:marRight w:val="0"/>
                  <w:marTop w:val="240"/>
                  <w:marBottom w:val="0"/>
                  <w:divBdr>
                    <w:top w:val="single" w:sz="4" w:space="0" w:color="E1E8ED"/>
                    <w:left w:val="single" w:sz="4" w:space="0" w:color="E1E8ED"/>
                    <w:bottom w:val="single" w:sz="4" w:space="0" w:color="E1E8ED"/>
                    <w:right w:val="single" w:sz="4" w:space="0" w:color="E1E8ED"/>
                  </w:divBdr>
                  <w:divsChild>
                    <w:div w:id="527447108">
                      <w:marLeft w:val="0"/>
                      <w:marRight w:val="0"/>
                      <w:marTop w:val="0"/>
                      <w:marBottom w:val="0"/>
                      <w:divBdr>
                        <w:top w:val="none" w:sz="0" w:space="0" w:color="auto"/>
                        <w:left w:val="none" w:sz="0" w:space="0" w:color="auto"/>
                        <w:bottom w:val="none" w:sz="0" w:space="0" w:color="auto"/>
                        <w:right w:val="none" w:sz="0" w:space="0" w:color="auto"/>
                      </w:divBdr>
                      <w:divsChild>
                        <w:div w:id="5467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4083</Words>
  <Characters>23278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Светлана Мышелова</cp:lastModifiedBy>
  <cp:revision>2</cp:revision>
  <dcterms:created xsi:type="dcterms:W3CDTF">2021-09-02T15:06:00Z</dcterms:created>
  <dcterms:modified xsi:type="dcterms:W3CDTF">2021-09-02T15:06:00Z</dcterms:modified>
</cp:coreProperties>
</file>