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A7" w:rsidRDefault="00CE7EDD" w:rsidP="00CE7EDD">
      <w:pPr>
        <w:jc w:val="center"/>
        <w:rPr>
          <w:rFonts w:ascii="Times New Roman" w:hAnsi="Times New Roman" w:cs="Times New Roman"/>
          <w:sz w:val="28"/>
          <w:szCs w:val="28"/>
        </w:rPr>
      </w:pPr>
      <w:r w:rsidRPr="00CE7EDD">
        <w:rPr>
          <w:rFonts w:ascii="Times New Roman" w:hAnsi="Times New Roman" w:cs="Times New Roman"/>
          <w:sz w:val="28"/>
          <w:szCs w:val="28"/>
        </w:rPr>
        <w:t xml:space="preserve">Роль педагога </w:t>
      </w:r>
      <w:r>
        <w:rPr>
          <w:rFonts w:ascii="Times New Roman" w:hAnsi="Times New Roman" w:cs="Times New Roman"/>
          <w:sz w:val="28"/>
          <w:szCs w:val="28"/>
        </w:rPr>
        <w:t>в формировании личности ребенка.</w:t>
      </w:r>
    </w:p>
    <w:p w:rsidR="00CE7EDD" w:rsidRDefault="00CE7EDD" w:rsidP="00CE7ED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E7EDD">
        <w:rPr>
          <w:rFonts w:ascii="Times New Roman" w:hAnsi="Times New Roman" w:cs="Times New Roman"/>
          <w:sz w:val="28"/>
          <w:szCs w:val="28"/>
        </w:rPr>
        <w:t>Одной из приоритетных задач дошкольного образования на современном этапе развития общества является организация учебно-воспитательного процесса, направленного на максимальную реализацию возможностей и интересов ребенка. Как известно, в основе любой деятельности ребенка-дошкольника лежит его собственная активность, в том числе и познавательная.</w:t>
      </w:r>
    </w:p>
    <w:p w:rsidR="00CE7EDD" w:rsidRDefault="00CE7EDD" w:rsidP="00CE7ED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E7EDD">
        <w:rPr>
          <w:rFonts w:ascii="Times New Roman" w:hAnsi="Times New Roman" w:cs="Times New Roman"/>
          <w:sz w:val="28"/>
          <w:szCs w:val="28"/>
        </w:rPr>
        <w:t>Отношения ребенка с окружающим миром осуществляются через взрослого, как посредника. Под руководством взрослого дошкольник овладевает новыми видами деятельности, умениями, навыками. И здесь собственная активность детей непосредственно связана с активностью, идущей от взрослого.</w:t>
      </w:r>
    </w:p>
    <w:p w:rsidR="00CE7EDD" w:rsidRDefault="00CE7EDD" w:rsidP="00CE7ED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E7EDD">
        <w:rPr>
          <w:rFonts w:ascii="Times New Roman" w:hAnsi="Times New Roman" w:cs="Times New Roman"/>
          <w:sz w:val="28"/>
          <w:szCs w:val="28"/>
        </w:rPr>
        <w:t>Взрослые должны уметь видеть и понимать индивидуальность ребенка, его особенности и возможности, рассматривать его как уникальную личность с присущими ей индивидуальными склонностями и творческим потенциалом. Необходимо учитывать индивидуальный темп развития каждого ребенка, наблюдать за его ростом и развитием, сравнивать результаты работы с его собственным продвижением, а не с успехами других детей или групповым уровнем, никогда не позволять себе оценивать личность ребенка, а высказываться только относительно результатов его работы.</w:t>
      </w:r>
    </w:p>
    <w:p w:rsidR="00CE7EDD" w:rsidRDefault="00CE7EDD" w:rsidP="00CE7ED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E7EDD">
        <w:rPr>
          <w:rFonts w:ascii="Times New Roman" w:hAnsi="Times New Roman" w:cs="Times New Roman"/>
          <w:sz w:val="28"/>
          <w:szCs w:val="28"/>
        </w:rPr>
        <w:t>В группе детского сада воспитатель – самый главный человек для дошкольника. Ребенок безоглядно доверяет воспитателю, наделяет его непререкаемым авторитетом и всеми мыслимыми достоинствами: умом, красотой, добротой. В глазах ребенка именно воспитатель определяет, когда можно играть или пойти на прогулку, порисовать или побегать, а когда вместе со всеми детьми нужно спокойно посидеть и послушать. Воспитатель умеет читать замечательные книжки, знает множество увлекательных историй. Он выступает в качестве последней инстанции в разрешении детских конфликтов, он устанавливает правила, он все знает и может помочь, подержать. Поскольку воспитатель является для ребенка фигурой настолько значимой, именно на него ложится огромная ответственность за создание условий для личностного развития.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7EDD" w:rsidRDefault="00CE7EDD" w:rsidP="00CE7ED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E7EDD">
        <w:rPr>
          <w:rFonts w:ascii="Times New Roman" w:hAnsi="Times New Roman" w:cs="Times New Roman"/>
          <w:sz w:val="28"/>
          <w:szCs w:val="28"/>
        </w:rPr>
        <w:t xml:space="preserve">При взаимодействии с детьми очень важны реакции педагога на то или иное действие ребенка или событие. Искренне радуясь успеху малыша, сочувствуя его беде, серьезно и заинтересованно относясь к его проблемам и неудачам, вы оказываете ребенку поддержку, в которой так нуждается маленький человек. Ориентируясь на реакции воспитателя, ребенок строит представление о собственных успехах и неудачах, ошибках или достижениях, у него возникает представление о себе как о личности. </w:t>
      </w:r>
      <w:r w:rsidRPr="00CE7EDD">
        <w:rPr>
          <w:rFonts w:ascii="Times New Roman" w:hAnsi="Times New Roman" w:cs="Times New Roman"/>
          <w:sz w:val="28"/>
          <w:szCs w:val="28"/>
        </w:rPr>
        <w:lastRenderedPageBreak/>
        <w:t>Поэтому ни в коем случае не стоит допускать, чтобы плохое настроение, усталость или раздражение присутствовали при взаимодействии с ребенком.</w:t>
      </w:r>
    </w:p>
    <w:p w:rsidR="00CE7EDD" w:rsidRDefault="00CE7EDD" w:rsidP="00CE7ED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CE7EDD">
        <w:rPr>
          <w:rFonts w:ascii="Times New Roman" w:hAnsi="Times New Roman" w:cs="Times New Roman"/>
          <w:sz w:val="28"/>
          <w:szCs w:val="28"/>
        </w:rPr>
        <w:t>омпетентность воспитателя во взаимодействии с ребенком является одной из основных составляющих профессионализма педагога. Человек, компетентный в общении, прежде всего, устанавливает определенную атмосферу общения, которая помогает его партнеру чувствовать себя свободно и комфортно. Определенная атмосфера присутствует в общении двух-трех человек, но характеризует общую обстановку в постоянной группе людей. Группа детского сада не является исключением, и лишь переступишь порог, можно ощутить атмосферу, царящую в ней. Для развития ребенка психологический климат играет значительную роль. Климат в группе детского сада определяется как отношениями между воспитателем и детьми, так отношениями между самими детьми. Хороший климат в группе возникает тогда, когда все ее члены чувствуют себя свободно, но при этом уважают также и право других быть самими собой.</w:t>
      </w:r>
    </w:p>
    <w:p w:rsidR="00CE7EDD" w:rsidRPr="00CE7EDD" w:rsidRDefault="00CE7EDD" w:rsidP="00CE7ED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E7EDD">
        <w:rPr>
          <w:rFonts w:ascii="Times New Roman" w:hAnsi="Times New Roman" w:cs="Times New Roman"/>
          <w:sz w:val="28"/>
          <w:szCs w:val="28"/>
        </w:rPr>
        <w:t>т типа и качества общения педагога с ребенком зависит развитие всех его основных психических процессов, способностей и личностных качеств. Именно в период дошкольного д</w:t>
      </w:r>
      <w:r>
        <w:rPr>
          <w:rFonts w:ascii="Times New Roman" w:hAnsi="Times New Roman" w:cs="Times New Roman"/>
          <w:sz w:val="28"/>
          <w:szCs w:val="28"/>
        </w:rPr>
        <w:t>етства закладываются</w:t>
      </w:r>
      <w:r w:rsidRPr="00CE7EDD">
        <w:rPr>
          <w:rFonts w:ascii="Times New Roman" w:hAnsi="Times New Roman" w:cs="Times New Roman"/>
          <w:sz w:val="28"/>
          <w:szCs w:val="28"/>
        </w:rPr>
        <w:t xml:space="preserve"> личностной культуры. Будет ли ребенок успешен в дальнейшей жизни, инициативен, самостоятелен, ответственен, открыт миру и людям, в большой степени зависит от </w:t>
      </w:r>
      <w:r>
        <w:rPr>
          <w:rFonts w:ascii="Times New Roman" w:hAnsi="Times New Roman" w:cs="Times New Roman"/>
          <w:sz w:val="28"/>
          <w:szCs w:val="28"/>
        </w:rPr>
        <w:t>педагога.</w:t>
      </w:r>
      <w:bookmarkStart w:id="0" w:name="_GoBack"/>
      <w:bookmarkEnd w:id="0"/>
    </w:p>
    <w:sectPr w:rsidR="00CE7EDD" w:rsidRPr="00CE7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EDD"/>
    <w:rsid w:val="0021457B"/>
    <w:rsid w:val="00CE7EDD"/>
    <w:rsid w:val="00DA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9D147"/>
  <w15:chartTrackingRefBased/>
  <w15:docId w15:val="{11503FB4-21A3-4412-A7E1-C1F0C663E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573</Words>
  <Characters>3269</Characters>
  <Application>Microsoft Office Word</Application>
  <DocSecurity>0</DocSecurity>
  <Lines>27</Lines>
  <Paragraphs>7</Paragraphs>
  <ScaleCrop>false</ScaleCrop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2021-09-30T06:36:00Z</dcterms:created>
  <dcterms:modified xsi:type="dcterms:W3CDTF">2021-09-30T06:45:00Z</dcterms:modified>
</cp:coreProperties>
</file>