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AF8" w:rsidRDefault="00087AF8" w:rsidP="00081E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107" w:rsidRDefault="00705107" w:rsidP="00082E4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05107" w:rsidRDefault="00705107" w:rsidP="0070510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082E4C" w:rsidRPr="00705107" w:rsidRDefault="00082E4C" w:rsidP="0070510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DC4EE6" w:rsidRDefault="00DC4EE6" w:rsidP="00DC4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5107" w:rsidRPr="00DC4EE6" w:rsidRDefault="00705107" w:rsidP="00DC4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EE6" w:rsidRPr="00DC4EE6" w:rsidRDefault="00DC4EE6" w:rsidP="00DC4E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4EE6" w:rsidRDefault="00DC4EE6" w:rsidP="00DC4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8FA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DC4EE6" w:rsidRPr="00DC4EE6" w:rsidRDefault="00081E08" w:rsidP="00DC4E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начальных классов МБОУ СОШ №40 Самыловой Екатерины Сергеевны</w:t>
      </w:r>
    </w:p>
    <w:p w:rsidR="00DC4EE6" w:rsidRPr="0093071F" w:rsidRDefault="0093071F" w:rsidP="00705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071F">
        <w:rPr>
          <w:rFonts w:ascii="Times New Roman" w:hAnsi="Times New Roman" w:cs="Times New Roman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спользование интерактивных игр </w:t>
      </w:r>
      <w:r w:rsidRPr="0093071F">
        <w:rPr>
          <w:rFonts w:ascii="Times New Roman" w:hAnsi="Times New Roman" w:cs="Times New Roman"/>
          <w:sz w:val="28"/>
          <w:szCs w:val="28"/>
          <w:u w:val="single"/>
        </w:rPr>
        <w:t>во внеклассной работе</w:t>
      </w:r>
    </w:p>
    <w:p w:rsidR="00DC4EE6" w:rsidRPr="00705107" w:rsidRDefault="00DC4EE6" w:rsidP="007051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5107">
        <w:rPr>
          <w:rFonts w:ascii="Times New Roman" w:hAnsi="Times New Roman" w:cs="Times New Roman"/>
        </w:rPr>
        <w:t>(название)</w:t>
      </w:r>
    </w:p>
    <w:p w:rsidR="00DC4EE6" w:rsidRDefault="00DC4EE6" w:rsidP="00DC4EE6">
      <w:pPr>
        <w:jc w:val="center"/>
      </w:pPr>
    </w:p>
    <w:p w:rsidR="00DC4EE6" w:rsidRDefault="00DC4EE6" w:rsidP="00DC4EE6">
      <w:pPr>
        <w:jc w:val="center"/>
      </w:pPr>
    </w:p>
    <w:p w:rsidR="00DC4EE6" w:rsidRDefault="00DC4EE6" w:rsidP="00081E0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63E56" w:rsidRPr="001735F7" w:rsidRDefault="00063E56" w:rsidP="00DC4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73E2" w:rsidRDefault="00AE73E2" w:rsidP="00641B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3E2" w:rsidRDefault="00AE73E2" w:rsidP="00641B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3E2" w:rsidRDefault="00AE73E2" w:rsidP="00641B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3E2" w:rsidRDefault="00AE73E2" w:rsidP="00641B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3E2" w:rsidRDefault="00AE73E2" w:rsidP="00641B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3E2" w:rsidRDefault="00AE73E2" w:rsidP="00641B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73E2" w:rsidRDefault="00AE73E2" w:rsidP="00641B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B57" w:rsidRPr="001735F7" w:rsidRDefault="00641B57" w:rsidP="00641B57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СОДЕРЖАНИЕ</w:t>
      </w:r>
    </w:p>
    <w:p w:rsidR="00641B57" w:rsidRPr="001735F7" w:rsidRDefault="00641B57" w:rsidP="00641B57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Стр.</w:t>
      </w:r>
    </w:p>
    <w:p w:rsidR="00641B57" w:rsidRPr="001735F7" w:rsidRDefault="00641B57" w:rsidP="00B756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1B57" w:rsidRPr="001735F7" w:rsidRDefault="00641B57" w:rsidP="00B7569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</w:t>
      </w:r>
      <w:r w:rsidR="00490FAB" w:rsidRPr="001735F7">
        <w:rPr>
          <w:rFonts w:ascii="Times New Roman" w:hAnsi="Times New Roman" w:cs="Times New Roman"/>
          <w:sz w:val="28"/>
          <w:szCs w:val="28"/>
        </w:rPr>
        <w:t>…..</w:t>
      </w:r>
      <w:r w:rsidRPr="001735F7">
        <w:rPr>
          <w:rFonts w:ascii="Times New Roman" w:hAnsi="Times New Roman" w:cs="Times New Roman"/>
          <w:sz w:val="28"/>
          <w:szCs w:val="28"/>
        </w:rPr>
        <w:t>3</w:t>
      </w:r>
    </w:p>
    <w:p w:rsidR="00641B57" w:rsidRPr="001735F7" w:rsidRDefault="00641B57" w:rsidP="00B7569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lastRenderedPageBreak/>
        <w:t>ГЛА</w:t>
      </w:r>
      <w:r w:rsidR="00490FAB" w:rsidRPr="001735F7">
        <w:rPr>
          <w:rFonts w:ascii="Times New Roman" w:hAnsi="Times New Roman" w:cs="Times New Roman"/>
          <w:sz w:val="28"/>
          <w:szCs w:val="28"/>
        </w:rPr>
        <w:t>ВА</w:t>
      </w:r>
      <w:r w:rsidR="00770736" w:rsidRPr="001735F7">
        <w:rPr>
          <w:rFonts w:ascii="Times New Roman" w:hAnsi="Times New Roman" w:cs="Times New Roman"/>
          <w:sz w:val="28"/>
          <w:szCs w:val="28"/>
        </w:rPr>
        <w:t>I</w:t>
      </w:r>
      <w:r w:rsidR="00490FAB" w:rsidRPr="001735F7">
        <w:rPr>
          <w:rFonts w:ascii="Times New Roman" w:hAnsi="Times New Roman" w:cs="Times New Roman"/>
          <w:sz w:val="28"/>
          <w:szCs w:val="28"/>
        </w:rPr>
        <w:t xml:space="preserve"> Использование интерактивных игр в обучении и воспитании </w:t>
      </w:r>
      <w:r w:rsidR="00FB7C28" w:rsidRPr="001735F7">
        <w:rPr>
          <w:rFonts w:ascii="Times New Roman" w:hAnsi="Times New Roman" w:cs="Times New Roman"/>
          <w:sz w:val="28"/>
          <w:szCs w:val="28"/>
        </w:rPr>
        <w:t>..</w:t>
      </w:r>
      <w:r w:rsidR="00770736" w:rsidRPr="001735F7">
        <w:rPr>
          <w:rFonts w:ascii="Times New Roman" w:hAnsi="Times New Roman" w:cs="Times New Roman"/>
          <w:sz w:val="28"/>
          <w:szCs w:val="28"/>
        </w:rPr>
        <w:t>4</w:t>
      </w:r>
    </w:p>
    <w:p w:rsidR="00641B57" w:rsidRPr="001735F7" w:rsidRDefault="00641B57" w:rsidP="00B7569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1.1</w:t>
      </w:r>
      <w:r w:rsidR="00FB7C28" w:rsidRPr="001735F7">
        <w:rPr>
          <w:rFonts w:ascii="Times New Roman" w:hAnsi="Times New Roman" w:cs="Times New Roman"/>
          <w:sz w:val="28"/>
          <w:szCs w:val="28"/>
        </w:rPr>
        <w:t>.Развитие личности – задача современного образования……………. .</w:t>
      </w:r>
      <w:r w:rsidRPr="001735F7">
        <w:rPr>
          <w:rFonts w:ascii="Times New Roman" w:hAnsi="Times New Roman" w:cs="Times New Roman"/>
          <w:sz w:val="28"/>
          <w:szCs w:val="28"/>
        </w:rPr>
        <w:t>5</w:t>
      </w:r>
    </w:p>
    <w:p w:rsidR="00641B57" w:rsidRPr="001735F7" w:rsidRDefault="00547ED9" w:rsidP="00B7569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1.2 </w:t>
      </w:r>
      <w:r w:rsidR="008230C7" w:rsidRPr="001735F7">
        <w:rPr>
          <w:rFonts w:ascii="Times New Roman" w:hAnsi="Times New Roman" w:cs="Times New Roman"/>
          <w:sz w:val="28"/>
          <w:szCs w:val="28"/>
        </w:rPr>
        <w:t>Особенности использования интерактивных игр……</w:t>
      </w:r>
      <w:r w:rsidR="00B75698" w:rsidRPr="001735F7">
        <w:rPr>
          <w:rFonts w:ascii="Times New Roman" w:hAnsi="Times New Roman" w:cs="Times New Roman"/>
          <w:sz w:val="28"/>
          <w:szCs w:val="28"/>
        </w:rPr>
        <w:t>………………..</w:t>
      </w:r>
      <w:r w:rsidRPr="001735F7">
        <w:rPr>
          <w:rFonts w:ascii="Times New Roman" w:hAnsi="Times New Roman" w:cs="Times New Roman"/>
          <w:sz w:val="28"/>
          <w:szCs w:val="28"/>
        </w:rPr>
        <w:t>6</w:t>
      </w:r>
    </w:p>
    <w:p w:rsidR="00641B57" w:rsidRPr="001735F7" w:rsidRDefault="00641B57" w:rsidP="00B75698">
      <w:pPr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B7F0F" w:rsidRPr="001735F7">
        <w:rPr>
          <w:rFonts w:ascii="Times New Roman" w:hAnsi="Times New Roman" w:cs="Times New Roman"/>
          <w:sz w:val="28"/>
          <w:szCs w:val="28"/>
        </w:rPr>
        <w:t xml:space="preserve">II </w:t>
      </w:r>
      <w:r w:rsidR="00490FAB" w:rsidRPr="001735F7">
        <w:rPr>
          <w:rFonts w:ascii="Times New Roman" w:hAnsi="Times New Roman" w:cs="Times New Roman"/>
          <w:sz w:val="28"/>
          <w:szCs w:val="28"/>
        </w:rPr>
        <w:t>Описание этапов интерактивной игры</w:t>
      </w:r>
      <w:r w:rsidR="00B75698" w:rsidRPr="001735F7">
        <w:rPr>
          <w:rFonts w:ascii="Times New Roman" w:hAnsi="Times New Roman" w:cs="Times New Roman"/>
          <w:sz w:val="28"/>
          <w:szCs w:val="28"/>
        </w:rPr>
        <w:t>………………………...</w:t>
      </w:r>
      <w:r w:rsidR="00FB7C28" w:rsidRPr="001735F7">
        <w:rPr>
          <w:rFonts w:ascii="Times New Roman" w:hAnsi="Times New Roman" w:cs="Times New Roman"/>
          <w:sz w:val="28"/>
          <w:szCs w:val="28"/>
        </w:rPr>
        <w:t>.</w:t>
      </w:r>
      <w:r w:rsidR="00B75698" w:rsidRPr="001735F7">
        <w:rPr>
          <w:rFonts w:ascii="Times New Roman" w:hAnsi="Times New Roman" w:cs="Times New Roman"/>
          <w:sz w:val="28"/>
          <w:szCs w:val="28"/>
        </w:rPr>
        <w:t>8</w:t>
      </w:r>
    </w:p>
    <w:p w:rsidR="00D01218" w:rsidRPr="001735F7" w:rsidRDefault="00641B57" w:rsidP="00B7569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2.</w:t>
      </w:r>
      <w:r w:rsidR="003B7F0F" w:rsidRPr="001735F7">
        <w:rPr>
          <w:rFonts w:ascii="Times New Roman" w:hAnsi="Times New Roman" w:cs="Times New Roman"/>
          <w:sz w:val="28"/>
          <w:szCs w:val="28"/>
        </w:rPr>
        <w:t>1</w:t>
      </w:r>
      <w:r w:rsidR="00490FAB" w:rsidRPr="001735F7">
        <w:rPr>
          <w:rFonts w:ascii="Times New Roman" w:hAnsi="Times New Roman" w:cs="Times New Roman"/>
          <w:sz w:val="28"/>
          <w:szCs w:val="28"/>
        </w:rPr>
        <w:t>Предварительная работа к проведени</w:t>
      </w:r>
      <w:r w:rsidR="00D01218" w:rsidRPr="001735F7">
        <w:rPr>
          <w:rFonts w:ascii="Times New Roman" w:hAnsi="Times New Roman" w:cs="Times New Roman"/>
          <w:sz w:val="28"/>
          <w:szCs w:val="28"/>
        </w:rPr>
        <w:t>ю и</w:t>
      </w:r>
      <w:r w:rsidR="00B75698" w:rsidRPr="001735F7">
        <w:rPr>
          <w:rFonts w:ascii="Times New Roman" w:hAnsi="Times New Roman" w:cs="Times New Roman"/>
          <w:sz w:val="28"/>
          <w:szCs w:val="28"/>
        </w:rPr>
        <w:t>гры…………………………</w:t>
      </w:r>
      <w:r w:rsidR="00FB7C28" w:rsidRPr="001735F7">
        <w:rPr>
          <w:rFonts w:ascii="Times New Roman" w:hAnsi="Times New Roman" w:cs="Times New Roman"/>
          <w:sz w:val="28"/>
          <w:szCs w:val="28"/>
        </w:rPr>
        <w:t>..</w:t>
      </w:r>
      <w:r w:rsidR="00B75698" w:rsidRPr="001735F7">
        <w:rPr>
          <w:rFonts w:ascii="Times New Roman" w:hAnsi="Times New Roman" w:cs="Times New Roman"/>
          <w:sz w:val="28"/>
          <w:szCs w:val="28"/>
        </w:rPr>
        <w:t>8</w:t>
      </w:r>
    </w:p>
    <w:p w:rsidR="00641B57" w:rsidRPr="001735F7" w:rsidRDefault="00D01218" w:rsidP="00B75698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2.2. Этап планирования</w:t>
      </w:r>
      <w:r w:rsidR="00B75698" w:rsidRPr="001735F7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FB7C28" w:rsidRPr="001735F7">
        <w:rPr>
          <w:rFonts w:ascii="Times New Roman" w:hAnsi="Times New Roman" w:cs="Times New Roman"/>
          <w:sz w:val="28"/>
          <w:szCs w:val="28"/>
        </w:rPr>
        <w:t>..</w:t>
      </w:r>
      <w:r w:rsidR="00B75698" w:rsidRPr="001735F7">
        <w:rPr>
          <w:rFonts w:ascii="Times New Roman" w:hAnsi="Times New Roman" w:cs="Times New Roman"/>
          <w:sz w:val="28"/>
          <w:szCs w:val="28"/>
        </w:rPr>
        <w:t>8</w:t>
      </w:r>
    </w:p>
    <w:p w:rsidR="00D01218" w:rsidRPr="001735F7" w:rsidRDefault="00D01218" w:rsidP="00B7569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2.3. Этап введения в игру</w:t>
      </w:r>
      <w:r w:rsidR="00B75698" w:rsidRPr="001735F7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FB7C28" w:rsidRPr="001735F7">
        <w:rPr>
          <w:rFonts w:ascii="Times New Roman" w:hAnsi="Times New Roman" w:cs="Times New Roman"/>
          <w:sz w:val="28"/>
          <w:szCs w:val="28"/>
        </w:rPr>
        <w:t>…</w:t>
      </w:r>
      <w:r w:rsidR="00B75698" w:rsidRPr="001735F7">
        <w:rPr>
          <w:rFonts w:ascii="Times New Roman" w:hAnsi="Times New Roman" w:cs="Times New Roman"/>
          <w:sz w:val="28"/>
          <w:szCs w:val="28"/>
        </w:rPr>
        <w:t>8</w:t>
      </w:r>
    </w:p>
    <w:p w:rsidR="00641B57" w:rsidRPr="001735F7" w:rsidRDefault="00D01218" w:rsidP="00B7569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2.4. Этапы игры</w:t>
      </w:r>
      <w:r w:rsidR="00B75698" w:rsidRPr="001735F7">
        <w:rPr>
          <w:rFonts w:ascii="Times New Roman" w:hAnsi="Times New Roman" w:cs="Times New Roman"/>
          <w:sz w:val="28"/>
          <w:szCs w:val="28"/>
        </w:rPr>
        <w:t>…………………………………………………………….</w:t>
      </w:r>
      <w:r w:rsidR="00FB7C28" w:rsidRPr="001735F7">
        <w:rPr>
          <w:rFonts w:ascii="Times New Roman" w:hAnsi="Times New Roman" w:cs="Times New Roman"/>
          <w:sz w:val="28"/>
          <w:szCs w:val="28"/>
        </w:rPr>
        <w:t>.</w:t>
      </w:r>
      <w:r w:rsidR="00B75698" w:rsidRPr="001735F7">
        <w:rPr>
          <w:rFonts w:ascii="Times New Roman" w:hAnsi="Times New Roman" w:cs="Times New Roman"/>
          <w:sz w:val="28"/>
          <w:szCs w:val="28"/>
        </w:rPr>
        <w:t>14</w:t>
      </w:r>
    </w:p>
    <w:p w:rsidR="00B75698" w:rsidRPr="001735F7" w:rsidRDefault="00B75698" w:rsidP="00B7569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2.5. Заключительный этапы игры………………………………………</w:t>
      </w:r>
      <w:r w:rsidR="00FB7C28" w:rsidRPr="001735F7">
        <w:rPr>
          <w:rFonts w:ascii="Times New Roman" w:hAnsi="Times New Roman" w:cs="Times New Roman"/>
          <w:sz w:val="28"/>
          <w:szCs w:val="28"/>
        </w:rPr>
        <w:t>....</w:t>
      </w:r>
      <w:r w:rsidRPr="001735F7">
        <w:rPr>
          <w:rFonts w:ascii="Times New Roman" w:hAnsi="Times New Roman" w:cs="Times New Roman"/>
          <w:sz w:val="28"/>
          <w:szCs w:val="28"/>
        </w:rPr>
        <w:t>16</w:t>
      </w:r>
    </w:p>
    <w:p w:rsidR="00641B57" w:rsidRPr="001735F7" w:rsidRDefault="00641B57" w:rsidP="00B7569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ЗАКЛ</w:t>
      </w:r>
      <w:r w:rsidR="00547ED9" w:rsidRPr="001735F7">
        <w:rPr>
          <w:rFonts w:ascii="Times New Roman" w:hAnsi="Times New Roman" w:cs="Times New Roman"/>
          <w:sz w:val="28"/>
          <w:szCs w:val="28"/>
        </w:rPr>
        <w:t>ЮЧЕНИЕ……………..……………………………………………</w:t>
      </w:r>
      <w:r w:rsidR="00FB7C28" w:rsidRPr="001735F7">
        <w:rPr>
          <w:rFonts w:ascii="Times New Roman" w:hAnsi="Times New Roman" w:cs="Times New Roman"/>
          <w:sz w:val="28"/>
          <w:szCs w:val="28"/>
        </w:rPr>
        <w:t>…</w:t>
      </w:r>
      <w:r w:rsidR="00B75698" w:rsidRPr="001735F7">
        <w:rPr>
          <w:rFonts w:ascii="Times New Roman" w:hAnsi="Times New Roman" w:cs="Times New Roman"/>
          <w:sz w:val="28"/>
          <w:szCs w:val="28"/>
        </w:rPr>
        <w:t>17</w:t>
      </w:r>
    </w:p>
    <w:p w:rsidR="00641B57" w:rsidRPr="001735F7" w:rsidRDefault="00641B57" w:rsidP="00B7569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СПИСОК</w:t>
      </w:r>
      <w:r w:rsidR="00547ED9" w:rsidRPr="001735F7">
        <w:rPr>
          <w:rFonts w:ascii="Times New Roman" w:hAnsi="Times New Roman" w:cs="Times New Roman"/>
          <w:sz w:val="28"/>
          <w:szCs w:val="28"/>
        </w:rPr>
        <w:t xml:space="preserve"> ЛИТЕРАТУРЫ……………….………………………………</w:t>
      </w:r>
      <w:r w:rsidR="00FB7C28" w:rsidRPr="001735F7">
        <w:rPr>
          <w:rFonts w:ascii="Times New Roman" w:hAnsi="Times New Roman" w:cs="Times New Roman"/>
          <w:sz w:val="28"/>
          <w:szCs w:val="28"/>
        </w:rPr>
        <w:t>....</w:t>
      </w:r>
      <w:r w:rsidR="00B75698" w:rsidRPr="001735F7">
        <w:rPr>
          <w:rFonts w:ascii="Times New Roman" w:hAnsi="Times New Roman" w:cs="Times New Roman"/>
          <w:sz w:val="28"/>
          <w:szCs w:val="28"/>
        </w:rPr>
        <w:t>19</w:t>
      </w:r>
    </w:p>
    <w:p w:rsidR="00641B57" w:rsidRPr="001735F7" w:rsidRDefault="00641B57" w:rsidP="00B7569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ПРИЛ</w:t>
      </w:r>
      <w:r w:rsidR="00547ED9" w:rsidRPr="001735F7">
        <w:rPr>
          <w:rFonts w:ascii="Times New Roman" w:hAnsi="Times New Roman" w:cs="Times New Roman"/>
          <w:sz w:val="28"/>
          <w:szCs w:val="28"/>
        </w:rPr>
        <w:t>ОЖЕНИЕ……….………………………………………………….</w:t>
      </w:r>
    </w:p>
    <w:p w:rsidR="00063E56" w:rsidRPr="001735F7" w:rsidRDefault="00063E56" w:rsidP="00B756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E56" w:rsidRPr="001735F7" w:rsidRDefault="00063E56" w:rsidP="00DC4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E56" w:rsidRPr="001735F7" w:rsidRDefault="00063E56" w:rsidP="00DC4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E56" w:rsidRPr="001735F7" w:rsidRDefault="00063E56" w:rsidP="00DC4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698" w:rsidRPr="001735F7" w:rsidRDefault="00B75698" w:rsidP="00DC4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E56" w:rsidRPr="001735F7" w:rsidRDefault="00063E56" w:rsidP="00DC4E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7C28" w:rsidRPr="001735F7" w:rsidRDefault="00FB7C28" w:rsidP="00641B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1B57" w:rsidRPr="001735F7" w:rsidRDefault="00641B57" w:rsidP="00641B57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ВВЕДЕНИЕ</w:t>
      </w:r>
    </w:p>
    <w:p w:rsidR="00641B57" w:rsidRPr="001735F7" w:rsidRDefault="00641B57" w:rsidP="00641B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B57" w:rsidRPr="001735F7" w:rsidRDefault="001763CB" w:rsidP="00FB7C28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</w:t>
      </w:r>
      <w:r w:rsidR="00641B57" w:rsidRPr="001735F7">
        <w:rPr>
          <w:rFonts w:ascii="Times New Roman" w:hAnsi="Times New Roman" w:cs="Times New Roman"/>
          <w:sz w:val="28"/>
          <w:szCs w:val="28"/>
        </w:rPr>
        <w:t>В современной школе возрастает роль воспитания в образовательном процессе. Особое место в системе воспитательной деятельности занимает классный руководитель.</w:t>
      </w:r>
    </w:p>
    <w:p w:rsidR="00641B57" w:rsidRPr="001735F7" w:rsidRDefault="00641B57" w:rsidP="00FB7C28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lastRenderedPageBreak/>
        <w:t xml:space="preserve">     Цель деятельности классного руководителя - создание условий для саморазвития и самореализации личности обучающегося, его успешной социализации в обществе, воспитание человека способного решать возникающие проблемы нестандартно, быстро и грамотно, раскрыть их творческий потенциал, сформировать гражданскую позицию.</w:t>
      </w:r>
    </w:p>
    <w:p w:rsidR="00641B57" w:rsidRPr="001735F7" w:rsidRDefault="008224CF" w:rsidP="00FB7C28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Сегодня </w:t>
      </w:r>
      <w:r w:rsidR="00641B57" w:rsidRPr="001735F7">
        <w:rPr>
          <w:rFonts w:ascii="Times New Roman" w:hAnsi="Times New Roman" w:cs="Times New Roman"/>
          <w:sz w:val="28"/>
          <w:szCs w:val="28"/>
        </w:rPr>
        <w:t xml:space="preserve">главная задача педагога </w:t>
      </w:r>
      <w:r w:rsidRPr="001735F7">
        <w:rPr>
          <w:rFonts w:ascii="Times New Roman" w:hAnsi="Times New Roman" w:cs="Times New Roman"/>
          <w:sz w:val="28"/>
          <w:szCs w:val="28"/>
        </w:rPr>
        <w:t>–</w:t>
      </w:r>
      <w:r w:rsidR="00641B57" w:rsidRPr="001735F7">
        <w:rPr>
          <w:rFonts w:ascii="Times New Roman" w:hAnsi="Times New Roman" w:cs="Times New Roman"/>
          <w:sz w:val="28"/>
          <w:szCs w:val="28"/>
        </w:rPr>
        <w:t xml:space="preserve"> вовлечь обучающихся в активную деятельность. Для достижения этой цели используются все возможные методы, формы и приемы работы, которые способствуют всестороннему развитию личности, как на уроках, так и во внеурочное время.</w:t>
      </w:r>
    </w:p>
    <w:p w:rsidR="00641B57" w:rsidRPr="001735F7" w:rsidRDefault="00641B57" w:rsidP="00FB7C28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В воспитательном арсенале классного руководителя есть немало средств, позволяющих влиять на развитие отношений, на создание атмос</w:t>
      </w:r>
      <w:r w:rsidR="00A53BF1" w:rsidRPr="001735F7">
        <w:rPr>
          <w:rFonts w:ascii="Times New Roman" w:hAnsi="Times New Roman" w:cs="Times New Roman"/>
          <w:sz w:val="28"/>
          <w:szCs w:val="28"/>
        </w:rPr>
        <w:t xml:space="preserve">феры общей заинтересованности. </w:t>
      </w:r>
      <w:r w:rsidRPr="001735F7">
        <w:rPr>
          <w:rFonts w:ascii="Times New Roman" w:hAnsi="Times New Roman" w:cs="Times New Roman"/>
          <w:sz w:val="28"/>
          <w:szCs w:val="28"/>
        </w:rPr>
        <w:t xml:space="preserve">Одним из них является использование интерактивных игр в воспитательном процессе. </w:t>
      </w:r>
    </w:p>
    <w:p w:rsidR="00641B57" w:rsidRPr="001735F7" w:rsidRDefault="001763CB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Учитывая требования ФГОС </w:t>
      </w:r>
      <w:r w:rsidR="00641B57" w:rsidRPr="001735F7">
        <w:rPr>
          <w:rFonts w:ascii="Times New Roman" w:hAnsi="Times New Roman" w:cs="Times New Roman"/>
          <w:sz w:val="28"/>
          <w:szCs w:val="28"/>
        </w:rPr>
        <w:t>образование немыслимо без широкого примен</w:t>
      </w:r>
      <w:r w:rsidR="008224CF" w:rsidRPr="001735F7">
        <w:rPr>
          <w:rFonts w:ascii="Times New Roman" w:hAnsi="Times New Roman" w:cs="Times New Roman"/>
          <w:sz w:val="28"/>
          <w:szCs w:val="28"/>
        </w:rPr>
        <w:t xml:space="preserve">ения информационных технологий, </w:t>
      </w:r>
      <w:r w:rsidR="00641B57" w:rsidRPr="001735F7">
        <w:rPr>
          <w:rFonts w:ascii="Times New Roman" w:hAnsi="Times New Roman" w:cs="Times New Roman"/>
          <w:sz w:val="28"/>
          <w:szCs w:val="28"/>
        </w:rPr>
        <w:t>повышающих информативность, интенсивность и результативность обучения и воспитания.</w:t>
      </w:r>
    </w:p>
    <w:p w:rsidR="00641B57" w:rsidRPr="001735F7" w:rsidRDefault="005E0684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Цель методической разработки: </w:t>
      </w:r>
      <w:r w:rsidR="00A53BF1" w:rsidRPr="001735F7">
        <w:rPr>
          <w:rFonts w:ascii="Times New Roman" w:hAnsi="Times New Roman" w:cs="Times New Roman"/>
          <w:sz w:val="28"/>
          <w:szCs w:val="28"/>
        </w:rPr>
        <w:t xml:space="preserve">обобщение опыта практического использования интерактивных методов и форм в организации воспитательного процесса </w:t>
      </w:r>
      <w:r w:rsidR="005D7CA0" w:rsidRPr="001735F7">
        <w:rPr>
          <w:rFonts w:ascii="Times New Roman" w:hAnsi="Times New Roman" w:cs="Times New Roman"/>
          <w:sz w:val="28"/>
          <w:szCs w:val="28"/>
        </w:rPr>
        <w:t>на примере интерактивных игр.</w:t>
      </w:r>
    </w:p>
    <w:p w:rsidR="003B7F0F" w:rsidRPr="001735F7" w:rsidRDefault="003B7F0F" w:rsidP="00FB7C28">
      <w:pPr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Задачи:</w:t>
      </w:r>
    </w:p>
    <w:p w:rsidR="003B7F0F" w:rsidRPr="001735F7" w:rsidRDefault="003B7F0F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- описать организацию внеклассного мероприятия;</w:t>
      </w:r>
    </w:p>
    <w:p w:rsidR="005E0684" w:rsidRPr="001735F7" w:rsidRDefault="003B7F0F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-показать возможность социализации</w:t>
      </w:r>
      <w:r w:rsidR="005E0684" w:rsidRPr="001735F7">
        <w:rPr>
          <w:rFonts w:ascii="Times New Roman" w:hAnsi="Times New Roman" w:cs="Times New Roman"/>
          <w:sz w:val="28"/>
          <w:szCs w:val="28"/>
        </w:rPr>
        <w:t xml:space="preserve"> воспитанников</w:t>
      </w:r>
    </w:p>
    <w:p w:rsidR="009651DF" w:rsidRPr="001735F7" w:rsidRDefault="005E0684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D7CA0" w:rsidRPr="001735F7">
        <w:rPr>
          <w:rFonts w:ascii="Times New Roman" w:hAnsi="Times New Roman" w:cs="Times New Roman"/>
          <w:sz w:val="28"/>
          <w:szCs w:val="28"/>
        </w:rPr>
        <w:t>ГЛАВА 1</w:t>
      </w:r>
    </w:p>
    <w:p w:rsidR="005D7CA0" w:rsidRPr="001735F7" w:rsidRDefault="00FC4BA8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8224CF" w:rsidRPr="001735F7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EC5F50" w:rsidRPr="001735F7">
        <w:rPr>
          <w:rFonts w:ascii="Times New Roman" w:hAnsi="Times New Roman" w:cs="Times New Roman"/>
          <w:sz w:val="28"/>
          <w:szCs w:val="28"/>
        </w:rPr>
        <w:t xml:space="preserve"> образовательный процесс </w:t>
      </w:r>
      <w:r w:rsidR="005D7CA0" w:rsidRPr="001735F7">
        <w:rPr>
          <w:rFonts w:ascii="Times New Roman" w:hAnsi="Times New Roman" w:cs="Times New Roman"/>
          <w:sz w:val="28"/>
          <w:szCs w:val="28"/>
        </w:rPr>
        <w:t>не может обойтись без информационно-коммуникационных технологий, а это значит, что примене</w:t>
      </w:r>
      <w:r w:rsidRPr="001735F7">
        <w:rPr>
          <w:rFonts w:ascii="Times New Roman" w:hAnsi="Times New Roman" w:cs="Times New Roman"/>
          <w:sz w:val="28"/>
          <w:szCs w:val="28"/>
        </w:rPr>
        <w:t>ние интерактивных форм</w:t>
      </w:r>
      <w:r w:rsidR="005D7CA0" w:rsidRPr="001735F7">
        <w:rPr>
          <w:rFonts w:ascii="Times New Roman" w:hAnsi="Times New Roman" w:cs="Times New Roman"/>
          <w:sz w:val="28"/>
          <w:szCs w:val="28"/>
        </w:rPr>
        <w:t xml:space="preserve"> является самым подходящим вариантом.</w:t>
      </w:r>
    </w:p>
    <w:p w:rsidR="00EC5F50" w:rsidRPr="001735F7" w:rsidRDefault="00061FCA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В педагогическом процессе и</w:t>
      </w:r>
      <w:r w:rsidR="00EC5F50" w:rsidRPr="001735F7">
        <w:rPr>
          <w:rFonts w:ascii="Times New Roman" w:hAnsi="Times New Roman" w:cs="Times New Roman"/>
          <w:sz w:val="28"/>
          <w:szCs w:val="28"/>
        </w:rPr>
        <w:t xml:space="preserve">нтерактивная игра </w:t>
      </w:r>
      <w:r w:rsidR="008224CF" w:rsidRPr="001735F7">
        <w:rPr>
          <w:rFonts w:ascii="Times New Roman" w:hAnsi="Times New Roman" w:cs="Times New Roman"/>
          <w:sz w:val="28"/>
          <w:szCs w:val="28"/>
        </w:rPr>
        <w:t>–</w:t>
      </w:r>
      <w:r w:rsidR="00EC5F50" w:rsidRPr="001735F7">
        <w:rPr>
          <w:rFonts w:ascii="Times New Roman" w:hAnsi="Times New Roman" w:cs="Times New Roman"/>
          <w:sz w:val="28"/>
          <w:szCs w:val="28"/>
        </w:rPr>
        <w:t xml:space="preserve"> метод обучения и воспитания, обладающий образовательной, развивающей</w:t>
      </w:r>
      <w:r w:rsidRPr="001735F7">
        <w:rPr>
          <w:rFonts w:ascii="Times New Roman" w:hAnsi="Times New Roman" w:cs="Times New Roman"/>
          <w:sz w:val="28"/>
          <w:szCs w:val="28"/>
        </w:rPr>
        <w:t>, познавательной</w:t>
      </w:r>
      <w:r w:rsidR="00EC5F50" w:rsidRPr="001735F7">
        <w:rPr>
          <w:rFonts w:ascii="Times New Roman" w:hAnsi="Times New Roman" w:cs="Times New Roman"/>
          <w:sz w:val="28"/>
          <w:szCs w:val="28"/>
        </w:rPr>
        <w:t xml:space="preserve"> и воспитывающей функциями, которые действуют в органическом единстве.</w:t>
      </w:r>
    </w:p>
    <w:p w:rsidR="00EC5F50" w:rsidRPr="001735F7" w:rsidRDefault="00EC5F50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Игра — это естественная для ребенка и гуманная форма обучения. Обучая посредством игры, мы учим детей не так, как нам, взрослым, удобно дать учебный материал, а как детям удобно и естественно его взять.</w:t>
      </w:r>
    </w:p>
    <w:p w:rsidR="0019367E" w:rsidRPr="001735F7" w:rsidRDefault="00061FCA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Игра характерная</w:t>
      </w:r>
      <w:r w:rsidR="00EC5F50" w:rsidRPr="001735F7">
        <w:rPr>
          <w:rFonts w:ascii="Times New Roman" w:hAnsi="Times New Roman" w:cs="Times New Roman"/>
          <w:sz w:val="28"/>
          <w:szCs w:val="28"/>
        </w:rPr>
        <w:t xml:space="preserve"> и своеоб</w:t>
      </w:r>
      <w:r w:rsidRPr="001735F7">
        <w:rPr>
          <w:rFonts w:ascii="Times New Roman" w:hAnsi="Times New Roman" w:cs="Times New Roman"/>
          <w:sz w:val="28"/>
          <w:szCs w:val="28"/>
        </w:rPr>
        <w:t>разная форма</w:t>
      </w:r>
      <w:r w:rsidR="00EC5F50" w:rsidRPr="001735F7">
        <w:rPr>
          <w:rFonts w:ascii="Times New Roman" w:hAnsi="Times New Roman" w:cs="Times New Roman"/>
          <w:sz w:val="28"/>
          <w:szCs w:val="28"/>
        </w:rPr>
        <w:t xml:space="preserve"> активности ребёнка, благодаря которой он учит</w:t>
      </w:r>
      <w:r w:rsidR="0019367E" w:rsidRPr="001735F7">
        <w:rPr>
          <w:rFonts w:ascii="Times New Roman" w:hAnsi="Times New Roman" w:cs="Times New Roman"/>
          <w:sz w:val="28"/>
          <w:szCs w:val="28"/>
        </w:rPr>
        <w:t>ся и приобретает опыт.</w:t>
      </w:r>
      <w:r w:rsidR="00EC5F50" w:rsidRPr="001735F7">
        <w:rPr>
          <w:rFonts w:ascii="Times New Roman" w:hAnsi="Times New Roman" w:cs="Times New Roman"/>
          <w:sz w:val="28"/>
          <w:szCs w:val="28"/>
        </w:rPr>
        <w:t xml:space="preserve"> Ребенок играет, потому что развивается, и развивается, потому что играет. Игра первая учит разумному и сознательному поведению. Детство — время игры, и если блокировать игровые способности ребёнка, не давая ему наиграться, то на следующих этапах развития он будет доигрывать </w:t>
      </w:r>
      <w:r w:rsidR="0019367E" w:rsidRPr="001735F7">
        <w:rPr>
          <w:rFonts w:ascii="Times New Roman" w:hAnsi="Times New Roman" w:cs="Times New Roman"/>
          <w:sz w:val="28"/>
          <w:szCs w:val="28"/>
        </w:rPr>
        <w:t>не доигранное</w:t>
      </w:r>
      <w:r w:rsidR="00EC5F50" w:rsidRPr="001735F7">
        <w:rPr>
          <w:rFonts w:ascii="Times New Roman" w:hAnsi="Times New Roman" w:cs="Times New Roman"/>
          <w:sz w:val="28"/>
          <w:szCs w:val="28"/>
        </w:rPr>
        <w:t>, вместо того, чтобы идти вперёд.</w:t>
      </w:r>
    </w:p>
    <w:p w:rsidR="009651DF" w:rsidRPr="001735F7" w:rsidRDefault="00A53BF1" w:rsidP="00FB7C28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Опираясь</w:t>
      </w:r>
      <w:r w:rsidR="002D06E3" w:rsidRPr="001735F7">
        <w:rPr>
          <w:rFonts w:ascii="Times New Roman" w:hAnsi="Times New Roman" w:cs="Times New Roman"/>
          <w:sz w:val="28"/>
          <w:szCs w:val="28"/>
        </w:rPr>
        <w:t xml:space="preserve"> на опыт работы по проблеме игровой деятельности известных психологов и педагогов: Л.С.Выготского, Г.К.Селевко, Л.А.Венгера, С.Л.Рубинштейна, К.Д.Ушинского, В.А.Сухомлинского можно сказать, что интерактивные</w:t>
      </w:r>
      <w:r w:rsidR="00FC4BA8" w:rsidRPr="001735F7">
        <w:rPr>
          <w:rFonts w:ascii="Times New Roman" w:hAnsi="Times New Roman" w:cs="Times New Roman"/>
          <w:sz w:val="28"/>
          <w:szCs w:val="28"/>
        </w:rPr>
        <w:t xml:space="preserve"> игры несут в себе образовательный потенциал, создают условия для проявления детьми учебной ини</w:t>
      </w:r>
      <w:r w:rsidR="002D06E3" w:rsidRPr="001735F7">
        <w:rPr>
          <w:rFonts w:ascii="Times New Roman" w:hAnsi="Times New Roman" w:cs="Times New Roman"/>
          <w:sz w:val="28"/>
          <w:szCs w:val="28"/>
        </w:rPr>
        <w:t>циативы и могут быть включены как в урочную, так и во внеурочную деятельность</w:t>
      </w:r>
      <w:r w:rsidR="00FC4BA8" w:rsidRPr="001735F7">
        <w:rPr>
          <w:rFonts w:ascii="Times New Roman" w:hAnsi="Times New Roman" w:cs="Times New Roman"/>
          <w:sz w:val="28"/>
          <w:szCs w:val="28"/>
        </w:rPr>
        <w:t>. Это одна из наиболее интересных и действенных форм интерактивного обучения.</w:t>
      </w:r>
    </w:p>
    <w:p w:rsidR="009651DF" w:rsidRPr="001735F7" w:rsidRDefault="009651DF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E5A" w:rsidRPr="001735F7" w:rsidRDefault="008224CF" w:rsidP="00173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1.1</w:t>
      </w:r>
    </w:p>
    <w:p w:rsidR="001F425E" w:rsidRPr="001735F7" w:rsidRDefault="008224CF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lastRenderedPageBreak/>
        <w:t>Внеклассные занятия позволяют разнообразить школьную жизнь. Дети - эмоциональны и впечатлительны и создание вокруг обычных занятий атмосферы праздника, неординарного события надолго остаётся в их памяти. Занятие должно быть ярким, эффектным, а главное – продуктивным. Развитие личности – важнейшая задача современного образования. Общество требует проявления у человека таких социально значимых качеств, как готовность к творческой деятельности, самостоятельность, ответственность, способность решать задачи в нестандартных ситуа</w:t>
      </w:r>
      <w:r w:rsidR="00DF1E5A" w:rsidRPr="001735F7">
        <w:rPr>
          <w:rFonts w:ascii="Times New Roman" w:hAnsi="Times New Roman" w:cs="Times New Roman"/>
          <w:sz w:val="28"/>
          <w:szCs w:val="28"/>
        </w:rPr>
        <w:t>циях. Р</w:t>
      </w:r>
      <w:r w:rsidRPr="001735F7">
        <w:rPr>
          <w:rFonts w:ascii="Times New Roman" w:hAnsi="Times New Roman" w:cs="Times New Roman"/>
          <w:sz w:val="28"/>
          <w:szCs w:val="28"/>
        </w:rPr>
        <w:t>еализация внеурочн</w:t>
      </w:r>
      <w:r w:rsidR="00DF1E5A" w:rsidRPr="001735F7">
        <w:rPr>
          <w:rFonts w:ascii="Times New Roman" w:hAnsi="Times New Roman" w:cs="Times New Roman"/>
          <w:sz w:val="28"/>
          <w:szCs w:val="28"/>
        </w:rPr>
        <w:t>ой деятельности в практике преподавателя, воспитателя</w:t>
      </w:r>
      <w:r w:rsidRPr="001735F7">
        <w:rPr>
          <w:rFonts w:ascii="Times New Roman" w:hAnsi="Times New Roman" w:cs="Times New Roman"/>
          <w:sz w:val="28"/>
          <w:szCs w:val="28"/>
        </w:rPr>
        <w:t>, отвечает требованиям современной жизни. Внеурочная деятельность обеспечивает широкую творческую деятельность учащегося, положительный эмоциональный настрой, создает ситуацию успеха.</w:t>
      </w:r>
    </w:p>
    <w:p w:rsidR="00DF1E5A" w:rsidRPr="001735F7" w:rsidRDefault="00DF1E5A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Необходимо всегда помнить, что детям особенно важны и нужны положительные эмоции. Ученик, погружённый в атмосферу радости, вырастет более устойчивым ко многим неожиданным ситуациям и будет менее подвержен стрессам и разочарованиям.</w:t>
      </w:r>
    </w:p>
    <w:p w:rsidR="001E59CF" w:rsidRPr="001735F7" w:rsidRDefault="001E59CF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E5A" w:rsidRPr="001735F7" w:rsidRDefault="001E59CF" w:rsidP="00FB7C2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1.2.</w:t>
      </w:r>
    </w:p>
    <w:p w:rsidR="001F425E" w:rsidRPr="001735F7" w:rsidRDefault="00DF1E5A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</w:t>
      </w:r>
      <w:r w:rsidR="001E59CF" w:rsidRPr="001735F7">
        <w:rPr>
          <w:rFonts w:ascii="Times New Roman" w:hAnsi="Times New Roman" w:cs="Times New Roman"/>
          <w:sz w:val="28"/>
          <w:szCs w:val="28"/>
        </w:rPr>
        <w:t>В</w:t>
      </w:r>
      <w:r w:rsidRPr="001735F7">
        <w:rPr>
          <w:rFonts w:ascii="Times New Roman" w:hAnsi="Times New Roman" w:cs="Times New Roman"/>
          <w:sz w:val="28"/>
          <w:szCs w:val="28"/>
        </w:rPr>
        <w:t>о внеклассной работе</w:t>
      </w:r>
      <w:r w:rsidR="001E59CF" w:rsidRPr="001735F7">
        <w:rPr>
          <w:rFonts w:ascii="Times New Roman" w:hAnsi="Times New Roman" w:cs="Times New Roman"/>
          <w:sz w:val="28"/>
          <w:szCs w:val="28"/>
        </w:rPr>
        <w:t xml:space="preserve"> можно использовать</w:t>
      </w:r>
      <w:r w:rsidRPr="001735F7">
        <w:rPr>
          <w:rFonts w:ascii="Times New Roman" w:hAnsi="Times New Roman" w:cs="Times New Roman"/>
          <w:sz w:val="28"/>
          <w:szCs w:val="28"/>
        </w:rPr>
        <w:t xml:space="preserve"> активные методы обучения. Это могут быть работа в парах, малых группах, мозговой штурм, использование вопросов и др. Затем, после освоения учащимися э</w:t>
      </w:r>
      <w:r w:rsidR="001E59CF" w:rsidRPr="001735F7">
        <w:rPr>
          <w:rFonts w:ascii="Times New Roman" w:hAnsi="Times New Roman" w:cs="Times New Roman"/>
          <w:sz w:val="28"/>
          <w:szCs w:val="28"/>
        </w:rPr>
        <w:t>тих методов, применить</w:t>
      </w:r>
      <w:r w:rsidRPr="001735F7">
        <w:rPr>
          <w:rFonts w:ascii="Times New Roman" w:hAnsi="Times New Roman" w:cs="Times New Roman"/>
          <w:sz w:val="28"/>
          <w:szCs w:val="28"/>
        </w:rPr>
        <w:t xml:space="preserve"> более сложные: обучающийся в роли учителя, каждый учит каждого, обоснование своей позиции, дебаты, кейс-метод и др.</w:t>
      </w:r>
    </w:p>
    <w:p w:rsidR="001E59CF" w:rsidRPr="001735F7" w:rsidRDefault="001E59CF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Работая в рамках реализации ФГОС внеурочной деятельности необходимо помнить о некоторых правилах организации интерактивного обучения:</w:t>
      </w:r>
    </w:p>
    <w:p w:rsidR="001E59CF" w:rsidRPr="001735F7" w:rsidRDefault="001E59CF" w:rsidP="00FB7C2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lastRenderedPageBreak/>
        <w:t xml:space="preserve"> В работу должны быть вовлечены в той или иной мере все участники (воспитанники).</w:t>
      </w:r>
    </w:p>
    <w:p w:rsidR="001E59CF" w:rsidRPr="001735F7" w:rsidRDefault="001E59CF" w:rsidP="00FB7C2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Надо помнить о психологической подго</w:t>
      </w:r>
      <w:r w:rsidR="0019225D" w:rsidRPr="001735F7">
        <w:rPr>
          <w:rFonts w:ascii="Times New Roman" w:hAnsi="Times New Roman" w:cs="Times New Roman"/>
          <w:sz w:val="28"/>
          <w:szCs w:val="28"/>
        </w:rPr>
        <w:t>товке участников. В</w:t>
      </w:r>
      <w:r w:rsidRPr="001735F7">
        <w:rPr>
          <w:rFonts w:ascii="Times New Roman" w:hAnsi="Times New Roman" w:cs="Times New Roman"/>
          <w:sz w:val="28"/>
          <w:szCs w:val="28"/>
        </w:rPr>
        <w:t>неурочные занятия помогают</w:t>
      </w:r>
      <w:r w:rsidR="0019225D" w:rsidRPr="001735F7">
        <w:rPr>
          <w:rFonts w:ascii="Times New Roman" w:hAnsi="Times New Roman" w:cs="Times New Roman"/>
          <w:sz w:val="28"/>
          <w:szCs w:val="28"/>
        </w:rPr>
        <w:t xml:space="preserve"> ребятам</w:t>
      </w:r>
      <w:r w:rsidRPr="001735F7">
        <w:rPr>
          <w:rFonts w:ascii="Times New Roman" w:hAnsi="Times New Roman" w:cs="Times New Roman"/>
          <w:sz w:val="28"/>
          <w:szCs w:val="28"/>
        </w:rPr>
        <w:t xml:space="preserve"> почувствовать себя более комфортно.</w:t>
      </w:r>
    </w:p>
    <w:p w:rsidR="001E59CF" w:rsidRPr="001735F7" w:rsidRDefault="003B0203" w:rsidP="00FB7C2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Участников игры</w:t>
      </w:r>
      <w:r w:rsidR="0019225D" w:rsidRPr="001735F7">
        <w:rPr>
          <w:rFonts w:ascii="Times New Roman" w:hAnsi="Times New Roman" w:cs="Times New Roman"/>
          <w:sz w:val="28"/>
          <w:szCs w:val="28"/>
        </w:rPr>
        <w:t xml:space="preserve"> </w:t>
      </w:r>
      <w:r w:rsidR="001E59CF" w:rsidRPr="001735F7">
        <w:rPr>
          <w:rFonts w:ascii="Times New Roman" w:hAnsi="Times New Roman" w:cs="Times New Roman"/>
          <w:sz w:val="28"/>
          <w:szCs w:val="28"/>
        </w:rPr>
        <w:t>не должно быть много. Количество участников и качество обучения могут оказаться в прямой зависимости.</w:t>
      </w:r>
    </w:p>
    <w:p w:rsidR="001E59CF" w:rsidRPr="001735F7" w:rsidRDefault="001E59CF" w:rsidP="00FB7C2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Д</w:t>
      </w:r>
      <w:r w:rsidR="0019225D" w:rsidRPr="001735F7">
        <w:rPr>
          <w:rFonts w:ascii="Times New Roman" w:hAnsi="Times New Roman" w:cs="Times New Roman"/>
          <w:sz w:val="28"/>
          <w:szCs w:val="28"/>
        </w:rPr>
        <w:t>ля участников</w:t>
      </w:r>
      <w:r w:rsidRPr="001735F7">
        <w:rPr>
          <w:rFonts w:ascii="Times New Roman" w:hAnsi="Times New Roman" w:cs="Times New Roman"/>
          <w:sz w:val="28"/>
          <w:szCs w:val="28"/>
        </w:rPr>
        <w:t xml:space="preserve"> (воспитанников) должен быть создан физический комфорт.</w:t>
      </w:r>
    </w:p>
    <w:p w:rsidR="003B0203" w:rsidRPr="001735F7" w:rsidRDefault="003B0203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Интерактивная игра - важное средство повышения интереса воспитанников (учащихся) к предмету, получения навыков работы в малых группах, а также как один из способов формирования чувства ответственности за свои поступки. Активность учащихся при такой форме работы проявляется ярко, носит длительный характер и «заставляет их быть активными».</w:t>
      </w:r>
    </w:p>
    <w:p w:rsidR="001E59CF" w:rsidRPr="001735F7" w:rsidRDefault="003B0203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Особенностями игры для подросткового возраста является нацеленность обучающегося на самоутверждение перед обществом, юмористическая окраска событий, стремление к розыгрышу, ориентация на речевую деятельность.</w:t>
      </w:r>
    </w:p>
    <w:p w:rsidR="003B0203" w:rsidRPr="001735F7" w:rsidRDefault="003B0203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Для подростков эта форма работы наиболее соответствует их психологическим возрастным особенностям, отвечает их познавательным потребностям.</w:t>
      </w:r>
    </w:p>
    <w:p w:rsidR="001735F7" w:rsidRDefault="00025C0C" w:rsidP="001735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Хотелось бы, на примере разработанной мною интерактивной игре, показать методику проведения данного мероприятия в рамках внеурочной деятельности воспитателя (преподавателя).</w:t>
      </w:r>
    </w:p>
    <w:p w:rsidR="001F425E" w:rsidRPr="001735F7" w:rsidRDefault="00025C0C" w:rsidP="001735F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Глава 2</w:t>
      </w:r>
    </w:p>
    <w:p w:rsidR="005E0684" w:rsidRPr="001735F7" w:rsidRDefault="001735F7" w:rsidP="001735F7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   </w:t>
      </w:r>
      <w:r w:rsidR="009C19B2" w:rsidRPr="001735F7">
        <w:rPr>
          <w:rFonts w:ascii="Times New Roman" w:hAnsi="Times New Roman" w:cs="Times New Roman"/>
          <w:sz w:val="28"/>
          <w:szCs w:val="28"/>
        </w:rPr>
        <w:t xml:space="preserve">Интерактивная игра «Эрудит» повышает эффективность усвоения материала воспитанниками, мотивацию на изучение предметов, </w:t>
      </w:r>
      <w:r w:rsidR="009C19B2" w:rsidRPr="001735F7">
        <w:rPr>
          <w:rFonts w:ascii="Times New Roman" w:hAnsi="Times New Roman" w:cs="Times New Roman"/>
          <w:sz w:val="28"/>
          <w:szCs w:val="28"/>
        </w:rPr>
        <w:lastRenderedPageBreak/>
        <w:t>способствует</w:t>
      </w:r>
      <w:r w:rsidR="002B6A1E" w:rsidRPr="001735F7">
        <w:rPr>
          <w:rFonts w:ascii="Times New Roman" w:hAnsi="Times New Roman" w:cs="Times New Roman"/>
          <w:sz w:val="28"/>
          <w:szCs w:val="28"/>
        </w:rPr>
        <w:t xml:space="preserve"> не только</w:t>
      </w:r>
      <w:r w:rsidR="009C19B2" w:rsidRPr="001735F7">
        <w:rPr>
          <w:rFonts w:ascii="Times New Roman" w:hAnsi="Times New Roman" w:cs="Times New Roman"/>
          <w:sz w:val="28"/>
          <w:szCs w:val="28"/>
        </w:rPr>
        <w:t xml:space="preserve"> развитию мышления,</w:t>
      </w:r>
      <w:r w:rsidR="002B6A1E" w:rsidRPr="001735F7">
        <w:rPr>
          <w:rFonts w:ascii="Times New Roman" w:hAnsi="Times New Roman" w:cs="Times New Roman"/>
          <w:sz w:val="28"/>
          <w:szCs w:val="28"/>
        </w:rPr>
        <w:t xml:space="preserve"> но и </w:t>
      </w:r>
      <w:r w:rsidR="009C19B2" w:rsidRPr="001735F7">
        <w:rPr>
          <w:rFonts w:ascii="Times New Roman" w:hAnsi="Times New Roman" w:cs="Times New Roman"/>
          <w:sz w:val="28"/>
          <w:szCs w:val="28"/>
        </w:rPr>
        <w:t>повышает увере</w:t>
      </w:r>
      <w:r w:rsidR="002B6A1E" w:rsidRPr="001735F7">
        <w:rPr>
          <w:rFonts w:ascii="Times New Roman" w:hAnsi="Times New Roman" w:cs="Times New Roman"/>
          <w:sz w:val="28"/>
          <w:szCs w:val="28"/>
        </w:rPr>
        <w:t xml:space="preserve">нность в своих силах, развивает </w:t>
      </w:r>
      <w:r w:rsidR="009C19B2" w:rsidRPr="001735F7">
        <w:rPr>
          <w:rFonts w:ascii="Times New Roman" w:hAnsi="Times New Roman" w:cs="Times New Roman"/>
          <w:sz w:val="28"/>
          <w:szCs w:val="28"/>
        </w:rPr>
        <w:t>самостоятельность, активность, целеустремленность</w:t>
      </w:r>
      <w:r w:rsidR="00CD7FD1" w:rsidRPr="001735F7">
        <w:rPr>
          <w:rFonts w:ascii="Times New Roman" w:hAnsi="Times New Roman" w:cs="Times New Roman"/>
          <w:sz w:val="28"/>
          <w:szCs w:val="28"/>
        </w:rPr>
        <w:t>.</w:t>
      </w:r>
    </w:p>
    <w:p w:rsidR="005E0684" w:rsidRPr="001735F7" w:rsidRDefault="005E0684" w:rsidP="00FB7C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A1E" w:rsidRPr="001735F7" w:rsidRDefault="002B6A1E" w:rsidP="00FB7C2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35F7">
        <w:rPr>
          <w:rFonts w:ascii="Times New Roman" w:hAnsi="Times New Roman" w:cs="Times New Roman"/>
          <w:sz w:val="28"/>
          <w:szCs w:val="28"/>
          <w:u w:val="single"/>
        </w:rPr>
        <w:t>Цели игры:</w:t>
      </w:r>
    </w:p>
    <w:p w:rsidR="002B6A1E" w:rsidRPr="001735F7" w:rsidRDefault="002B6A1E" w:rsidP="00FB7C28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формирование ключевых компетенций у воспитанников подросткового возраста    </w:t>
      </w:r>
    </w:p>
    <w:p w:rsidR="002B6A1E" w:rsidRPr="001735F7" w:rsidRDefault="002B6A1E" w:rsidP="00FB7C2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35F7">
        <w:rPr>
          <w:rFonts w:ascii="Times New Roman" w:hAnsi="Times New Roman" w:cs="Times New Roman"/>
          <w:sz w:val="28"/>
          <w:szCs w:val="28"/>
          <w:u w:val="single"/>
        </w:rPr>
        <w:t>Задачи игры:</w:t>
      </w:r>
    </w:p>
    <w:p w:rsidR="002B6A1E" w:rsidRPr="001735F7" w:rsidRDefault="002B6A1E" w:rsidP="00FB7C2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Воспитать положительный интерес к изучаемым предметам</w:t>
      </w:r>
    </w:p>
    <w:p w:rsidR="002B6A1E" w:rsidRPr="001735F7" w:rsidRDefault="002B6A1E" w:rsidP="00FB7C2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Развить интеллектуальные качества суворовцев, познавательный</w:t>
      </w:r>
    </w:p>
    <w:p w:rsidR="002B6A1E" w:rsidRPr="001735F7" w:rsidRDefault="002B6A1E" w:rsidP="00FB7C28">
      <w:pPr>
        <w:pStyle w:val="a4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интерес и способности.</w:t>
      </w:r>
    </w:p>
    <w:p w:rsidR="002B6A1E" w:rsidRPr="001735F7" w:rsidRDefault="002B6A1E" w:rsidP="00FB7C2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Развить коммуникативные умения: умение выслушивать мнение </w:t>
      </w:r>
    </w:p>
    <w:p w:rsidR="002B6A1E" w:rsidRPr="001735F7" w:rsidRDefault="002B6A1E" w:rsidP="00FB7C28">
      <w:pPr>
        <w:pStyle w:val="a4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другого, взвешивать и оценивать различные точки зрения, участвовать в дискуссии, вырабатывать совместное решение. </w:t>
      </w:r>
    </w:p>
    <w:p w:rsidR="00CD7FD1" w:rsidRPr="001735F7" w:rsidRDefault="00CD7FD1" w:rsidP="00FB7C2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Создать комфортных условий, при которых участники чувствуют свою успешность</w:t>
      </w:r>
    </w:p>
    <w:p w:rsidR="00D01218" w:rsidRPr="001735F7" w:rsidRDefault="00D01218" w:rsidP="00FB7C28">
      <w:p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                  Можно выделить следующие этапы проведения игры:</w:t>
      </w:r>
    </w:p>
    <w:p w:rsidR="00D01218" w:rsidRPr="001735F7" w:rsidRDefault="00D01218" w:rsidP="00FB7C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2.1. Предварительная работа при подготовке к внеклассному мероприятию.</w:t>
      </w:r>
    </w:p>
    <w:p w:rsidR="00D01218" w:rsidRPr="001735F7" w:rsidRDefault="00D01218" w:rsidP="00FB7C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Подготовка работы воспитателя (преподавателя)</w:t>
      </w:r>
    </w:p>
    <w:p w:rsidR="00D01218" w:rsidRPr="001735F7" w:rsidRDefault="00D01218" w:rsidP="00FB7C2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Четкая формулировка задачи, которую предстоит решить;</w:t>
      </w:r>
    </w:p>
    <w:p w:rsidR="00D01218" w:rsidRPr="001735F7" w:rsidRDefault="00D01218" w:rsidP="00FB7C2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Подбирается материал. </w:t>
      </w:r>
    </w:p>
    <w:p w:rsidR="00D01218" w:rsidRPr="001735F7" w:rsidRDefault="00D01218" w:rsidP="00FB7C2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Возможно формирование инициативной группы из числа суворовцев для выполнения определенного рода работ при подготовке к игре.</w:t>
      </w:r>
    </w:p>
    <w:p w:rsidR="002B6A1E" w:rsidRPr="001735F7" w:rsidRDefault="00D01218" w:rsidP="00FB7C2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Подготовка канцелярских принадлежностей для записи;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  </w:t>
      </w:r>
      <w:r w:rsidR="00D01218" w:rsidRPr="001735F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01218" w:rsidRPr="001735F7">
        <w:rPr>
          <w:rFonts w:ascii="Times New Roman" w:hAnsi="Times New Roman" w:cs="Times New Roman"/>
          <w:sz w:val="28"/>
          <w:szCs w:val="28"/>
          <w:u w:val="single"/>
        </w:rPr>
        <w:t xml:space="preserve">2.2. </w:t>
      </w:r>
      <w:r w:rsidRPr="001735F7">
        <w:rPr>
          <w:rFonts w:ascii="Times New Roman" w:hAnsi="Times New Roman" w:cs="Times New Roman"/>
          <w:sz w:val="28"/>
          <w:szCs w:val="28"/>
          <w:u w:val="single"/>
        </w:rPr>
        <w:t>Этап планирования.</w:t>
      </w:r>
    </w:p>
    <w:p w:rsidR="002B6A1E" w:rsidRPr="001735F7" w:rsidRDefault="002B6A1E" w:rsidP="00FB7C28">
      <w:p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Определяются источники и способы сбора, анализа и представления </w:t>
      </w:r>
    </w:p>
    <w:p w:rsidR="002B6A1E" w:rsidRPr="001735F7" w:rsidRDefault="002B6A1E" w:rsidP="00FB7C28">
      <w:p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информации.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lastRenderedPageBreak/>
        <w:t xml:space="preserve">   С помощью информационных технологий: мультемедийных, СМИ,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библиотеке, интернета суворовцы самостоятельно ищут, анализируют и отбирают необходимую информацию. Учатся организовывать, преобразовывать, сохранять и передавать ее. 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Таким образом, полученную информацию, суворовец может использовать не только в учебном процессе, но в окружающем мире.</w:t>
      </w:r>
    </w:p>
    <w:p w:rsidR="00D01218" w:rsidRPr="001735F7" w:rsidRDefault="00D01218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01218" w:rsidRPr="001735F7">
        <w:rPr>
          <w:rFonts w:ascii="Times New Roman" w:hAnsi="Times New Roman" w:cs="Times New Roman"/>
          <w:sz w:val="28"/>
          <w:szCs w:val="28"/>
        </w:rPr>
        <w:t>2.3.</w:t>
      </w:r>
      <w:r w:rsidRPr="001735F7">
        <w:rPr>
          <w:rFonts w:ascii="Times New Roman" w:hAnsi="Times New Roman" w:cs="Times New Roman"/>
          <w:sz w:val="28"/>
          <w:szCs w:val="28"/>
        </w:rPr>
        <w:t xml:space="preserve"> </w:t>
      </w:r>
      <w:r w:rsidRPr="001735F7">
        <w:rPr>
          <w:rFonts w:ascii="Times New Roman" w:hAnsi="Times New Roman" w:cs="Times New Roman"/>
          <w:sz w:val="28"/>
          <w:szCs w:val="28"/>
          <w:u w:val="single"/>
        </w:rPr>
        <w:t>Этап введения в игру.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Группа делится на мини группы (6-8 человек).</w:t>
      </w:r>
    </w:p>
    <w:p w:rsidR="002B6A1E" w:rsidRPr="001735F7" w:rsidRDefault="002B6A1E" w:rsidP="00FB7C28">
      <w:p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Можно предложить несколько вариантов для создания групп: </w:t>
      </w:r>
    </w:p>
    <w:p w:rsidR="002B6A1E" w:rsidRPr="001735F7" w:rsidRDefault="002B6A1E" w:rsidP="00FB7C2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выберите того, с кем вы чувствуете себя наиболее комфортно и на кого можете положиться</w:t>
      </w:r>
    </w:p>
    <w:p w:rsidR="002B6A1E" w:rsidRPr="001735F7" w:rsidRDefault="002B6A1E" w:rsidP="00FB7C2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выберите того, кто родился в том же месяце, что и вы;</w:t>
      </w:r>
    </w:p>
    <w:p w:rsidR="002B6A1E" w:rsidRPr="001735F7" w:rsidRDefault="002B6A1E" w:rsidP="00FB7C2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выберите того, с кем вы еще не работали вместе;</w:t>
      </w:r>
    </w:p>
    <w:p w:rsidR="002B6A1E" w:rsidRPr="001735F7" w:rsidRDefault="002B6A1E" w:rsidP="00FB7C2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выкиньте пальцы на одной руке и теперь найдите четырех человек, показывающие такое же количество, что и вы</w:t>
      </w:r>
      <w:r w:rsidR="006C5F3C" w:rsidRPr="001735F7">
        <w:rPr>
          <w:rFonts w:ascii="Times New Roman" w:hAnsi="Times New Roman" w:cs="Times New Roman"/>
          <w:sz w:val="28"/>
          <w:szCs w:val="28"/>
        </w:rPr>
        <w:t>.</w:t>
      </w:r>
    </w:p>
    <w:p w:rsidR="006C5F3C" w:rsidRPr="001735F7" w:rsidRDefault="006C5F3C" w:rsidP="00FB7C2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5F3C" w:rsidRPr="001735F7" w:rsidRDefault="006C5F3C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  </w:t>
      </w:r>
      <w:r w:rsidR="002B6A1E" w:rsidRPr="001735F7">
        <w:rPr>
          <w:rFonts w:ascii="Times New Roman" w:hAnsi="Times New Roman" w:cs="Times New Roman"/>
          <w:sz w:val="28"/>
          <w:szCs w:val="28"/>
        </w:rPr>
        <w:t>В данной игре использован первый вариант подбора мини группы, т.к.</w:t>
      </w:r>
    </w:p>
    <w:p w:rsidR="002B6A1E" w:rsidRPr="001735F7" w:rsidRDefault="006C5F3C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спе</w:t>
      </w:r>
      <w:r w:rsidR="002B6A1E" w:rsidRPr="001735F7">
        <w:rPr>
          <w:rFonts w:ascii="Times New Roman" w:hAnsi="Times New Roman" w:cs="Times New Roman"/>
          <w:sz w:val="28"/>
          <w:szCs w:val="28"/>
        </w:rPr>
        <w:t xml:space="preserve">цифика обучения и воспитания суворовцев направлена на взаимовыручку и групповую сплоченность. 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Устанавливаются правила игры, которые должны выполняться. 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1218" w:rsidRPr="001735F7" w:rsidRDefault="00D01218" w:rsidP="00FB7C2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B6A1E" w:rsidRPr="001735F7" w:rsidRDefault="00D01218" w:rsidP="00FB7C2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35F7">
        <w:rPr>
          <w:rFonts w:ascii="Times New Roman" w:hAnsi="Times New Roman" w:cs="Times New Roman"/>
          <w:sz w:val="28"/>
          <w:szCs w:val="28"/>
          <w:u w:val="single"/>
        </w:rPr>
        <w:t xml:space="preserve">2.4. </w:t>
      </w:r>
      <w:r w:rsidR="002B6A1E" w:rsidRPr="001735F7">
        <w:rPr>
          <w:rFonts w:ascii="Times New Roman" w:hAnsi="Times New Roman" w:cs="Times New Roman"/>
          <w:sz w:val="28"/>
          <w:szCs w:val="28"/>
          <w:u w:val="single"/>
        </w:rPr>
        <w:t>Этап</w:t>
      </w:r>
      <w:r w:rsidR="003B7F0F" w:rsidRPr="001735F7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2B6A1E" w:rsidRPr="001735F7">
        <w:rPr>
          <w:rFonts w:ascii="Times New Roman" w:hAnsi="Times New Roman" w:cs="Times New Roman"/>
          <w:sz w:val="28"/>
          <w:szCs w:val="28"/>
          <w:u w:val="single"/>
        </w:rPr>
        <w:t xml:space="preserve"> игры.</w:t>
      </w:r>
    </w:p>
    <w:p w:rsidR="008E4C31" w:rsidRPr="001735F7" w:rsidRDefault="008E4C31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4C31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E4C31" w:rsidRPr="001735F7">
        <w:rPr>
          <w:rFonts w:ascii="Times New Roman" w:hAnsi="Times New Roman" w:cs="Times New Roman"/>
          <w:sz w:val="28"/>
          <w:szCs w:val="28"/>
        </w:rPr>
        <w:t xml:space="preserve">      В игре был использован занимательный материал по русскому языку, математике, географии, биологии, истории.</w:t>
      </w:r>
    </w:p>
    <w:p w:rsidR="008E4C31" w:rsidRPr="001735F7" w:rsidRDefault="008E4C31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Возможные варианты заданий, которые можно предложить воспитанникам </w:t>
      </w:r>
    </w:p>
    <w:p w:rsidR="008E4C31" w:rsidRPr="001735F7" w:rsidRDefault="008E4C31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1-3 курсов:</w:t>
      </w:r>
    </w:p>
    <w:p w:rsidR="002B6A1E" w:rsidRPr="001735F7" w:rsidRDefault="002B6A1E" w:rsidP="00FB7C28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b/>
          <w:sz w:val="28"/>
          <w:szCs w:val="28"/>
        </w:rPr>
        <w:t>Страничка русского языка.</w:t>
      </w:r>
    </w:p>
    <w:p w:rsidR="00C94AF8" w:rsidRPr="001735F7" w:rsidRDefault="00C94AF8" w:rsidP="00FB7C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35F7">
        <w:rPr>
          <w:rFonts w:ascii="Times New Roman" w:hAnsi="Times New Roman" w:cs="Times New Roman"/>
          <w:b/>
          <w:i/>
          <w:sz w:val="28"/>
          <w:szCs w:val="28"/>
        </w:rPr>
        <w:t>Реши анаграммы и исключи лишнее слово.</w:t>
      </w:r>
    </w:p>
    <w:p w:rsidR="00C94AF8" w:rsidRPr="001735F7" w:rsidRDefault="001A3125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Анаграмма - это литературный приём, который заключается в перестановке слогов, букв или звуков </w:t>
      </w:r>
      <w:r w:rsidR="00C94AF8" w:rsidRPr="001735F7">
        <w:rPr>
          <w:rFonts w:ascii="Times New Roman" w:hAnsi="Times New Roman" w:cs="Times New Roman"/>
          <w:sz w:val="28"/>
          <w:szCs w:val="28"/>
        </w:rPr>
        <w:t>слова,</w:t>
      </w:r>
      <w:r w:rsidRPr="001735F7">
        <w:rPr>
          <w:rFonts w:ascii="Times New Roman" w:hAnsi="Times New Roman" w:cs="Times New Roman"/>
          <w:sz w:val="28"/>
          <w:szCs w:val="28"/>
        </w:rPr>
        <w:t xml:space="preserve"> или словосочетания для получения другого слова или словосочетания, созвучного исходному</w:t>
      </w:r>
      <w:r w:rsidR="00C94AF8" w:rsidRPr="001735F7">
        <w:rPr>
          <w:rFonts w:ascii="Times New Roman" w:hAnsi="Times New Roman" w:cs="Times New Roman"/>
          <w:sz w:val="28"/>
          <w:szCs w:val="28"/>
        </w:rPr>
        <w:t>.</w:t>
      </w:r>
    </w:p>
    <w:p w:rsidR="001A3125" w:rsidRPr="001735F7" w:rsidRDefault="001A3125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3125" w:rsidRPr="001735F7" w:rsidRDefault="000D23A0" w:rsidP="00FB7C28">
      <w:pP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1735F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           </w:t>
      </w:r>
      <w:r w:rsidR="001A3125" w:rsidRPr="001735F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АТСЕН             </w:t>
      </w:r>
      <w:r w:rsidRPr="001735F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    </w:t>
      </w:r>
      <w:r w:rsidR="001A3125" w:rsidRPr="001735F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ТИВОНКР          </w:t>
      </w:r>
      <w:r w:rsidRPr="001735F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      </w:t>
      </w:r>
      <w:r w:rsidR="001A3125" w:rsidRPr="001735F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РАКЫШ</w:t>
      </w:r>
    </w:p>
    <w:p w:rsidR="001A3125" w:rsidRPr="001735F7" w:rsidRDefault="000D23A0" w:rsidP="00FB7C2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735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1A3125" w:rsidRPr="001735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стена              </w:t>
      </w:r>
      <w:r w:rsidRPr="001735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="001A3125" w:rsidRPr="001735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вторник                </w:t>
      </w:r>
      <w:r w:rsidRPr="001735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1A3125" w:rsidRPr="001735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крыша</w:t>
      </w:r>
    </w:p>
    <w:p w:rsidR="001A3125" w:rsidRPr="001735F7" w:rsidRDefault="001A3125" w:rsidP="00FB7C2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62694" w:rsidRPr="001735F7" w:rsidRDefault="000D23A0" w:rsidP="00FB7C28">
      <w:pP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</w:pPr>
      <w:r w:rsidRPr="001735F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                                             </w:t>
      </w:r>
      <w:r w:rsidR="001A3125" w:rsidRPr="001735F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КООН</w:t>
      </w:r>
    </w:p>
    <w:p w:rsidR="001A3125" w:rsidRPr="001735F7" w:rsidRDefault="000D23A0" w:rsidP="00FB7C2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735F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о</w:t>
      </w:r>
      <w:r w:rsidR="001A3125" w:rsidRPr="001735F7">
        <w:rPr>
          <w:rFonts w:ascii="Times New Roman" w:hAnsi="Times New Roman" w:cs="Times New Roman"/>
          <w:noProof/>
          <w:sz w:val="28"/>
          <w:szCs w:val="28"/>
          <w:lang w:eastAsia="ru-RU"/>
        </w:rPr>
        <w:t>кно</w:t>
      </w:r>
    </w:p>
    <w:p w:rsidR="00C94AF8" w:rsidRPr="001735F7" w:rsidRDefault="00C94AF8" w:rsidP="00FB7C2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735F7">
        <w:rPr>
          <w:rFonts w:ascii="Times New Roman" w:hAnsi="Times New Roman" w:cs="Times New Roman"/>
          <w:noProof/>
          <w:sz w:val="28"/>
          <w:szCs w:val="28"/>
          <w:lang w:eastAsia="ru-RU"/>
        </w:rPr>
        <w:t>Попробуйте сами придумать анаграммы для своих соперников.</w:t>
      </w:r>
    </w:p>
    <w:p w:rsidR="001A3125" w:rsidRPr="001735F7" w:rsidRDefault="001A3125" w:rsidP="00FB7C28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62694" w:rsidRPr="001735F7" w:rsidRDefault="00362694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A1E" w:rsidRPr="001735F7" w:rsidRDefault="002B6A1E" w:rsidP="00FB7C2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35F7">
        <w:rPr>
          <w:rFonts w:ascii="Times New Roman" w:hAnsi="Times New Roman" w:cs="Times New Roman"/>
          <w:b/>
          <w:i/>
          <w:sz w:val="28"/>
          <w:szCs w:val="28"/>
        </w:rPr>
        <w:t>Запиши правильно фраз</w:t>
      </w:r>
      <w:r w:rsidR="000D23A0" w:rsidRPr="001735F7">
        <w:rPr>
          <w:rFonts w:ascii="Times New Roman" w:hAnsi="Times New Roman" w:cs="Times New Roman"/>
          <w:b/>
          <w:i/>
          <w:sz w:val="28"/>
          <w:szCs w:val="28"/>
        </w:rPr>
        <w:t>еологизм и объясни его значение.</w:t>
      </w:r>
    </w:p>
    <w:p w:rsidR="00C94AF8" w:rsidRPr="001735F7" w:rsidRDefault="000D23A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- Что такое </w:t>
      </w:r>
      <w:r w:rsidR="00C94AF8" w:rsidRPr="001735F7">
        <w:rPr>
          <w:rFonts w:ascii="Times New Roman" w:hAnsi="Times New Roman" w:cs="Times New Roman"/>
          <w:sz w:val="28"/>
          <w:szCs w:val="28"/>
        </w:rPr>
        <w:t>фразеологизм?</w:t>
      </w:r>
    </w:p>
    <w:p w:rsidR="000D23A0" w:rsidRPr="001735F7" w:rsidRDefault="000D23A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Фразеологизмы – это крылатые выражения, не имеющие автора.</w:t>
      </w:r>
    </w:p>
    <w:p w:rsidR="001735F7" w:rsidRDefault="000D23A0" w:rsidP="001735F7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Значение фразеологизмов состоит в том, чтобы придать эмоциональную окраску выражению, усилить его смысл.</w:t>
      </w:r>
    </w:p>
    <w:p w:rsidR="002B6A1E" w:rsidRPr="001735F7" w:rsidRDefault="006C5F3C" w:rsidP="001735F7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(заяц, кот, козел</w:t>
      </w:r>
      <w:r w:rsidR="002B6A1E" w:rsidRPr="001735F7">
        <w:rPr>
          <w:rFonts w:ascii="Times New Roman" w:hAnsi="Times New Roman" w:cs="Times New Roman"/>
          <w:sz w:val="28"/>
          <w:szCs w:val="28"/>
        </w:rPr>
        <w:t xml:space="preserve">) наплакал </w:t>
      </w:r>
    </w:p>
    <w:p w:rsidR="002B6A1E" w:rsidRPr="001735F7" w:rsidRDefault="006C5F3C" w:rsidP="00FB7C28">
      <w:p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(медвежья, собачья, волчья</w:t>
      </w:r>
      <w:r w:rsidR="002B6A1E" w:rsidRPr="001735F7">
        <w:rPr>
          <w:rFonts w:ascii="Times New Roman" w:hAnsi="Times New Roman" w:cs="Times New Roman"/>
          <w:sz w:val="28"/>
          <w:szCs w:val="28"/>
        </w:rPr>
        <w:t xml:space="preserve">) услуга </w:t>
      </w:r>
    </w:p>
    <w:p w:rsidR="002B6A1E" w:rsidRPr="001735F7" w:rsidRDefault="006C5F3C" w:rsidP="00FB7C28">
      <w:p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lastRenderedPageBreak/>
        <w:t>Выносить (</w:t>
      </w:r>
      <w:r w:rsidR="002B6A1E" w:rsidRPr="001735F7">
        <w:rPr>
          <w:rFonts w:ascii="Times New Roman" w:hAnsi="Times New Roman" w:cs="Times New Roman"/>
          <w:sz w:val="28"/>
          <w:szCs w:val="28"/>
        </w:rPr>
        <w:t xml:space="preserve">сор, стол, хлеб) из избы </w:t>
      </w:r>
    </w:p>
    <w:p w:rsidR="002B6A1E" w:rsidRPr="001735F7" w:rsidRDefault="006C5F3C" w:rsidP="00FB7C28">
      <w:p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Вставлять (камни, палки, колья</w:t>
      </w:r>
      <w:r w:rsidR="002B6A1E" w:rsidRPr="001735F7">
        <w:rPr>
          <w:rFonts w:ascii="Times New Roman" w:hAnsi="Times New Roman" w:cs="Times New Roman"/>
          <w:sz w:val="28"/>
          <w:szCs w:val="28"/>
        </w:rPr>
        <w:t xml:space="preserve">) в колеса </w:t>
      </w:r>
    </w:p>
    <w:p w:rsidR="002B6A1E" w:rsidRPr="001735F7" w:rsidRDefault="006C5F3C" w:rsidP="00FB7C28">
      <w:p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Делать из (комара, мухи, жука</w:t>
      </w:r>
      <w:r w:rsidR="002B6A1E" w:rsidRPr="001735F7">
        <w:rPr>
          <w:rFonts w:ascii="Times New Roman" w:hAnsi="Times New Roman" w:cs="Times New Roman"/>
          <w:sz w:val="28"/>
          <w:szCs w:val="28"/>
        </w:rPr>
        <w:t xml:space="preserve">) слона </w:t>
      </w:r>
    </w:p>
    <w:p w:rsidR="000D23A0" w:rsidRPr="001735F7" w:rsidRDefault="000D23A0" w:rsidP="00FB7C28">
      <w:pPr>
        <w:rPr>
          <w:rFonts w:ascii="Times New Roman" w:hAnsi="Times New Roman" w:cs="Times New Roman"/>
          <w:sz w:val="28"/>
          <w:szCs w:val="28"/>
        </w:rPr>
      </w:pP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b/>
          <w:i/>
          <w:sz w:val="28"/>
          <w:szCs w:val="28"/>
        </w:rPr>
        <w:t>Переставив буквы в слове, превратите</w:t>
      </w:r>
      <w:r w:rsidRPr="001735F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1. старинное средство передвижения в самое современное;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2.  вкусную булочку в лодку;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3.  грызуна в породистую лошадь;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4.  еловый лес в металл;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5.  материю в геометрическое тело. 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Ответы: карета – ракета, плюшка – шлюпка, крыса – рысак, ельник – никель, сукно – конус.) </w:t>
      </w:r>
    </w:p>
    <w:p w:rsidR="002B6A1E" w:rsidRPr="001735F7" w:rsidRDefault="002B6A1E" w:rsidP="001735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F7">
        <w:rPr>
          <w:rFonts w:ascii="Times New Roman" w:hAnsi="Times New Roman" w:cs="Times New Roman"/>
          <w:b/>
          <w:sz w:val="28"/>
          <w:szCs w:val="28"/>
        </w:rPr>
        <w:t>Математическая страничка.</w:t>
      </w:r>
    </w:p>
    <w:p w:rsidR="00C94AF8" w:rsidRPr="001735F7" w:rsidRDefault="00C94AF8" w:rsidP="00FB7C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3A0" w:rsidRPr="001735F7" w:rsidRDefault="00C94AF8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b/>
          <w:i/>
          <w:sz w:val="28"/>
          <w:szCs w:val="28"/>
        </w:rPr>
        <w:t>Решите ребусы.</w:t>
      </w:r>
      <w:r w:rsidR="000D23A0" w:rsidRPr="00173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AF8" w:rsidRPr="001735F7" w:rsidRDefault="000D23A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Ребус - вид загадки, в которой разгадываемые слова даны в виде рисунков в сочетании с буквами или цифрами.</w:t>
      </w:r>
    </w:p>
    <w:p w:rsidR="000D23A0" w:rsidRPr="001735F7" w:rsidRDefault="000D23A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Правила разгадывания - запятые перед картинкой обозначают, сколько букв нужно убрать вначале загаданного слова, запятые в конце рисунка</w:t>
      </w:r>
      <w:r w:rsidRPr="001735F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735F7">
        <w:rPr>
          <w:rFonts w:ascii="Times New Roman" w:hAnsi="Times New Roman" w:cs="Times New Roman"/>
          <w:sz w:val="28"/>
          <w:szCs w:val="28"/>
        </w:rPr>
        <w:t>обозначают, сколько букв нужно убрать с конца слова. Если буква перечеркнута, ее нужно убрать из слова, если стоит знак равенства, значит одну букву нужно заменить на другую.</w:t>
      </w:r>
    </w:p>
    <w:p w:rsidR="00CB47FF" w:rsidRPr="001735F7" w:rsidRDefault="00CB47FF" w:rsidP="00FB7C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44596D" w:rsidRPr="001735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FF184B">
            <wp:extent cx="1854186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034" cy="651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35F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4596D" w:rsidRPr="001735F7">
        <w:rPr>
          <w:rFonts w:ascii="Times New Roman" w:hAnsi="Times New Roman" w:cs="Times New Roman"/>
          <w:sz w:val="28"/>
          <w:szCs w:val="28"/>
        </w:rPr>
        <w:t xml:space="preserve">        </w:t>
      </w:r>
      <w:r w:rsidR="001735F7" w:rsidRPr="001735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6F42C3" wp14:editId="77613117">
            <wp:extent cx="1780536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310" cy="625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596D" w:rsidRPr="001735F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</w:t>
      </w:r>
      <w:r w:rsidR="0044596D" w:rsidRPr="001735F7">
        <w:rPr>
          <w:rFonts w:ascii="Times New Roman" w:hAnsi="Times New Roman" w:cs="Times New Roman"/>
          <w:sz w:val="28"/>
          <w:szCs w:val="28"/>
        </w:rPr>
        <w:t xml:space="preserve">     </w:t>
      </w:r>
      <w:r w:rsidRPr="001735F7">
        <w:rPr>
          <w:rFonts w:ascii="Times New Roman" w:hAnsi="Times New Roman" w:cs="Times New Roman"/>
          <w:sz w:val="28"/>
          <w:szCs w:val="28"/>
        </w:rPr>
        <w:t xml:space="preserve"> </w:t>
      </w:r>
      <w:r w:rsidR="001735F7" w:rsidRPr="00081E08">
        <w:rPr>
          <w:rFonts w:ascii="Times New Roman" w:hAnsi="Times New Roman" w:cs="Times New Roman"/>
          <w:sz w:val="28"/>
          <w:szCs w:val="28"/>
        </w:rPr>
        <w:t xml:space="preserve">     </w:t>
      </w:r>
      <w:r w:rsidR="00C94AF8" w:rsidRPr="001735F7">
        <w:rPr>
          <w:rFonts w:ascii="Times New Roman" w:hAnsi="Times New Roman" w:cs="Times New Roman"/>
          <w:sz w:val="28"/>
          <w:szCs w:val="28"/>
        </w:rPr>
        <w:t xml:space="preserve">  </w:t>
      </w:r>
      <w:r w:rsidRPr="001735F7">
        <w:rPr>
          <w:rFonts w:ascii="Times New Roman" w:hAnsi="Times New Roman" w:cs="Times New Roman"/>
          <w:sz w:val="28"/>
          <w:szCs w:val="28"/>
        </w:rPr>
        <w:t xml:space="preserve"> минус                                 </w:t>
      </w:r>
      <w:r w:rsidR="001735F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735F7">
        <w:rPr>
          <w:rFonts w:ascii="Times New Roman" w:hAnsi="Times New Roman" w:cs="Times New Roman"/>
          <w:sz w:val="28"/>
          <w:szCs w:val="28"/>
        </w:rPr>
        <w:t xml:space="preserve">пример 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4596D" w:rsidRPr="001735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C45069">
            <wp:extent cx="1704975" cy="60745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517" cy="614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35F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4596D" w:rsidRPr="001735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B33758">
            <wp:extent cx="1819275" cy="7435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096" cy="754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    </w:t>
      </w:r>
      <w:r w:rsidR="00C94AF8" w:rsidRPr="001735F7">
        <w:rPr>
          <w:rFonts w:ascii="Times New Roman" w:hAnsi="Times New Roman" w:cs="Times New Roman"/>
          <w:sz w:val="28"/>
          <w:szCs w:val="28"/>
        </w:rPr>
        <w:t xml:space="preserve">    </w:t>
      </w:r>
      <w:r w:rsidR="001735F7" w:rsidRPr="00081E08">
        <w:rPr>
          <w:rFonts w:ascii="Times New Roman" w:hAnsi="Times New Roman" w:cs="Times New Roman"/>
          <w:sz w:val="28"/>
          <w:szCs w:val="28"/>
        </w:rPr>
        <w:t xml:space="preserve">      </w:t>
      </w:r>
      <w:r w:rsidR="00C94AF8" w:rsidRPr="001735F7">
        <w:rPr>
          <w:rFonts w:ascii="Times New Roman" w:hAnsi="Times New Roman" w:cs="Times New Roman"/>
          <w:sz w:val="28"/>
          <w:szCs w:val="28"/>
        </w:rPr>
        <w:t xml:space="preserve"> ч</w:t>
      </w:r>
      <w:r w:rsidRPr="001735F7">
        <w:rPr>
          <w:rFonts w:ascii="Times New Roman" w:hAnsi="Times New Roman" w:cs="Times New Roman"/>
          <w:sz w:val="28"/>
          <w:szCs w:val="28"/>
        </w:rPr>
        <w:t xml:space="preserve">исло                                                  </w:t>
      </w:r>
      <w:r w:rsidR="001735F7" w:rsidRPr="00AE73E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735F7">
        <w:rPr>
          <w:rFonts w:ascii="Times New Roman" w:hAnsi="Times New Roman" w:cs="Times New Roman"/>
          <w:sz w:val="28"/>
          <w:szCs w:val="28"/>
        </w:rPr>
        <w:t xml:space="preserve"> задача </w:t>
      </w:r>
    </w:p>
    <w:p w:rsidR="0044596D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8E4C31" w:rsidRPr="001735F7" w:rsidRDefault="008E4C31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4AF8" w:rsidRPr="001735F7" w:rsidRDefault="00C94AF8" w:rsidP="00FB7C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4C0" w:rsidRPr="001735F7" w:rsidRDefault="00CB47FF" w:rsidP="00FB7C2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35F7">
        <w:rPr>
          <w:rFonts w:ascii="Times New Roman" w:hAnsi="Times New Roman" w:cs="Times New Roman"/>
          <w:b/>
          <w:i/>
          <w:sz w:val="28"/>
          <w:szCs w:val="28"/>
        </w:rPr>
        <w:t>Решите задачу</w:t>
      </w:r>
      <w:r w:rsidR="008E4C31" w:rsidRPr="001735F7">
        <w:rPr>
          <w:rFonts w:ascii="Times New Roman" w:hAnsi="Times New Roman" w:cs="Times New Roman"/>
          <w:b/>
          <w:i/>
          <w:sz w:val="28"/>
          <w:szCs w:val="28"/>
        </w:rPr>
        <w:t xml:space="preserve"> на внимание и</w:t>
      </w:r>
      <w:r w:rsidRPr="001735F7">
        <w:rPr>
          <w:rFonts w:ascii="Times New Roman" w:hAnsi="Times New Roman" w:cs="Times New Roman"/>
          <w:b/>
          <w:i/>
          <w:sz w:val="28"/>
          <w:szCs w:val="28"/>
        </w:rPr>
        <w:t xml:space="preserve"> сообразительность.</w:t>
      </w:r>
    </w:p>
    <w:p w:rsidR="00CC44C0" w:rsidRPr="001735F7" w:rsidRDefault="00CC44C0" w:rsidP="00FB7C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Трое крестьян - Иван, Пётр и Алексей - пришли на рынок с женами - Марией, Екатериной и Анной. Каждый из этих шести человек заплатил за каждый купленный предмет столько копеек, сколько предметов он купил. </w:t>
      </w:r>
    </w:p>
    <w:p w:rsidR="00CC44C0" w:rsidRPr="001735F7" w:rsidRDefault="00CC44C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Каждый мужчина истратил на 48 копеек больше своей жены.</w:t>
      </w:r>
    </w:p>
    <w:p w:rsidR="00CC44C0" w:rsidRPr="001735F7" w:rsidRDefault="00CC44C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Кроме того, Иван купил на 9 предметов больше Екатерины, а Пётр - на 7 предметов больше Марии.</w:t>
      </w:r>
    </w:p>
    <w:p w:rsidR="00CC44C0" w:rsidRPr="001735F7" w:rsidRDefault="00CC44C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Спрашивается, кто на ком женат.</w:t>
      </w:r>
    </w:p>
    <w:p w:rsidR="008E4C31" w:rsidRPr="001735F7" w:rsidRDefault="008E4C31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4C0" w:rsidRPr="001735F7" w:rsidRDefault="00CC44C0" w:rsidP="00FB7C28">
      <w:p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а) Иван (купил 13 предметов) и Анна (11),</w:t>
      </w:r>
      <w:r w:rsidRPr="001735F7">
        <w:rPr>
          <w:rFonts w:ascii="Times New Roman" w:hAnsi="Times New Roman" w:cs="Times New Roman"/>
          <w:sz w:val="28"/>
          <w:szCs w:val="28"/>
        </w:rPr>
        <w:br/>
        <w:t xml:space="preserve"> б) Пётр (8) и Екатерина (4),</w:t>
      </w:r>
      <w:r w:rsidRPr="001735F7">
        <w:rPr>
          <w:rFonts w:ascii="Times New Roman" w:hAnsi="Times New Roman" w:cs="Times New Roman"/>
          <w:sz w:val="28"/>
          <w:szCs w:val="28"/>
        </w:rPr>
        <w:br/>
        <w:t xml:space="preserve"> в) Алексей (7) и Мария (1).</w:t>
      </w:r>
    </w:p>
    <w:p w:rsidR="008E4C31" w:rsidRPr="001735F7" w:rsidRDefault="008E4C31" w:rsidP="00FB7C28">
      <w:pPr>
        <w:rPr>
          <w:rFonts w:ascii="Times New Roman" w:hAnsi="Times New Roman" w:cs="Times New Roman"/>
          <w:sz w:val="28"/>
          <w:szCs w:val="28"/>
        </w:rPr>
      </w:pPr>
    </w:p>
    <w:p w:rsidR="002B6A1E" w:rsidRPr="001735F7" w:rsidRDefault="008E4C31" w:rsidP="00FB7C28">
      <w:pPr>
        <w:rPr>
          <w:rFonts w:ascii="Times New Roman" w:hAnsi="Times New Roman" w:cs="Times New Roman"/>
          <w:b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C44C0" w:rsidRPr="001735F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6A1E" w:rsidRPr="001735F7">
        <w:rPr>
          <w:rFonts w:ascii="Times New Roman" w:hAnsi="Times New Roman" w:cs="Times New Roman"/>
          <w:b/>
          <w:sz w:val="28"/>
          <w:szCs w:val="28"/>
        </w:rPr>
        <w:t>Географическая страничка.</w:t>
      </w:r>
    </w:p>
    <w:p w:rsidR="00CC44C0" w:rsidRPr="001735F7" w:rsidRDefault="00CC44C0" w:rsidP="00FB7C28">
      <w:pPr>
        <w:rPr>
          <w:rFonts w:ascii="Times New Roman" w:hAnsi="Times New Roman" w:cs="Times New Roman"/>
          <w:b/>
          <w:sz w:val="28"/>
          <w:szCs w:val="28"/>
        </w:rPr>
      </w:pP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Два слога первые - цветок,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В "лохань" попал мой третий слог.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А вместе если их прочтёте,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То в волжский город попадёте.                    (Астра + хань = Астрахань.) </w:t>
      </w:r>
    </w:p>
    <w:p w:rsidR="00CC44C0" w:rsidRPr="001735F7" w:rsidRDefault="00CC44C0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Вот вам лёгкая шарада: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К ноте "Н" прибавить надо.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Нота больше не поёт,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А рекой она течёт.                                      (До + Н = Дон.) 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A1E" w:rsidRPr="001735F7" w:rsidRDefault="00CB47FF" w:rsidP="00FB06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F7">
        <w:rPr>
          <w:rFonts w:ascii="Times New Roman" w:hAnsi="Times New Roman" w:cs="Times New Roman"/>
          <w:b/>
          <w:sz w:val="28"/>
          <w:szCs w:val="28"/>
        </w:rPr>
        <w:t xml:space="preserve">Биологическая </w:t>
      </w:r>
      <w:r w:rsidR="002B6A1E" w:rsidRPr="001735F7">
        <w:rPr>
          <w:rFonts w:ascii="Times New Roman" w:hAnsi="Times New Roman" w:cs="Times New Roman"/>
          <w:b/>
          <w:sz w:val="28"/>
          <w:szCs w:val="28"/>
        </w:rPr>
        <w:t>страничка.</w:t>
      </w:r>
    </w:p>
    <w:p w:rsidR="00CB47FF" w:rsidRPr="001735F7" w:rsidRDefault="00CB47FF" w:rsidP="00FB7C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4C0" w:rsidRPr="001735F7" w:rsidRDefault="00CB47FF" w:rsidP="00FB7C2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735F7">
        <w:rPr>
          <w:rFonts w:ascii="Times New Roman" w:hAnsi="Times New Roman" w:cs="Times New Roman"/>
          <w:b/>
          <w:i/>
          <w:sz w:val="28"/>
          <w:szCs w:val="28"/>
        </w:rPr>
        <w:t>Пользуясь подсказками, отгадайте сами слова и названия тех зверей, которые из них «убежали»</w:t>
      </w:r>
      <w:r w:rsidR="0065404A" w:rsidRPr="001735F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735F7" w:rsidRDefault="00CB47FF" w:rsidP="00FB7C28">
      <w:p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b/>
          <w:i/>
          <w:sz w:val="28"/>
          <w:szCs w:val="28"/>
        </w:rPr>
        <w:t xml:space="preserve">ГИ _ _ _ _ </w:t>
      </w:r>
      <w:r w:rsidRPr="001735F7">
        <w:rPr>
          <w:rFonts w:ascii="Times New Roman" w:hAnsi="Times New Roman" w:cs="Times New Roman"/>
          <w:sz w:val="28"/>
          <w:szCs w:val="28"/>
        </w:rPr>
        <w:t xml:space="preserve">_ (правила сохранения </w:t>
      </w:r>
      <w:r w:rsidR="001735F7" w:rsidRPr="001735F7">
        <w:rPr>
          <w:rFonts w:ascii="Times New Roman" w:hAnsi="Times New Roman" w:cs="Times New Roman"/>
          <w:sz w:val="28"/>
          <w:szCs w:val="28"/>
        </w:rPr>
        <w:t>здоровья)</w:t>
      </w:r>
    </w:p>
    <w:p w:rsidR="00CB47FF" w:rsidRPr="001735F7" w:rsidRDefault="001735F7" w:rsidP="00FB7C28">
      <w:p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◘</w:t>
      </w:r>
      <w:r w:rsidR="00CB47FF" w:rsidRPr="001735F7">
        <w:rPr>
          <w:rFonts w:ascii="Times New Roman" w:hAnsi="Times New Roman" w:cs="Times New Roman"/>
          <w:b/>
          <w:i/>
          <w:sz w:val="28"/>
          <w:szCs w:val="28"/>
        </w:rPr>
        <w:t xml:space="preserve"> _ _ _ _ _ _ _ ИУМ   (</w:t>
      </w:r>
      <w:r w:rsidR="00CB47FF" w:rsidRPr="001735F7">
        <w:rPr>
          <w:rFonts w:ascii="Times New Roman" w:hAnsi="Times New Roman" w:cs="Times New Roman"/>
          <w:sz w:val="28"/>
          <w:szCs w:val="28"/>
        </w:rPr>
        <w:t>растение семейства  лютиковых)</w:t>
      </w:r>
      <w:r w:rsidR="00CB47FF" w:rsidRPr="001735F7">
        <w:rPr>
          <w:rFonts w:ascii="Times New Roman" w:hAnsi="Times New Roman" w:cs="Times New Roman"/>
          <w:b/>
          <w:i/>
          <w:sz w:val="28"/>
          <w:szCs w:val="28"/>
        </w:rPr>
        <w:br/>
        <w:t xml:space="preserve">◘ _ _ _ _ ОСТЬ  </w:t>
      </w:r>
      <w:r w:rsidR="00CB47FF" w:rsidRPr="001735F7">
        <w:rPr>
          <w:rFonts w:ascii="Times New Roman" w:hAnsi="Times New Roman" w:cs="Times New Roman"/>
          <w:sz w:val="28"/>
          <w:szCs w:val="28"/>
        </w:rPr>
        <w:t>(покорность, смиренность)</w:t>
      </w:r>
      <w:r w:rsidR="00CB47FF" w:rsidRPr="001735F7">
        <w:rPr>
          <w:rFonts w:ascii="Times New Roman" w:hAnsi="Times New Roman" w:cs="Times New Roman"/>
          <w:b/>
          <w:i/>
          <w:sz w:val="28"/>
          <w:szCs w:val="28"/>
        </w:rPr>
        <w:br/>
        <w:t xml:space="preserve">◘ ПА _ _ _ _ ДНИК   </w:t>
      </w:r>
      <w:r w:rsidR="00CB47FF" w:rsidRPr="001735F7">
        <w:rPr>
          <w:rFonts w:ascii="Times New Roman" w:hAnsi="Times New Roman" w:cs="Times New Roman"/>
          <w:sz w:val="28"/>
          <w:szCs w:val="28"/>
        </w:rPr>
        <w:t>(огороженный садик перед домом)</w:t>
      </w:r>
      <w:r w:rsidR="00CB47FF" w:rsidRPr="001735F7">
        <w:rPr>
          <w:rFonts w:ascii="Times New Roman" w:hAnsi="Times New Roman" w:cs="Times New Roman"/>
          <w:b/>
          <w:i/>
          <w:sz w:val="28"/>
          <w:szCs w:val="28"/>
        </w:rPr>
        <w:br/>
        <w:t>◘ ДВУСТ _ _ _ _ А   (</w:t>
      </w:r>
      <w:r w:rsidR="00CB47FF" w:rsidRPr="001735F7">
        <w:rPr>
          <w:rFonts w:ascii="Times New Roman" w:hAnsi="Times New Roman" w:cs="Times New Roman"/>
          <w:sz w:val="28"/>
          <w:szCs w:val="28"/>
        </w:rPr>
        <w:t>охотничье ружьё)</w:t>
      </w:r>
      <w:r w:rsidR="00CB47FF" w:rsidRPr="001735F7">
        <w:rPr>
          <w:rFonts w:ascii="Times New Roman" w:hAnsi="Times New Roman" w:cs="Times New Roman"/>
          <w:b/>
          <w:i/>
          <w:sz w:val="28"/>
          <w:szCs w:val="28"/>
        </w:rPr>
        <w:br/>
        <w:t xml:space="preserve">◘ П _ _ _ _ ОК    </w:t>
      </w:r>
      <w:r w:rsidR="00CB47FF" w:rsidRPr="001735F7">
        <w:rPr>
          <w:rFonts w:ascii="Times New Roman" w:hAnsi="Times New Roman" w:cs="Times New Roman"/>
          <w:sz w:val="28"/>
          <w:szCs w:val="28"/>
        </w:rPr>
        <w:t>(небольшой населённый пункт)</w:t>
      </w:r>
      <w:r w:rsidR="00CB47FF" w:rsidRPr="001735F7">
        <w:rPr>
          <w:rFonts w:ascii="Times New Roman" w:hAnsi="Times New Roman" w:cs="Times New Roman"/>
          <w:b/>
          <w:i/>
          <w:sz w:val="28"/>
          <w:szCs w:val="28"/>
        </w:rPr>
        <w:br/>
        <w:t xml:space="preserve">◘ _ _ _ _ _ КА   </w:t>
      </w:r>
      <w:r w:rsidR="00CB47FF" w:rsidRPr="001735F7">
        <w:rPr>
          <w:rFonts w:ascii="Times New Roman" w:hAnsi="Times New Roman" w:cs="Times New Roman"/>
          <w:sz w:val="28"/>
          <w:szCs w:val="28"/>
        </w:rPr>
        <w:t>(вкусное прозвище автомобильного руля)</w:t>
      </w:r>
      <w:r w:rsidR="00CB47FF" w:rsidRPr="001735F7">
        <w:rPr>
          <w:rFonts w:ascii="Times New Roman" w:hAnsi="Times New Roman" w:cs="Times New Roman"/>
          <w:b/>
          <w:i/>
          <w:sz w:val="28"/>
          <w:szCs w:val="28"/>
        </w:rPr>
        <w:br/>
        <w:t xml:space="preserve">◘ Г_ _ _ _ _  </w:t>
      </w:r>
      <w:r w:rsidR="00CB47FF" w:rsidRPr="001735F7">
        <w:rPr>
          <w:rFonts w:ascii="Times New Roman" w:hAnsi="Times New Roman" w:cs="Times New Roman"/>
          <w:sz w:val="28"/>
          <w:szCs w:val="28"/>
        </w:rPr>
        <w:t>(часть ноги от колена до стопы)</w:t>
      </w:r>
    </w:p>
    <w:p w:rsidR="00FB06CA" w:rsidRDefault="00CB47FF" w:rsidP="00FB7C28">
      <w:p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Убежавшие звери: гиена, дельфин, крот, лиса, волк, осёл, баран, олень.)</w:t>
      </w:r>
    </w:p>
    <w:p w:rsidR="00CB47FF" w:rsidRPr="00FB06CA" w:rsidRDefault="0065404A" w:rsidP="00FB7C28">
      <w:pPr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b/>
          <w:i/>
          <w:sz w:val="28"/>
          <w:szCs w:val="28"/>
        </w:rPr>
        <w:t>Задание на смекалку.</w:t>
      </w:r>
    </w:p>
    <w:p w:rsidR="00CC44C0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lastRenderedPageBreak/>
        <w:t xml:space="preserve">Какое животное ходит только буквой «Г»? 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(Конь, если это шахматная</w:t>
      </w:r>
      <w:r w:rsidR="00CC44C0" w:rsidRPr="001735F7">
        <w:rPr>
          <w:rFonts w:ascii="Times New Roman" w:hAnsi="Times New Roman" w:cs="Times New Roman"/>
          <w:sz w:val="28"/>
          <w:szCs w:val="28"/>
        </w:rPr>
        <w:t xml:space="preserve"> фигу</w:t>
      </w:r>
      <w:r w:rsidRPr="001735F7">
        <w:rPr>
          <w:rFonts w:ascii="Times New Roman" w:hAnsi="Times New Roman" w:cs="Times New Roman"/>
          <w:sz w:val="28"/>
          <w:szCs w:val="28"/>
        </w:rPr>
        <w:t xml:space="preserve">ра.) </w:t>
      </w:r>
    </w:p>
    <w:p w:rsidR="00CC44C0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Какой овощ необходим для проверки прин</w:t>
      </w:r>
      <w:r w:rsidR="00CC44C0" w:rsidRPr="001735F7">
        <w:rPr>
          <w:rFonts w:ascii="Times New Roman" w:hAnsi="Times New Roman" w:cs="Times New Roman"/>
          <w:sz w:val="28"/>
          <w:szCs w:val="28"/>
        </w:rPr>
        <w:t>цесс на чистоту королевской кро</w:t>
      </w:r>
      <w:r w:rsidRPr="001735F7">
        <w:rPr>
          <w:rFonts w:ascii="Times New Roman" w:hAnsi="Times New Roman" w:cs="Times New Roman"/>
          <w:sz w:val="28"/>
          <w:szCs w:val="28"/>
        </w:rPr>
        <w:t xml:space="preserve">ви? 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(Горох, горошина) </w:t>
      </w:r>
    </w:p>
    <w:p w:rsidR="00CC44C0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Какая дикая кошка попала в сообщество автомобилей?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(«Ягуар») </w:t>
      </w:r>
    </w:p>
    <w:p w:rsidR="00CC44C0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Её голова плавно переходит в хвост, даже шеи нет. 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(Змея)</w:t>
      </w:r>
    </w:p>
    <w:p w:rsidR="0065404A" w:rsidRPr="001735F7" w:rsidRDefault="0065404A" w:rsidP="00FB7C28">
      <w:pPr>
        <w:rPr>
          <w:rFonts w:ascii="Times New Roman" w:hAnsi="Times New Roman" w:cs="Times New Roman"/>
          <w:sz w:val="28"/>
          <w:szCs w:val="28"/>
        </w:rPr>
      </w:pP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735F7">
        <w:rPr>
          <w:rFonts w:ascii="Times New Roman" w:hAnsi="Times New Roman" w:cs="Times New Roman"/>
          <w:b/>
          <w:sz w:val="28"/>
          <w:szCs w:val="28"/>
        </w:rPr>
        <w:t>Историческая страничка.</w:t>
      </w:r>
    </w:p>
    <w:p w:rsidR="00CC44C0" w:rsidRPr="001735F7" w:rsidRDefault="00CC44C0" w:rsidP="00FB7C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A1E" w:rsidRPr="001735F7" w:rsidRDefault="002B6A1E" w:rsidP="00FB7C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35F7">
        <w:rPr>
          <w:rFonts w:ascii="Times New Roman" w:hAnsi="Times New Roman" w:cs="Times New Roman"/>
          <w:b/>
          <w:i/>
          <w:sz w:val="28"/>
          <w:szCs w:val="28"/>
        </w:rPr>
        <w:t>Назовите разновидность кулачного боя на Руси: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а) Крыша на крышу; 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б) Стенка на стенку;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в) Забор на забор; 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г) Окно за окно.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</w:t>
      </w:r>
      <w:r w:rsidRPr="001735F7">
        <w:rPr>
          <w:rFonts w:ascii="Times New Roman" w:hAnsi="Times New Roman" w:cs="Times New Roman"/>
          <w:b/>
          <w:i/>
          <w:sz w:val="28"/>
          <w:szCs w:val="28"/>
        </w:rPr>
        <w:t>Как в дореволюционной России назывался чиновник, возглавлявши-низшую структурную часть учреждения?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а) Креслоначальник; 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б) Столоначальник;</w:t>
      </w:r>
    </w:p>
    <w:p w:rsidR="002B6A1E" w:rsidRPr="001735F7" w:rsidRDefault="002B6A1E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в) Портфеленачальник; </w:t>
      </w:r>
    </w:p>
    <w:p w:rsidR="00FB06CA" w:rsidRDefault="002B6A1E" w:rsidP="00FB06CA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г) Кабинетоначальник.</w:t>
      </w:r>
    </w:p>
    <w:p w:rsidR="002B6A1E" w:rsidRPr="00FB06CA" w:rsidRDefault="00B75698" w:rsidP="00FB06CA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  <w:u w:val="single"/>
        </w:rPr>
        <w:t xml:space="preserve">2.5. </w:t>
      </w:r>
      <w:r w:rsidR="002E47A4" w:rsidRPr="001735F7">
        <w:rPr>
          <w:rFonts w:ascii="Times New Roman" w:hAnsi="Times New Roman" w:cs="Times New Roman"/>
          <w:sz w:val="28"/>
          <w:szCs w:val="28"/>
          <w:u w:val="single"/>
        </w:rPr>
        <w:t>Заключительный этап.</w:t>
      </w:r>
    </w:p>
    <w:p w:rsidR="002E47A4" w:rsidRPr="001735F7" w:rsidRDefault="002E47A4" w:rsidP="00FB7C2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C5F3C" w:rsidRPr="001735F7" w:rsidRDefault="00FC62A4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</w:t>
      </w:r>
      <w:r w:rsidR="006C5F3C" w:rsidRPr="001735F7">
        <w:rPr>
          <w:rFonts w:ascii="Times New Roman" w:hAnsi="Times New Roman" w:cs="Times New Roman"/>
          <w:sz w:val="28"/>
          <w:szCs w:val="28"/>
        </w:rPr>
        <w:t>При подведении общих итогов</w:t>
      </w:r>
      <w:r w:rsidR="002B6A1E" w:rsidRPr="001735F7">
        <w:rPr>
          <w:rFonts w:ascii="Times New Roman" w:hAnsi="Times New Roman" w:cs="Times New Roman"/>
          <w:sz w:val="28"/>
          <w:szCs w:val="28"/>
        </w:rPr>
        <w:t xml:space="preserve"> интерактивной игры воспитатель </w:t>
      </w:r>
    </w:p>
    <w:p w:rsidR="002B6A1E" w:rsidRPr="001735F7" w:rsidRDefault="006C5F3C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вы</w:t>
      </w:r>
      <w:r w:rsidR="002B6A1E" w:rsidRPr="001735F7">
        <w:rPr>
          <w:rFonts w:ascii="Times New Roman" w:hAnsi="Times New Roman" w:cs="Times New Roman"/>
          <w:sz w:val="28"/>
          <w:szCs w:val="28"/>
        </w:rPr>
        <w:t>ступает в качестве организатора и руководителя процесса самоанализа проделанной совместной работы.</w:t>
      </w:r>
    </w:p>
    <w:p w:rsidR="00FC62A4" w:rsidRPr="001735F7" w:rsidRDefault="00FC62A4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  </w:t>
      </w:r>
      <w:r w:rsidR="002B6A1E" w:rsidRPr="001735F7">
        <w:rPr>
          <w:rFonts w:ascii="Times New Roman" w:hAnsi="Times New Roman" w:cs="Times New Roman"/>
          <w:sz w:val="28"/>
          <w:szCs w:val="28"/>
        </w:rPr>
        <w:t xml:space="preserve">Сначала воспитателем подводятся итоги работы групп. Затем наступает </w:t>
      </w:r>
      <w:r w:rsidRPr="001735F7">
        <w:rPr>
          <w:rFonts w:ascii="Times New Roman" w:hAnsi="Times New Roman" w:cs="Times New Roman"/>
          <w:sz w:val="28"/>
          <w:szCs w:val="28"/>
        </w:rPr>
        <w:t>эт</w:t>
      </w:r>
      <w:r w:rsidR="006C5F3C" w:rsidRPr="001735F7">
        <w:rPr>
          <w:rFonts w:ascii="Times New Roman" w:hAnsi="Times New Roman" w:cs="Times New Roman"/>
          <w:sz w:val="28"/>
          <w:szCs w:val="28"/>
        </w:rPr>
        <w:t xml:space="preserve">ап </w:t>
      </w:r>
      <w:r w:rsidR="002B6A1E" w:rsidRPr="001735F7">
        <w:rPr>
          <w:rFonts w:ascii="Times New Roman" w:hAnsi="Times New Roman" w:cs="Times New Roman"/>
          <w:sz w:val="28"/>
          <w:szCs w:val="28"/>
        </w:rPr>
        <w:t>рефлексии</w:t>
      </w:r>
      <w:r w:rsidR="000D0386" w:rsidRPr="001735F7">
        <w:rPr>
          <w:rFonts w:ascii="Times New Roman" w:hAnsi="Times New Roman" w:cs="Times New Roman"/>
          <w:sz w:val="28"/>
          <w:szCs w:val="28"/>
        </w:rPr>
        <w:t>.</w:t>
      </w:r>
    </w:p>
    <w:p w:rsidR="00FC62A4" w:rsidRPr="001735F7" w:rsidRDefault="00FC62A4" w:rsidP="00FB7C28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 Рефлексия проводится обычно для тог</w:t>
      </w:r>
      <w:r w:rsidR="000D0386" w:rsidRPr="001735F7">
        <w:rPr>
          <w:rFonts w:ascii="Times New Roman" w:hAnsi="Times New Roman" w:cs="Times New Roman"/>
          <w:sz w:val="28"/>
          <w:szCs w:val="28"/>
        </w:rPr>
        <w:t xml:space="preserve">о, чтобы понять насколько воспитаннику было комфортно пребывать на занятии, какие результаты были достигнуты, что нового он узнал. </w:t>
      </w:r>
    </w:p>
    <w:p w:rsidR="000D0386" w:rsidRPr="001735F7" w:rsidRDefault="006C5F3C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Можно использовать</w:t>
      </w:r>
      <w:r w:rsidR="002B6A1E" w:rsidRPr="001735F7">
        <w:rPr>
          <w:rFonts w:ascii="Times New Roman" w:hAnsi="Times New Roman" w:cs="Times New Roman"/>
          <w:sz w:val="28"/>
          <w:szCs w:val="28"/>
        </w:rPr>
        <w:t xml:space="preserve"> несколько вариантов</w:t>
      </w:r>
      <w:r w:rsidR="000D0386" w:rsidRPr="001735F7">
        <w:rPr>
          <w:rFonts w:ascii="Times New Roman" w:hAnsi="Times New Roman" w:cs="Times New Roman"/>
          <w:sz w:val="28"/>
          <w:szCs w:val="28"/>
        </w:rPr>
        <w:t xml:space="preserve"> рефлексии:</w:t>
      </w:r>
    </w:p>
    <w:p w:rsidR="002B6A1E" w:rsidRPr="001735F7" w:rsidRDefault="000D0386" w:rsidP="00FB7C28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входящее и подводящее итог анкетирование;</w:t>
      </w:r>
    </w:p>
    <w:p w:rsidR="000D0386" w:rsidRPr="001735F7" w:rsidRDefault="000D0386" w:rsidP="00FB7C28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прием незаконченного предложения: </w:t>
      </w:r>
    </w:p>
    <w:p w:rsidR="00052320" w:rsidRPr="001735F7" w:rsidRDefault="000D0386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Заверши фразу. Ученикам для выявления результативности урока, внеклассного дела, семинар</w:t>
      </w:r>
      <w:r w:rsidR="00052320" w:rsidRPr="001735F7">
        <w:rPr>
          <w:rFonts w:ascii="Times New Roman" w:hAnsi="Times New Roman" w:cs="Times New Roman"/>
          <w:sz w:val="28"/>
          <w:szCs w:val="28"/>
        </w:rPr>
        <w:t>а</w:t>
      </w:r>
      <w:r w:rsidRPr="001735F7">
        <w:rPr>
          <w:rFonts w:ascii="Times New Roman" w:hAnsi="Times New Roman" w:cs="Times New Roman"/>
          <w:sz w:val="28"/>
          <w:szCs w:val="28"/>
        </w:rPr>
        <w:t xml:space="preserve"> предлагается завершить ряд фраз, касающихся содержания, атмосферы, организации взаимодействия. </w:t>
      </w:r>
    </w:p>
    <w:p w:rsidR="000D0386" w:rsidRPr="001735F7" w:rsidRDefault="000D0386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Например</w:t>
      </w:r>
      <w:r w:rsidR="00052320" w:rsidRPr="001735F7">
        <w:rPr>
          <w:rFonts w:ascii="Times New Roman" w:hAnsi="Times New Roman" w:cs="Times New Roman"/>
          <w:sz w:val="28"/>
          <w:szCs w:val="28"/>
        </w:rPr>
        <w:t xml:space="preserve">, </w:t>
      </w:r>
      <w:r w:rsidRPr="001735F7">
        <w:rPr>
          <w:rFonts w:ascii="Times New Roman" w:hAnsi="Times New Roman" w:cs="Times New Roman"/>
          <w:sz w:val="28"/>
          <w:szCs w:val="28"/>
        </w:rPr>
        <w:t>можно предложить учен</w:t>
      </w:r>
      <w:r w:rsidR="00052320" w:rsidRPr="001735F7">
        <w:rPr>
          <w:rFonts w:ascii="Times New Roman" w:hAnsi="Times New Roman" w:cs="Times New Roman"/>
          <w:sz w:val="28"/>
          <w:szCs w:val="28"/>
        </w:rPr>
        <w:t>икам завершить следующие фразы:</w:t>
      </w:r>
    </w:p>
    <w:p w:rsidR="000D0386" w:rsidRPr="001735F7" w:rsidRDefault="0005232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- Во время занятия я приобрел…;</w:t>
      </w:r>
    </w:p>
    <w:p w:rsidR="000D0386" w:rsidRPr="001735F7" w:rsidRDefault="000D0386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- Мне хотелось бы еще спросить…;</w:t>
      </w:r>
    </w:p>
    <w:p w:rsidR="000D0386" w:rsidRPr="001735F7" w:rsidRDefault="00C027D7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- Я испытывал</w:t>
      </w:r>
      <w:r w:rsidR="000D0386" w:rsidRPr="001735F7">
        <w:rPr>
          <w:rFonts w:ascii="Times New Roman" w:hAnsi="Times New Roman" w:cs="Times New Roman"/>
          <w:sz w:val="28"/>
          <w:szCs w:val="28"/>
        </w:rPr>
        <w:t xml:space="preserve"> трудности…;</w:t>
      </w:r>
    </w:p>
    <w:p w:rsidR="000D0386" w:rsidRPr="001735F7" w:rsidRDefault="000D0386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- Меня удивило…;</w:t>
      </w:r>
    </w:p>
    <w:p w:rsidR="000D0386" w:rsidRPr="001735F7" w:rsidRDefault="000D0386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- Я приобрел/ я научился…;</w:t>
      </w:r>
    </w:p>
    <w:p w:rsidR="000D0386" w:rsidRPr="001735F7" w:rsidRDefault="0005232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- Я почувствовал</w:t>
      </w:r>
      <w:r w:rsidR="000D0386" w:rsidRPr="001735F7">
        <w:rPr>
          <w:rFonts w:ascii="Times New Roman" w:hAnsi="Times New Roman" w:cs="Times New Roman"/>
          <w:sz w:val="28"/>
          <w:szCs w:val="28"/>
        </w:rPr>
        <w:t>, что…</w:t>
      </w:r>
    </w:p>
    <w:p w:rsidR="000D0386" w:rsidRPr="001735F7" w:rsidRDefault="000D0386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- У меня получилось…;</w:t>
      </w:r>
    </w:p>
    <w:p w:rsidR="000D0386" w:rsidRPr="001735F7" w:rsidRDefault="000D0386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- Мне захотелось…</w:t>
      </w:r>
    </w:p>
    <w:p w:rsidR="00052320" w:rsidRPr="001735F7" w:rsidRDefault="000D0386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lastRenderedPageBreak/>
        <w:t xml:space="preserve">Для каждого занятия, на котором планируется использование данного приема, </w:t>
      </w:r>
      <w:r w:rsidR="00052320" w:rsidRPr="001735F7">
        <w:rPr>
          <w:rFonts w:ascii="Times New Roman" w:hAnsi="Times New Roman" w:cs="Times New Roman"/>
          <w:sz w:val="28"/>
          <w:szCs w:val="28"/>
        </w:rPr>
        <w:t xml:space="preserve">необходимо подобрать </w:t>
      </w:r>
      <w:r w:rsidRPr="001735F7">
        <w:rPr>
          <w:rFonts w:ascii="Times New Roman" w:hAnsi="Times New Roman" w:cs="Times New Roman"/>
          <w:sz w:val="28"/>
          <w:szCs w:val="28"/>
        </w:rPr>
        <w:t>фразы, которые будут соответствова</w:t>
      </w:r>
      <w:r w:rsidR="00052320" w:rsidRPr="001735F7">
        <w:rPr>
          <w:rFonts w:ascii="Times New Roman" w:hAnsi="Times New Roman" w:cs="Times New Roman"/>
          <w:sz w:val="28"/>
          <w:szCs w:val="28"/>
        </w:rPr>
        <w:t xml:space="preserve">ть проводимому мероприятию и </w:t>
      </w:r>
      <w:r w:rsidRPr="001735F7">
        <w:rPr>
          <w:rFonts w:ascii="Times New Roman" w:hAnsi="Times New Roman" w:cs="Times New Roman"/>
          <w:sz w:val="28"/>
          <w:szCs w:val="28"/>
        </w:rPr>
        <w:t>материалу.</w:t>
      </w:r>
    </w:p>
    <w:p w:rsidR="00C027D7" w:rsidRPr="001735F7" w:rsidRDefault="00C027D7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47A4" w:rsidRPr="001735F7" w:rsidRDefault="00052320" w:rsidP="00FB7C28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рефлексивный круг.</w:t>
      </w:r>
    </w:p>
    <w:p w:rsidR="00052320" w:rsidRPr="001735F7" w:rsidRDefault="00052320" w:rsidP="00FB7C28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Все участники урока/внеклассного ме</w:t>
      </w:r>
      <w:r w:rsidR="002E47A4" w:rsidRPr="001735F7">
        <w:rPr>
          <w:rFonts w:ascii="Times New Roman" w:hAnsi="Times New Roman" w:cs="Times New Roman"/>
          <w:sz w:val="28"/>
          <w:szCs w:val="28"/>
        </w:rPr>
        <w:t>роприятия садятся вкруг. Воспитатель</w:t>
      </w:r>
      <w:r w:rsidRPr="001735F7">
        <w:rPr>
          <w:rFonts w:ascii="Times New Roman" w:hAnsi="Times New Roman" w:cs="Times New Roman"/>
          <w:sz w:val="28"/>
          <w:szCs w:val="28"/>
        </w:rPr>
        <w:t xml:space="preserve"> задает алгоритм рефлексии:</w:t>
      </w:r>
    </w:p>
    <w:p w:rsidR="00052320" w:rsidRPr="001735F7" w:rsidRDefault="0005232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- расскажите о своем эмоци</w:t>
      </w:r>
      <w:r w:rsidR="002E47A4" w:rsidRPr="001735F7">
        <w:rPr>
          <w:rFonts w:ascii="Times New Roman" w:hAnsi="Times New Roman" w:cs="Times New Roman"/>
          <w:sz w:val="28"/>
          <w:szCs w:val="28"/>
        </w:rPr>
        <w:t>ональном состоянии по ходу занятия</w:t>
      </w:r>
      <w:r w:rsidRPr="001735F7">
        <w:rPr>
          <w:rFonts w:ascii="Times New Roman" w:hAnsi="Times New Roman" w:cs="Times New Roman"/>
          <w:sz w:val="28"/>
          <w:szCs w:val="28"/>
        </w:rPr>
        <w:t xml:space="preserve"> и в его конце;</w:t>
      </w:r>
    </w:p>
    <w:p w:rsidR="00052320" w:rsidRPr="001735F7" w:rsidRDefault="0005232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- что нового вы узнали, чему научились;</w:t>
      </w:r>
    </w:p>
    <w:p w:rsidR="00052320" w:rsidRPr="001735F7" w:rsidRDefault="0005232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- каковы причины этого;</w:t>
      </w:r>
    </w:p>
    <w:p w:rsidR="002E47A4" w:rsidRPr="001735F7" w:rsidRDefault="0005232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- как вы оц</w:t>
      </w:r>
      <w:r w:rsidR="002E47A4" w:rsidRPr="001735F7">
        <w:rPr>
          <w:rFonts w:ascii="Times New Roman" w:hAnsi="Times New Roman" w:cs="Times New Roman"/>
          <w:sz w:val="28"/>
          <w:szCs w:val="28"/>
        </w:rPr>
        <w:t>ениваете свое участие на внеклассном мероприятии.</w:t>
      </w:r>
    </w:p>
    <w:p w:rsidR="00C027D7" w:rsidRPr="001735F7" w:rsidRDefault="00C027D7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47A4" w:rsidRPr="001735F7" w:rsidRDefault="002E47A4" w:rsidP="00FB7C28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острова.</w:t>
      </w:r>
    </w:p>
    <w:p w:rsidR="002E47A4" w:rsidRPr="001735F7" w:rsidRDefault="002E47A4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На большом листе бумаги рисуется карта с изображением эмоциональных «островов»: остров «Счастья», остров «Уныния», остров «Непонимания», остров «Обиды», остров «Удивления», Бермудский треугольник. Можно не только островам давать подобные названия, но и городам, планетам.</w:t>
      </w:r>
    </w:p>
    <w:p w:rsidR="001F425E" w:rsidRPr="001735F7" w:rsidRDefault="00B75698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C5F3C" w:rsidRPr="001735F7">
        <w:rPr>
          <w:rFonts w:ascii="Times New Roman" w:hAnsi="Times New Roman" w:cs="Times New Roman"/>
          <w:sz w:val="28"/>
          <w:szCs w:val="28"/>
        </w:rPr>
        <w:t xml:space="preserve"> В данной игре </w:t>
      </w:r>
      <w:r w:rsidR="002B6A1E" w:rsidRPr="001735F7">
        <w:rPr>
          <w:rFonts w:ascii="Times New Roman" w:hAnsi="Times New Roman" w:cs="Times New Roman"/>
          <w:sz w:val="28"/>
          <w:szCs w:val="28"/>
        </w:rPr>
        <w:t>был использован следующий метод подведения итогов: суворовцам было предложено взять листки белого (не было комфортно) или оранжевого (было комфортно) цвета и</w:t>
      </w:r>
      <w:r w:rsidR="006C5F3C" w:rsidRPr="001735F7">
        <w:rPr>
          <w:rFonts w:ascii="Times New Roman" w:hAnsi="Times New Roman" w:cs="Times New Roman"/>
          <w:sz w:val="28"/>
          <w:szCs w:val="28"/>
        </w:rPr>
        <w:t xml:space="preserve"> наклеить их на доску. Таким об</w:t>
      </w:r>
      <w:r w:rsidR="002B6A1E" w:rsidRPr="001735F7">
        <w:rPr>
          <w:rFonts w:ascii="Times New Roman" w:hAnsi="Times New Roman" w:cs="Times New Roman"/>
          <w:sz w:val="28"/>
          <w:szCs w:val="28"/>
        </w:rPr>
        <w:t>разом, сразу можно было увидеть результат проведенного мероприятия.</w:t>
      </w:r>
    </w:p>
    <w:p w:rsidR="008E4C31" w:rsidRPr="001735F7" w:rsidRDefault="008E4C31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425E" w:rsidRPr="001735F7" w:rsidRDefault="008E4C31" w:rsidP="00FB7C2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35F7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inline distT="0" distB="0" distL="0" distR="0">
            <wp:extent cx="2076450" cy="1924050"/>
            <wp:effectExtent l="0" t="0" r="0" b="0"/>
            <wp:docPr id="10" name="Рисунок 10" descr="F:\фото буклет\Рисун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фото буклет\Рисунок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25E" w:rsidRPr="001735F7" w:rsidRDefault="001F425E" w:rsidP="00FB7C2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F425E" w:rsidRPr="001735F7" w:rsidRDefault="001F425E" w:rsidP="00FB7C2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75698" w:rsidRPr="001735F7" w:rsidRDefault="008E4C31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Подбор материала для интерактивной игры направлен на сообразительность, а не на знания определенного предмета и материала. Также на осознание того, что каждый вносит свой индивидуальный вклад и может поделиться своими знаниями, идеями.</w:t>
      </w:r>
    </w:p>
    <w:p w:rsidR="00B75698" w:rsidRPr="001735F7" w:rsidRDefault="00B75698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698" w:rsidRPr="001735F7" w:rsidRDefault="00B75698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5698" w:rsidRPr="001735F7" w:rsidRDefault="00B75698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6CA" w:rsidRDefault="00B75698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027D7" w:rsidRPr="00173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6CA" w:rsidRDefault="00FB06CA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6CA" w:rsidRDefault="00FB06CA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6CA" w:rsidRDefault="00FB06CA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6CA" w:rsidRDefault="00FB06CA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6CA" w:rsidRDefault="00FB06CA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6CA" w:rsidRDefault="00FB06CA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6CA" w:rsidRDefault="00FB06CA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6CA" w:rsidRDefault="00FB06CA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06CA" w:rsidRDefault="00FB06CA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7CA0" w:rsidRPr="001735F7" w:rsidRDefault="00FC62A4" w:rsidP="00FB06CA">
      <w:pPr>
        <w:jc w:val="center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C027D7" w:rsidRPr="001735F7" w:rsidRDefault="00FB06CA" w:rsidP="00FB06CA">
      <w:pPr>
        <w:jc w:val="both"/>
        <w:rPr>
          <w:rFonts w:ascii="Times New Roman" w:hAnsi="Times New Roman" w:cs="Times New Roman"/>
          <w:sz w:val="28"/>
          <w:szCs w:val="28"/>
        </w:rPr>
      </w:pPr>
      <w:r w:rsidRPr="00FB06CA">
        <w:rPr>
          <w:rFonts w:ascii="Times New Roman" w:hAnsi="Times New Roman" w:cs="Times New Roman"/>
          <w:sz w:val="28"/>
          <w:szCs w:val="28"/>
        </w:rPr>
        <w:t xml:space="preserve">    </w:t>
      </w:r>
      <w:r w:rsidR="00B51254" w:rsidRPr="001735F7">
        <w:rPr>
          <w:rFonts w:ascii="Times New Roman" w:hAnsi="Times New Roman" w:cs="Times New Roman"/>
          <w:sz w:val="28"/>
          <w:szCs w:val="28"/>
        </w:rPr>
        <w:t xml:space="preserve">   </w:t>
      </w:r>
      <w:r w:rsidR="001A5F50" w:rsidRPr="001735F7">
        <w:rPr>
          <w:rFonts w:ascii="Times New Roman" w:hAnsi="Times New Roman" w:cs="Times New Roman"/>
          <w:sz w:val="28"/>
          <w:szCs w:val="28"/>
        </w:rPr>
        <w:t>Одним</w:t>
      </w:r>
      <w:r w:rsidR="00C027D7" w:rsidRPr="001735F7">
        <w:rPr>
          <w:rFonts w:ascii="Times New Roman" w:hAnsi="Times New Roman" w:cs="Times New Roman"/>
          <w:sz w:val="28"/>
          <w:szCs w:val="28"/>
        </w:rPr>
        <w:t xml:space="preserve"> из </w:t>
      </w:r>
      <w:r w:rsidR="008F4D14" w:rsidRPr="001735F7">
        <w:rPr>
          <w:rFonts w:ascii="Times New Roman" w:hAnsi="Times New Roman" w:cs="Times New Roman"/>
          <w:sz w:val="28"/>
          <w:szCs w:val="28"/>
        </w:rPr>
        <w:t xml:space="preserve">главных преимуществ </w:t>
      </w:r>
      <w:r w:rsidR="009651DF" w:rsidRPr="001735F7">
        <w:rPr>
          <w:rFonts w:ascii="Times New Roman" w:hAnsi="Times New Roman" w:cs="Times New Roman"/>
          <w:sz w:val="28"/>
          <w:szCs w:val="28"/>
        </w:rPr>
        <w:t>интерактивных</w:t>
      </w:r>
      <w:r w:rsidR="008F4D14" w:rsidRPr="001735F7">
        <w:rPr>
          <w:rFonts w:ascii="Times New Roman" w:hAnsi="Times New Roman" w:cs="Times New Roman"/>
          <w:sz w:val="28"/>
          <w:szCs w:val="28"/>
        </w:rPr>
        <w:t xml:space="preserve"> игр</w:t>
      </w:r>
      <w:r w:rsidR="001A5F50" w:rsidRPr="001735F7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8F4D14" w:rsidRPr="001735F7">
        <w:rPr>
          <w:rFonts w:ascii="Times New Roman" w:hAnsi="Times New Roman" w:cs="Times New Roman"/>
          <w:sz w:val="28"/>
          <w:szCs w:val="28"/>
        </w:rPr>
        <w:t xml:space="preserve"> со</w:t>
      </w:r>
      <w:r w:rsidR="001A5F50" w:rsidRPr="001735F7">
        <w:rPr>
          <w:rFonts w:ascii="Times New Roman" w:hAnsi="Times New Roman" w:cs="Times New Roman"/>
          <w:sz w:val="28"/>
          <w:szCs w:val="28"/>
        </w:rPr>
        <w:t>вместная деятельность, в которой</w:t>
      </w:r>
      <w:r w:rsidR="008F4D14" w:rsidRPr="001735F7">
        <w:rPr>
          <w:rFonts w:ascii="Times New Roman" w:hAnsi="Times New Roman" w:cs="Times New Roman"/>
          <w:sz w:val="28"/>
          <w:szCs w:val="28"/>
        </w:rPr>
        <w:t xml:space="preserve"> каждый</w:t>
      </w:r>
      <w:r w:rsidR="001A5F50" w:rsidRPr="001735F7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8F4D14" w:rsidRPr="001735F7">
        <w:rPr>
          <w:rFonts w:ascii="Times New Roman" w:hAnsi="Times New Roman" w:cs="Times New Roman"/>
          <w:sz w:val="28"/>
          <w:szCs w:val="28"/>
        </w:rPr>
        <w:t xml:space="preserve"> вносит свой особый индивидуальный вклад, идет обмен знаниями, идеями, способами деятельности. Причем, происходит это в атмосфере доброжелательности и взаимной поддержки, что позволяет не только получать новое знание, но и развивает саму познавательную деятельность, переводит ее на более высокие формы </w:t>
      </w:r>
      <w:r w:rsidR="00B51254" w:rsidRPr="001735F7">
        <w:rPr>
          <w:rFonts w:ascii="Times New Roman" w:hAnsi="Times New Roman" w:cs="Times New Roman"/>
          <w:sz w:val="28"/>
          <w:szCs w:val="28"/>
        </w:rPr>
        <w:t>сотрудничества.</w:t>
      </w:r>
    </w:p>
    <w:p w:rsidR="001A5F50" w:rsidRPr="001735F7" w:rsidRDefault="00B51254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Наблюдение за работой воспитанников</w:t>
      </w:r>
      <w:r w:rsidR="001A5F50" w:rsidRPr="001735F7">
        <w:rPr>
          <w:rFonts w:ascii="Times New Roman" w:hAnsi="Times New Roman" w:cs="Times New Roman"/>
          <w:sz w:val="28"/>
          <w:szCs w:val="28"/>
        </w:rPr>
        <w:t xml:space="preserve"> на занятиях показало, что в процессе использования интерактивного обучения изменяется психологический климат (доброжелательность, взаимопомощь, взаимовыручка).</w:t>
      </w:r>
    </w:p>
    <w:p w:rsidR="001A5F50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 Внедрение интерактивного режима многое дает различным субъектам образовательного процесса.</w:t>
      </w:r>
    </w:p>
    <w:p w:rsidR="001A5F50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Для каждого конкретного ученика:</w:t>
      </w:r>
    </w:p>
    <w:p w:rsidR="001A5F50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осознание включенности в общую работу;</w:t>
      </w:r>
    </w:p>
    <w:p w:rsidR="001A5F50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развитие личностной рефлексии;</w:t>
      </w:r>
    </w:p>
    <w:p w:rsidR="001A5F50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становление активной, субъектной позиции в учебной (и иной) деятельности.</w:t>
      </w:r>
    </w:p>
    <w:p w:rsidR="001A5F50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Учебной микрогруппе:</w:t>
      </w:r>
    </w:p>
    <w:p w:rsidR="001A5F50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развитие навыков общения и взаимодействия в малой группе;</w:t>
      </w:r>
    </w:p>
    <w:p w:rsidR="001A5F50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формирование ценностно-ориентационного единства группы;</w:t>
      </w:r>
    </w:p>
    <w:p w:rsidR="001A5F50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поощрение к гибкой смене социальных ролей в зависимости от ситуации;</w:t>
      </w:r>
    </w:p>
    <w:p w:rsidR="001A5F50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принятие нравственных норм и правил совместной деятельности.</w:t>
      </w:r>
    </w:p>
    <w:p w:rsidR="001A5F50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Ученическому коллективу:</w:t>
      </w:r>
    </w:p>
    <w:p w:rsidR="001A5F50" w:rsidRPr="00FB06CA" w:rsidRDefault="001A5F50" w:rsidP="00FB06C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06C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B51254" w:rsidRPr="00FB06CA">
        <w:rPr>
          <w:rFonts w:ascii="Times New Roman" w:hAnsi="Times New Roman" w:cs="Times New Roman"/>
          <w:sz w:val="28"/>
          <w:szCs w:val="28"/>
        </w:rPr>
        <w:t xml:space="preserve">группы как </w:t>
      </w:r>
      <w:r w:rsidRPr="00FB06CA">
        <w:rPr>
          <w:rFonts w:ascii="Times New Roman" w:hAnsi="Times New Roman" w:cs="Times New Roman"/>
          <w:sz w:val="28"/>
          <w:szCs w:val="28"/>
        </w:rPr>
        <w:t>общности;</w:t>
      </w:r>
    </w:p>
    <w:p w:rsidR="001A5F50" w:rsidRPr="00FB06CA" w:rsidRDefault="001A5F50" w:rsidP="00FB06C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06CA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</w:t>
      </w:r>
      <w:r w:rsidR="00B51254" w:rsidRPr="00FB06CA">
        <w:rPr>
          <w:rFonts w:ascii="Times New Roman" w:hAnsi="Times New Roman" w:cs="Times New Roman"/>
          <w:sz w:val="28"/>
          <w:szCs w:val="28"/>
        </w:rPr>
        <w:t>познавательной активности</w:t>
      </w:r>
      <w:r w:rsidRPr="00FB06CA">
        <w:rPr>
          <w:rFonts w:ascii="Times New Roman" w:hAnsi="Times New Roman" w:cs="Times New Roman"/>
          <w:sz w:val="28"/>
          <w:szCs w:val="28"/>
        </w:rPr>
        <w:t>;</w:t>
      </w:r>
    </w:p>
    <w:p w:rsidR="001A5F50" w:rsidRPr="00FB06CA" w:rsidRDefault="001A5F50" w:rsidP="00FB06CA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06CA">
        <w:rPr>
          <w:rFonts w:ascii="Times New Roman" w:hAnsi="Times New Roman" w:cs="Times New Roman"/>
          <w:sz w:val="28"/>
          <w:szCs w:val="28"/>
        </w:rPr>
        <w:t>развитие навыков анализа и самоанализа в процессе групповой рефлексии.</w:t>
      </w:r>
    </w:p>
    <w:p w:rsidR="001A5F50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Кроме того, современные интерактивные технологии, дают возможность сократить время на изучение материала за счет наглядности и быстроты выполнения работы, проверить знания в интерактивном режиме, что повышает эффективность обучения, помогает реализовать весь потенциал личности – познавательный, морально-нравственный, творческий, коммуникативный и эстетический, способствует развитию информационной культуры обучающихся, воспитанников.</w:t>
      </w:r>
    </w:p>
    <w:p w:rsidR="00C027D7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Внедрение интерактивных технологий делает процесс воспитания результативнее и эффективнее. Главный результат – это горящие гла</w:t>
      </w:r>
      <w:r w:rsidR="00FB06CA">
        <w:rPr>
          <w:rFonts w:ascii="Times New Roman" w:hAnsi="Times New Roman" w:cs="Times New Roman"/>
          <w:sz w:val="28"/>
          <w:szCs w:val="28"/>
        </w:rPr>
        <w:t>за ребят</w:t>
      </w:r>
      <w:r w:rsidRPr="001735F7">
        <w:rPr>
          <w:rFonts w:ascii="Times New Roman" w:hAnsi="Times New Roman" w:cs="Times New Roman"/>
          <w:sz w:val="28"/>
          <w:szCs w:val="28"/>
        </w:rPr>
        <w:t>, их готовность к творчеству, потребность в получении новых знаний и ощущение самостоятельности. Интерактивные технологии позволяют делать мероприятия, не похожими друг на друга. Это чувство постоянной новизны способствует интересу к познанию. Процент повышения уровня воспитанности растет вместе с интересом обучающихся, воспитанников к деятельности.</w:t>
      </w:r>
    </w:p>
    <w:p w:rsidR="001A5F50" w:rsidRPr="001735F7" w:rsidRDefault="00B51254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Таким образом, использование интерактивных игр как в учебном процессе, так и во внеурочной деятельности значительно повышает эффективность усвоения материала учащимися, формирует учебную мотивацию, которая способствует расширению образовательного пространства и создаёт дополнительн</w:t>
      </w:r>
      <w:r w:rsidR="00FB06CA">
        <w:rPr>
          <w:rFonts w:ascii="Times New Roman" w:hAnsi="Times New Roman" w:cs="Times New Roman"/>
          <w:sz w:val="28"/>
          <w:szCs w:val="28"/>
        </w:rPr>
        <w:t>ые условия для развития ребят</w:t>
      </w:r>
      <w:r w:rsidRPr="001735F7">
        <w:rPr>
          <w:rFonts w:ascii="Times New Roman" w:hAnsi="Times New Roman" w:cs="Times New Roman"/>
          <w:sz w:val="28"/>
          <w:szCs w:val="28"/>
        </w:rPr>
        <w:t xml:space="preserve">, обеспечивая сопровождение, поддержку на этапах адаптации и обогащение </w:t>
      </w:r>
      <w:r w:rsidR="00FB06CA">
        <w:rPr>
          <w:rFonts w:ascii="Times New Roman" w:hAnsi="Times New Roman" w:cs="Times New Roman"/>
          <w:sz w:val="28"/>
          <w:szCs w:val="28"/>
        </w:rPr>
        <w:t>социального опыта у учащих</w:t>
      </w:r>
      <w:r w:rsidRPr="001735F7">
        <w:rPr>
          <w:rFonts w:ascii="Times New Roman" w:hAnsi="Times New Roman" w:cs="Times New Roman"/>
          <w:sz w:val="28"/>
          <w:szCs w:val="28"/>
        </w:rPr>
        <w:t xml:space="preserve"> путем переживания жизненных ситуаций.</w:t>
      </w:r>
    </w:p>
    <w:p w:rsidR="005E0684" w:rsidRPr="001735F7" w:rsidRDefault="00CD7FD1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      </w:t>
      </w:r>
      <w:r w:rsidR="005E0684" w:rsidRPr="001735F7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Pr="001735F7">
        <w:rPr>
          <w:rFonts w:ascii="Times New Roman" w:hAnsi="Times New Roman" w:cs="Times New Roman"/>
          <w:sz w:val="28"/>
          <w:szCs w:val="28"/>
        </w:rPr>
        <w:t xml:space="preserve">другим воспитателям, преподавателям </w:t>
      </w:r>
      <w:r w:rsidR="005E0684" w:rsidRPr="001735F7">
        <w:rPr>
          <w:rFonts w:ascii="Times New Roman" w:hAnsi="Times New Roman" w:cs="Times New Roman"/>
          <w:sz w:val="28"/>
          <w:szCs w:val="28"/>
        </w:rPr>
        <w:t>для использования данного методического пособия.</w:t>
      </w:r>
    </w:p>
    <w:p w:rsidR="005E0684" w:rsidRPr="001735F7" w:rsidRDefault="005E0684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Использовать</w:t>
      </w:r>
      <w:r w:rsidR="00CD7FD1" w:rsidRPr="001735F7">
        <w:rPr>
          <w:rFonts w:ascii="Times New Roman" w:hAnsi="Times New Roman" w:cs="Times New Roman"/>
          <w:sz w:val="28"/>
          <w:szCs w:val="28"/>
        </w:rPr>
        <w:t xml:space="preserve"> интерактивные формы и методы работы в урочной и во внеурочной</w:t>
      </w:r>
      <w:r w:rsidRPr="001735F7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CD7FD1" w:rsidRPr="001735F7">
        <w:rPr>
          <w:rFonts w:ascii="Times New Roman" w:hAnsi="Times New Roman" w:cs="Times New Roman"/>
          <w:sz w:val="28"/>
          <w:szCs w:val="28"/>
        </w:rPr>
        <w:t>.</w:t>
      </w:r>
    </w:p>
    <w:p w:rsidR="00CD7FD1" w:rsidRPr="001735F7" w:rsidRDefault="00CD7FD1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lastRenderedPageBreak/>
        <w:t>Обратить внимание при проведении мероприятий на то, чтобы активность воспитанников была равномерной, чтобы сильные ученики не брали решение проблем на себя, чтобы слабые ученики имели возможность высказать свою точку зрения.</w:t>
      </w:r>
    </w:p>
    <w:p w:rsidR="005E0684" w:rsidRPr="001735F7" w:rsidRDefault="005E0684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F50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F50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F50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F50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F50" w:rsidRPr="001735F7" w:rsidRDefault="001A5F50" w:rsidP="00965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F50" w:rsidRPr="001735F7" w:rsidRDefault="001A5F50" w:rsidP="00965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7D7" w:rsidRPr="001735F7" w:rsidRDefault="00C027D7" w:rsidP="00965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7D7" w:rsidRPr="001735F7" w:rsidRDefault="00C027D7" w:rsidP="00965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5C0C" w:rsidRPr="001735F7" w:rsidRDefault="00025C0C" w:rsidP="009651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F50" w:rsidRPr="001735F7" w:rsidRDefault="001A5F50" w:rsidP="00025C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254" w:rsidRPr="001735F7" w:rsidRDefault="00B51254" w:rsidP="001A5F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254" w:rsidRPr="001735F7" w:rsidRDefault="00B51254" w:rsidP="001A5F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254" w:rsidRPr="001735F7" w:rsidRDefault="00B51254" w:rsidP="001A5F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254" w:rsidRPr="001735F7" w:rsidRDefault="00B51254" w:rsidP="001A5F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254" w:rsidRPr="001735F7" w:rsidRDefault="00B51254" w:rsidP="001A5F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254" w:rsidRPr="001735F7" w:rsidRDefault="00B51254" w:rsidP="001A5F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254" w:rsidRPr="001735F7" w:rsidRDefault="00B51254" w:rsidP="001A5F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254" w:rsidRPr="001735F7" w:rsidRDefault="00B51254" w:rsidP="001A5F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254" w:rsidRPr="001735F7" w:rsidRDefault="00B51254" w:rsidP="001A5F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254" w:rsidRPr="001735F7" w:rsidRDefault="00B51254" w:rsidP="001A5F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1254" w:rsidRPr="001735F7" w:rsidRDefault="00B51254" w:rsidP="001A5F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C28" w:rsidRPr="001735F7" w:rsidRDefault="00FB7C28" w:rsidP="001A5F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C28" w:rsidRPr="001735F7" w:rsidRDefault="00FB7C28" w:rsidP="001A5F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C28" w:rsidRPr="001735F7" w:rsidRDefault="00FB7C28" w:rsidP="001A5F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C28" w:rsidRPr="001735F7" w:rsidRDefault="00FB7C28" w:rsidP="001A5F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F50" w:rsidRPr="001735F7" w:rsidRDefault="001A5F50" w:rsidP="001A5F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B51254" w:rsidRPr="001735F7" w:rsidRDefault="00B51254" w:rsidP="001A5F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5F50" w:rsidRPr="001735F7" w:rsidRDefault="001A5F50" w:rsidP="001735F7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1.</w:t>
      </w:r>
      <w:r w:rsidR="00025C0C" w:rsidRPr="001735F7">
        <w:rPr>
          <w:rFonts w:ascii="Times New Roman" w:hAnsi="Times New Roman" w:cs="Times New Roman"/>
          <w:sz w:val="28"/>
          <w:szCs w:val="28"/>
        </w:rPr>
        <w:t xml:space="preserve">Барташников А.А., Барташникова И.А. Учись мыслить / Харьков, </w:t>
      </w:r>
      <w:r w:rsidRPr="001735F7">
        <w:rPr>
          <w:rFonts w:ascii="Times New Roman" w:hAnsi="Times New Roman" w:cs="Times New Roman"/>
          <w:sz w:val="28"/>
          <w:szCs w:val="28"/>
        </w:rPr>
        <w:t>2014</w:t>
      </w:r>
    </w:p>
    <w:p w:rsidR="00025C0C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2.</w:t>
      </w:r>
      <w:r w:rsidR="00025C0C" w:rsidRPr="001735F7">
        <w:rPr>
          <w:rFonts w:ascii="Times New Roman" w:hAnsi="Times New Roman" w:cs="Times New Roman"/>
          <w:sz w:val="28"/>
          <w:szCs w:val="28"/>
        </w:rPr>
        <w:t>Хилалутдинова А.М. Игровая технология как здоровьесберегающий факт</w:t>
      </w:r>
      <w:r w:rsidRPr="001735F7">
        <w:rPr>
          <w:rFonts w:ascii="Times New Roman" w:hAnsi="Times New Roman" w:cs="Times New Roman"/>
          <w:sz w:val="28"/>
          <w:szCs w:val="28"/>
        </w:rPr>
        <w:t>,2010                                           ,</w:t>
      </w:r>
    </w:p>
    <w:p w:rsidR="00025C0C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3.</w:t>
      </w:r>
      <w:r w:rsidR="00025C0C" w:rsidRPr="001735F7">
        <w:rPr>
          <w:rFonts w:ascii="Times New Roman" w:hAnsi="Times New Roman" w:cs="Times New Roman"/>
          <w:sz w:val="28"/>
          <w:szCs w:val="28"/>
        </w:rPr>
        <w:t>Эльконин, Д.Б. Психология игры / Д.Б. Эльконин − М.: Педагогика, 1978. – 304 с.</w:t>
      </w:r>
    </w:p>
    <w:p w:rsidR="00025C0C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3.</w:t>
      </w:r>
      <w:r w:rsidR="00025C0C" w:rsidRPr="001735F7">
        <w:rPr>
          <w:rFonts w:ascii="Times New Roman" w:hAnsi="Times New Roman" w:cs="Times New Roman"/>
          <w:sz w:val="28"/>
          <w:szCs w:val="28"/>
        </w:rPr>
        <w:t>Компетентностный подход. Инновационные методы и технологии обучен</w:t>
      </w:r>
      <w:r w:rsidR="00171121">
        <w:rPr>
          <w:rFonts w:ascii="Times New Roman" w:hAnsi="Times New Roman" w:cs="Times New Roman"/>
          <w:sz w:val="28"/>
          <w:szCs w:val="28"/>
        </w:rPr>
        <w:t xml:space="preserve">ия: учебно-методическое пособие </w:t>
      </w:r>
      <w:r w:rsidR="00025C0C" w:rsidRPr="001735F7">
        <w:rPr>
          <w:rFonts w:ascii="Times New Roman" w:hAnsi="Times New Roman" w:cs="Times New Roman"/>
          <w:sz w:val="28"/>
          <w:szCs w:val="28"/>
        </w:rPr>
        <w:t>/ сост. Н.В.Соловова, С.В.Николаева. – Самара: Универс</w:t>
      </w:r>
      <w:r w:rsidR="00171121">
        <w:rPr>
          <w:rFonts w:ascii="Times New Roman" w:hAnsi="Times New Roman" w:cs="Times New Roman"/>
          <w:sz w:val="28"/>
          <w:szCs w:val="28"/>
        </w:rPr>
        <w:t xml:space="preserve">тет </w:t>
      </w:r>
      <w:r w:rsidR="00025C0C" w:rsidRPr="001735F7">
        <w:rPr>
          <w:rFonts w:ascii="Times New Roman" w:hAnsi="Times New Roman" w:cs="Times New Roman"/>
          <w:sz w:val="28"/>
          <w:szCs w:val="28"/>
        </w:rPr>
        <w:t xml:space="preserve"> групп,</w:t>
      </w:r>
      <w:r w:rsidRPr="001735F7">
        <w:rPr>
          <w:rFonts w:ascii="Times New Roman" w:hAnsi="Times New Roman" w:cs="Times New Roman"/>
          <w:sz w:val="28"/>
          <w:szCs w:val="28"/>
        </w:rPr>
        <w:t>2011</w:t>
      </w:r>
    </w:p>
    <w:p w:rsidR="00FC62A4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>4.</w:t>
      </w:r>
      <w:r w:rsidR="00FC62A4" w:rsidRPr="001735F7">
        <w:rPr>
          <w:rFonts w:ascii="Times New Roman" w:hAnsi="Times New Roman" w:cs="Times New Roman"/>
          <w:sz w:val="28"/>
          <w:szCs w:val="28"/>
        </w:rPr>
        <w:t>Селевко Г.К. Классификация педагогических технологий //Профессио</w:t>
      </w:r>
      <w:r w:rsidRPr="001735F7">
        <w:rPr>
          <w:rFonts w:ascii="Times New Roman" w:hAnsi="Times New Roman" w:cs="Times New Roman"/>
          <w:sz w:val="28"/>
          <w:szCs w:val="28"/>
        </w:rPr>
        <w:t>нальное образование. – 2009</w:t>
      </w:r>
      <w:r w:rsidR="00FC62A4" w:rsidRPr="001735F7">
        <w:rPr>
          <w:rFonts w:ascii="Times New Roman" w:hAnsi="Times New Roman" w:cs="Times New Roman"/>
          <w:sz w:val="28"/>
          <w:szCs w:val="28"/>
        </w:rPr>
        <w:t>.</w:t>
      </w:r>
    </w:p>
    <w:p w:rsidR="00C027D7" w:rsidRPr="001735F7" w:rsidRDefault="001A5F50" w:rsidP="00FB7C28">
      <w:pPr>
        <w:jc w:val="both"/>
        <w:rPr>
          <w:rFonts w:ascii="Times New Roman" w:hAnsi="Times New Roman" w:cs="Times New Roman"/>
          <w:sz w:val="28"/>
          <w:szCs w:val="28"/>
        </w:rPr>
      </w:pPr>
      <w:r w:rsidRPr="001735F7">
        <w:rPr>
          <w:rFonts w:ascii="Times New Roman" w:hAnsi="Times New Roman" w:cs="Times New Roman"/>
          <w:sz w:val="28"/>
          <w:szCs w:val="28"/>
        </w:rPr>
        <w:t xml:space="preserve">5. </w:t>
      </w:r>
      <w:r w:rsidR="00C027D7" w:rsidRPr="001735F7">
        <w:rPr>
          <w:rFonts w:ascii="Times New Roman" w:hAnsi="Times New Roman" w:cs="Times New Roman"/>
          <w:sz w:val="28"/>
          <w:szCs w:val="28"/>
        </w:rPr>
        <w:t>Мынбаева А.К., Садвакасова З.М.Искусство преподавания: концепции и инновационные методы обучения: учебное пособие. 5-е изд. – Алматы, 2013. – 226с.</w:t>
      </w:r>
    </w:p>
    <w:sectPr w:rsidR="00C027D7" w:rsidRPr="001735F7" w:rsidSect="001735F7">
      <w:footerReference w:type="default" r:id="rId13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A22" w:rsidRDefault="00940A22" w:rsidP="002D06E3">
      <w:pPr>
        <w:spacing w:after="0" w:line="240" w:lineRule="auto"/>
      </w:pPr>
      <w:r>
        <w:separator/>
      </w:r>
    </w:p>
  </w:endnote>
  <w:endnote w:type="continuationSeparator" w:id="0">
    <w:p w:rsidR="00940A22" w:rsidRDefault="00940A22" w:rsidP="002D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5329591"/>
      <w:docPartObj>
        <w:docPartGallery w:val="Page Numbers (Bottom of Page)"/>
        <w:docPartUnique/>
      </w:docPartObj>
    </w:sdtPr>
    <w:sdtEndPr/>
    <w:sdtContent>
      <w:p w:rsidR="002D06E3" w:rsidRDefault="002D06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E08">
          <w:rPr>
            <w:noProof/>
          </w:rPr>
          <w:t>1</w:t>
        </w:r>
        <w:r>
          <w:fldChar w:fldCharType="end"/>
        </w:r>
      </w:p>
    </w:sdtContent>
  </w:sdt>
  <w:p w:rsidR="002D06E3" w:rsidRDefault="002D06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A22" w:rsidRDefault="00940A22" w:rsidP="002D06E3">
      <w:pPr>
        <w:spacing w:after="0" w:line="240" w:lineRule="auto"/>
      </w:pPr>
      <w:r>
        <w:separator/>
      </w:r>
    </w:p>
  </w:footnote>
  <w:footnote w:type="continuationSeparator" w:id="0">
    <w:p w:rsidR="00940A22" w:rsidRDefault="00940A22" w:rsidP="002D0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B2BCE"/>
    <w:multiLevelType w:val="hybridMultilevel"/>
    <w:tmpl w:val="50461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D0BE1"/>
    <w:multiLevelType w:val="hybridMultilevel"/>
    <w:tmpl w:val="F6CEC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C5989"/>
    <w:multiLevelType w:val="hybridMultilevel"/>
    <w:tmpl w:val="2968EE0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E0E3C9C"/>
    <w:multiLevelType w:val="hybridMultilevel"/>
    <w:tmpl w:val="FE187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64899"/>
    <w:multiLevelType w:val="hybridMultilevel"/>
    <w:tmpl w:val="F6D289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A3D9C"/>
    <w:multiLevelType w:val="hybridMultilevel"/>
    <w:tmpl w:val="8B06C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96744"/>
    <w:multiLevelType w:val="hybridMultilevel"/>
    <w:tmpl w:val="40EACC9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E187029"/>
    <w:multiLevelType w:val="hybridMultilevel"/>
    <w:tmpl w:val="28E2B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17A08"/>
    <w:multiLevelType w:val="hybridMultilevel"/>
    <w:tmpl w:val="EBB637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6232D"/>
    <w:multiLevelType w:val="hybridMultilevel"/>
    <w:tmpl w:val="74E85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B4C35"/>
    <w:multiLevelType w:val="hybridMultilevel"/>
    <w:tmpl w:val="A4D85E02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>
    <w:nsid w:val="654438FE"/>
    <w:multiLevelType w:val="hybridMultilevel"/>
    <w:tmpl w:val="5FC467A6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6AB72B48"/>
    <w:multiLevelType w:val="hybridMultilevel"/>
    <w:tmpl w:val="2DFA5DD4"/>
    <w:lvl w:ilvl="0" w:tplc="8D2ECA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4F759B"/>
    <w:multiLevelType w:val="hybridMultilevel"/>
    <w:tmpl w:val="17649C0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3"/>
  </w:num>
  <w:num w:numId="5">
    <w:abstractNumId w:val="0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F8"/>
    <w:rsid w:val="00025C0C"/>
    <w:rsid w:val="00052320"/>
    <w:rsid w:val="00061FCA"/>
    <w:rsid w:val="00063E56"/>
    <w:rsid w:val="00081E08"/>
    <w:rsid w:val="00082E4C"/>
    <w:rsid w:val="00087AF8"/>
    <w:rsid w:val="00092E53"/>
    <w:rsid w:val="000D0386"/>
    <w:rsid w:val="000D23A0"/>
    <w:rsid w:val="001666AC"/>
    <w:rsid w:val="00171121"/>
    <w:rsid w:val="001735F7"/>
    <w:rsid w:val="001763CB"/>
    <w:rsid w:val="0019225D"/>
    <w:rsid w:val="0019367E"/>
    <w:rsid w:val="001A3125"/>
    <w:rsid w:val="001A5F50"/>
    <w:rsid w:val="001C5233"/>
    <w:rsid w:val="001E59CF"/>
    <w:rsid w:val="001F425E"/>
    <w:rsid w:val="002B6A1E"/>
    <w:rsid w:val="002D06E3"/>
    <w:rsid w:val="002E47A4"/>
    <w:rsid w:val="00362694"/>
    <w:rsid w:val="003B0203"/>
    <w:rsid w:val="003B7F0F"/>
    <w:rsid w:val="00423380"/>
    <w:rsid w:val="0044596D"/>
    <w:rsid w:val="00490FAB"/>
    <w:rsid w:val="005140F4"/>
    <w:rsid w:val="00547ED9"/>
    <w:rsid w:val="005A18FA"/>
    <w:rsid w:val="005D7CA0"/>
    <w:rsid w:val="005E0684"/>
    <w:rsid w:val="00636329"/>
    <w:rsid w:val="00641B57"/>
    <w:rsid w:val="0065404A"/>
    <w:rsid w:val="006C5F3C"/>
    <w:rsid w:val="00705107"/>
    <w:rsid w:val="00770736"/>
    <w:rsid w:val="00775C6B"/>
    <w:rsid w:val="008224CF"/>
    <w:rsid w:val="008230C7"/>
    <w:rsid w:val="008E4C31"/>
    <w:rsid w:val="008F4D14"/>
    <w:rsid w:val="0093071F"/>
    <w:rsid w:val="00940A22"/>
    <w:rsid w:val="009651DF"/>
    <w:rsid w:val="009C19B2"/>
    <w:rsid w:val="00A53BF1"/>
    <w:rsid w:val="00A55F43"/>
    <w:rsid w:val="00A7107B"/>
    <w:rsid w:val="00AE73E2"/>
    <w:rsid w:val="00B43CEF"/>
    <w:rsid w:val="00B51254"/>
    <w:rsid w:val="00B75698"/>
    <w:rsid w:val="00C027D7"/>
    <w:rsid w:val="00C94AF8"/>
    <w:rsid w:val="00CA4216"/>
    <w:rsid w:val="00CB47FF"/>
    <w:rsid w:val="00CC44C0"/>
    <w:rsid w:val="00CD7FD1"/>
    <w:rsid w:val="00D01218"/>
    <w:rsid w:val="00D75AC9"/>
    <w:rsid w:val="00DC4EE6"/>
    <w:rsid w:val="00DF1E5A"/>
    <w:rsid w:val="00EC5F50"/>
    <w:rsid w:val="00EC725F"/>
    <w:rsid w:val="00FB06CA"/>
    <w:rsid w:val="00FB33F8"/>
    <w:rsid w:val="00FB7C28"/>
    <w:rsid w:val="00FC4BA8"/>
    <w:rsid w:val="00FC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FD1A2-8C50-4405-BEF1-C3047861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7CA0"/>
    <w:pPr>
      <w:ind w:left="720"/>
      <w:contextualSpacing/>
    </w:pPr>
  </w:style>
  <w:style w:type="paragraph" w:styleId="a5">
    <w:name w:val="No Spacing"/>
    <w:uiPriority w:val="1"/>
    <w:qFormat/>
    <w:rsid w:val="00FC4BA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2D0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6E3"/>
  </w:style>
  <w:style w:type="paragraph" w:styleId="a8">
    <w:name w:val="footer"/>
    <w:basedOn w:val="a"/>
    <w:link w:val="a9"/>
    <w:uiPriority w:val="99"/>
    <w:unhideWhenUsed/>
    <w:rsid w:val="002D0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6E3"/>
  </w:style>
  <w:style w:type="paragraph" w:styleId="aa">
    <w:name w:val="endnote text"/>
    <w:basedOn w:val="a"/>
    <w:link w:val="ab"/>
    <w:uiPriority w:val="99"/>
    <w:semiHidden/>
    <w:unhideWhenUsed/>
    <w:rsid w:val="00A53BF1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53BF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53B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D8FAA-347C-4164-A67A-DE86E255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20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НВМУ</Company>
  <LinksUpToDate>false</LinksUpToDate>
  <CharactersWithSpaces>19834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Женатова Татьяна Львовна</dc:creator>
  <cp:lastModifiedBy>Noutt</cp:lastModifiedBy>
  <cp:revision>13</cp:revision>
  <cp:lastPrinted>2014-02-25T07:37:00Z</cp:lastPrinted>
  <dcterms:created xsi:type="dcterms:W3CDTF">2015-03-03T10:34:00Z</dcterms:created>
  <dcterms:modified xsi:type="dcterms:W3CDTF">2021-10-27T19:56:00Z</dcterms:modified>
</cp:coreProperties>
</file>