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E2A2" w14:textId="592B84D7" w:rsidR="00D165C3" w:rsidRDefault="00D165C3" w:rsidP="00D165C3">
      <w:pPr>
        <w:shd w:val="clear" w:color="auto" w:fill="FFFFFF"/>
        <w:spacing w:after="300"/>
        <w:rPr>
          <w:rFonts w:ascii="OpenSans" w:eastAsia="Times New Roman" w:hAnsi="OpenSans" w:cs="Times New Roman"/>
          <w:color w:val="000000"/>
          <w:sz w:val="21"/>
          <w:szCs w:val="21"/>
          <w:lang w:eastAsia="ru-RU"/>
        </w:rPr>
      </w:pPr>
      <w:bookmarkStart w:id="0" w:name="_GoBack"/>
      <w:bookmarkEnd w:id="0"/>
      <w:r>
        <w:rPr>
          <w:rFonts w:ascii="OpenSans" w:eastAsia="Times New Roman" w:hAnsi="OpenSans" w:cs="Times New Roman"/>
          <w:color w:val="000000"/>
          <w:sz w:val="21"/>
          <w:szCs w:val="21"/>
          <w:lang w:eastAsia="ru-RU"/>
        </w:rPr>
        <w:t xml:space="preserve">                 ОРГАНИЗАЦИЯ ПРОЕКТНОЙ ДЕЯТЕЛЬНОСТИ В НАЧАЛЬНОЙ ШКОЛЕ.</w:t>
      </w:r>
    </w:p>
    <w:p w14:paraId="7593FF59" w14:textId="527EFBF5"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 xml:space="preserve">                                     Актуальность                                                                                               </w:t>
      </w:r>
      <w:r>
        <w:rPr>
          <w:rFonts w:ascii="OpenSans" w:eastAsia="Times New Roman" w:hAnsi="OpenSans" w:cs="Times New Roman"/>
          <w:color w:val="000000"/>
          <w:sz w:val="21"/>
          <w:szCs w:val="21"/>
          <w:lang w:eastAsia="ru-RU"/>
        </w:rPr>
        <w:t xml:space="preserve">Маркова Т.В. </w:t>
      </w:r>
    </w:p>
    <w:p w14:paraId="74504CA2" w14:textId="189F8FC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 xml:space="preserve">                       </w:t>
      </w:r>
      <w:r w:rsidRPr="00D165C3">
        <w:rPr>
          <w:rFonts w:ascii="OpenSans" w:eastAsia="Times New Roman" w:hAnsi="OpenSans" w:cs="Times New Roman"/>
          <w:color w:val="000000"/>
          <w:sz w:val="21"/>
          <w:szCs w:val="21"/>
          <w:lang w:eastAsia="ru-RU"/>
        </w:rPr>
        <w:t xml:space="preserve">Одной из приоритетных задач современной школы является создание необходимых и полноценных условий для личностного развития каждого ребёнка, формирования активной жизненной позиции. Её решение особенно актуально для начального звена школьного обучения, поскольку с позиции отечественных психологов, физиологов </w:t>
      </w:r>
      <w:proofErr w:type="gramStart"/>
      <w:r w:rsidRPr="00D165C3">
        <w:rPr>
          <w:rFonts w:ascii="OpenSans" w:eastAsia="Times New Roman" w:hAnsi="OpenSans" w:cs="Times New Roman"/>
          <w:color w:val="000000"/>
          <w:sz w:val="21"/>
          <w:szCs w:val="21"/>
          <w:lang w:eastAsia="ru-RU"/>
        </w:rPr>
        <w:t>( Л.Г.</w:t>
      </w:r>
      <w:proofErr w:type="gramEnd"/>
      <w:r w:rsidRPr="00D165C3">
        <w:rPr>
          <w:rFonts w:ascii="OpenSans" w:eastAsia="Times New Roman" w:hAnsi="OpenSans" w:cs="Times New Roman"/>
          <w:color w:val="000000"/>
          <w:sz w:val="21"/>
          <w:szCs w:val="21"/>
          <w:lang w:eastAsia="ru-RU"/>
        </w:rPr>
        <w:t xml:space="preserve"> Выготского, П.Я. Гальперина, В.В. Давыдова, Д.Б. Эльконина и др. ) учебная деятельность в данный период является ведущей в развитии детей 6-10 лет. Сегодня необходимо гармонично сочетать учебную деятельность, в рамках которой формируются базовые знания, умения и навыки, с деятельностью творческой, исследовательской, связанной с развитием индивидуальных задатков учащихся, их познавательной активностью, способностью решать нестандартные </w:t>
      </w:r>
      <w:proofErr w:type="spellStart"/>
      <w:proofErr w:type="gramStart"/>
      <w:r w:rsidRPr="00D165C3">
        <w:rPr>
          <w:rFonts w:ascii="OpenSans" w:eastAsia="Times New Roman" w:hAnsi="OpenSans" w:cs="Times New Roman"/>
          <w:color w:val="000000"/>
          <w:sz w:val="21"/>
          <w:szCs w:val="21"/>
          <w:lang w:eastAsia="ru-RU"/>
        </w:rPr>
        <w:t>задачи.Неотъемлемой</w:t>
      </w:r>
      <w:proofErr w:type="spellEnd"/>
      <w:proofErr w:type="gramEnd"/>
      <w:r w:rsidRPr="00D165C3">
        <w:rPr>
          <w:rFonts w:ascii="OpenSans" w:eastAsia="Times New Roman" w:hAnsi="OpenSans" w:cs="Times New Roman"/>
          <w:color w:val="000000"/>
          <w:sz w:val="21"/>
          <w:szCs w:val="21"/>
          <w:lang w:eastAsia="ru-RU"/>
        </w:rPr>
        <w:t xml:space="preserve"> частью новых образовательных стандартов является работа по организации проектной деятельности. Метод проектов сегодня относится к педагогическим технологиям 21 века, как предусматривающий умение адаптироваться в стремительно изменяющем мире.</w:t>
      </w:r>
    </w:p>
    <w:p w14:paraId="4798D93D"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Цель моего выступления</w:t>
      </w:r>
      <w:r w:rsidRPr="00D165C3">
        <w:rPr>
          <w:rFonts w:ascii="OpenSans" w:eastAsia="Times New Roman" w:hAnsi="OpenSans" w:cs="Times New Roman"/>
          <w:color w:val="000000"/>
          <w:sz w:val="21"/>
          <w:szCs w:val="21"/>
          <w:lang w:eastAsia="ru-RU"/>
        </w:rPr>
        <w:t xml:space="preserve">: ознакомиться самой и познакомить вас с </w:t>
      </w:r>
      <w:proofErr w:type="spellStart"/>
      <w:r w:rsidRPr="00D165C3">
        <w:rPr>
          <w:rFonts w:ascii="OpenSans" w:eastAsia="Times New Roman" w:hAnsi="OpenSans" w:cs="Times New Roman"/>
          <w:color w:val="000000"/>
          <w:sz w:val="21"/>
          <w:szCs w:val="21"/>
          <w:lang w:eastAsia="ru-RU"/>
        </w:rPr>
        <w:t>теоритическими</w:t>
      </w:r>
      <w:proofErr w:type="spellEnd"/>
      <w:r w:rsidRPr="00D165C3">
        <w:rPr>
          <w:rFonts w:ascii="OpenSans" w:eastAsia="Times New Roman" w:hAnsi="OpenSans" w:cs="Times New Roman"/>
          <w:color w:val="000000"/>
          <w:sz w:val="21"/>
          <w:szCs w:val="21"/>
          <w:lang w:eastAsia="ru-RU"/>
        </w:rPr>
        <w:t xml:space="preserve"> основами работы над проектом.</w:t>
      </w:r>
    </w:p>
    <w:p w14:paraId="20BBDCB7"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p>
    <w:p w14:paraId="2BE9F931" w14:textId="6607FD55"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 xml:space="preserve">ЗАДАЧИ </w:t>
      </w:r>
      <w:r w:rsidRPr="00D165C3">
        <w:rPr>
          <w:rFonts w:ascii="OpenSans" w:eastAsia="Times New Roman" w:hAnsi="OpenSans" w:cs="Times New Roman"/>
          <w:color w:val="000000"/>
          <w:sz w:val="21"/>
          <w:szCs w:val="21"/>
          <w:lang w:eastAsia="ru-RU"/>
        </w:rPr>
        <w:t xml:space="preserve">– направленность </w:t>
      </w:r>
      <w:proofErr w:type="spellStart"/>
      <w:r w:rsidRPr="00D165C3">
        <w:rPr>
          <w:rFonts w:ascii="OpenSans" w:eastAsia="Times New Roman" w:hAnsi="OpenSans" w:cs="Times New Roman"/>
          <w:color w:val="000000"/>
          <w:sz w:val="21"/>
          <w:szCs w:val="21"/>
          <w:lang w:eastAsia="ru-RU"/>
        </w:rPr>
        <w:t>учебно</w:t>
      </w:r>
      <w:proofErr w:type="spellEnd"/>
      <w:r w:rsidRPr="00D165C3">
        <w:rPr>
          <w:rFonts w:ascii="OpenSans" w:eastAsia="Times New Roman" w:hAnsi="OpenSans" w:cs="Times New Roman"/>
          <w:color w:val="000000"/>
          <w:sz w:val="21"/>
          <w:szCs w:val="21"/>
          <w:lang w:eastAsia="ru-RU"/>
        </w:rPr>
        <w:t xml:space="preserve"> – познавательной деятельности на результат, который получается при решении практической, </w:t>
      </w:r>
      <w:proofErr w:type="spellStart"/>
      <w:r w:rsidRPr="00D165C3">
        <w:rPr>
          <w:rFonts w:ascii="OpenSans" w:eastAsia="Times New Roman" w:hAnsi="OpenSans" w:cs="Times New Roman"/>
          <w:color w:val="000000"/>
          <w:sz w:val="21"/>
          <w:szCs w:val="21"/>
          <w:lang w:eastAsia="ru-RU"/>
        </w:rPr>
        <w:t>теоритической</w:t>
      </w:r>
      <w:proofErr w:type="spellEnd"/>
      <w:r w:rsidRPr="00D165C3">
        <w:rPr>
          <w:rFonts w:ascii="OpenSans" w:eastAsia="Times New Roman" w:hAnsi="OpenSans" w:cs="Times New Roman"/>
          <w:color w:val="000000"/>
          <w:sz w:val="21"/>
          <w:szCs w:val="21"/>
          <w:lang w:eastAsia="ru-RU"/>
        </w:rPr>
        <w:t>, но обязательно личностно и социально –значимой проблемы. Этот результат называется проектом.</w:t>
      </w:r>
    </w:p>
    <w:p w14:paraId="4A099050"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Проект с точки зрения учащегося –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w:t>
      </w:r>
    </w:p>
    <w:p w14:paraId="6BF219C9"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Учебный проект с точки зрения учителя – это дидактическое средство, позволяющее обучать проектированию, т. е. целенаправленной деятельности по нахождению способа решения проблемы путём решения задач, вытекающих из этой проблемы при рассмотрении её в определённой ситуации.</w:t>
      </w:r>
    </w:p>
    <w:p w14:paraId="41D43439"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 начальной школе можно выделить следующие виды учебных исследований:</w:t>
      </w:r>
    </w:p>
    <w:p w14:paraId="04E44075"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по доминирующей в проекте деятельности: исследовательские, информационные, </w:t>
      </w:r>
      <w:proofErr w:type="spellStart"/>
      <w:r w:rsidRPr="00D165C3">
        <w:rPr>
          <w:rFonts w:ascii="OpenSans" w:eastAsia="Times New Roman" w:hAnsi="OpenSans" w:cs="Times New Roman"/>
          <w:color w:val="000000"/>
          <w:sz w:val="21"/>
          <w:szCs w:val="21"/>
          <w:lang w:eastAsia="ru-RU"/>
        </w:rPr>
        <w:t>практико</w:t>
      </w:r>
      <w:proofErr w:type="spellEnd"/>
      <w:r w:rsidRPr="00D165C3">
        <w:rPr>
          <w:rFonts w:ascii="OpenSans" w:eastAsia="Times New Roman" w:hAnsi="OpenSans" w:cs="Times New Roman"/>
          <w:color w:val="000000"/>
          <w:sz w:val="21"/>
          <w:szCs w:val="21"/>
          <w:lang w:eastAsia="ru-RU"/>
        </w:rPr>
        <w:t xml:space="preserve"> – ориентированные, </w:t>
      </w:r>
      <w:proofErr w:type="spellStart"/>
      <w:r w:rsidRPr="00D165C3">
        <w:rPr>
          <w:rFonts w:ascii="OpenSans" w:eastAsia="Times New Roman" w:hAnsi="OpenSans" w:cs="Times New Roman"/>
          <w:color w:val="000000"/>
          <w:sz w:val="21"/>
          <w:szCs w:val="21"/>
          <w:lang w:eastAsia="ru-RU"/>
        </w:rPr>
        <w:t>ролево</w:t>
      </w:r>
      <w:proofErr w:type="spellEnd"/>
      <w:r w:rsidRPr="00D165C3">
        <w:rPr>
          <w:rFonts w:ascii="OpenSans" w:eastAsia="Times New Roman" w:hAnsi="OpenSans" w:cs="Times New Roman"/>
          <w:color w:val="000000"/>
          <w:sz w:val="21"/>
          <w:szCs w:val="21"/>
          <w:lang w:eastAsia="ru-RU"/>
        </w:rPr>
        <w:t xml:space="preserve"> – игровые, творческие;</w:t>
      </w:r>
    </w:p>
    <w:p w14:paraId="43898280"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по количеству учащихся: индивидуальные, парные, групповые, коллективные;</w:t>
      </w:r>
    </w:p>
    <w:p w14:paraId="0D60329C"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по месту проведения: урочные, внеурочные;</w:t>
      </w:r>
    </w:p>
    <w:p w14:paraId="3E823070"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по теме: </w:t>
      </w:r>
      <w:proofErr w:type="spellStart"/>
      <w:r w:rsidRPr="00D165C3">
        <w:rPr>
          <w:rFonts w:ascii="OpenSans" w:eastAsia="Times New Roman" w:hAnsi="OpenSans" w:cs="Times New Roman"/>
          <w:color w:val="000000"/>
          <w:sz w:val="21"/>
          <w:szCs w:val="21"/>
          <w:lang w:eastAsia="ru-RU"/>
        </w:rPr>
        <w:t>монопроекты</w:t>
      </w:r>
      <w:proofErr w:type="spellEnd"/>
      <w:r w:rsidRPr="00D165C3">
        <w:rPr>
          <w:rFonts w:ascii="OpenSans" w:eastAsia="Times New Roman" w:hAnsi="OpenSans" w:cs="Times New Roman"/>
          <w:color w:val="000000"/>
          <w:sz w:val="21"/>
          <w:szCs w:val="21"/>
          <w:lang w:eastAsia="ru-RU"/>
        </w:rPr>
        <w:t xml:space="preserve"> </w:t>
      </w:r>
      <w:proofErr w:type="gramStart"/>
      <w:r w:rsidRPr="00D165C3">
        <w:rPr>
          <w:rFonts w:ascii="OpenSans" w:eastAsia="Times New Roman" w:hAnsi="OpenSans" w:cs="Times New Roman"/>
          <w:color w:val="000000"/>
          <w:sz w:val="21"/>
          <w:szCs w:val="21"/>
          <w:lang w:eastAsia="ru-RU"/>
        </w:rPr>
        <w:t>( в</w:t>
      </w:r>
      <w:proofErr w:type="gramEnd"/>
      <w:r w:rsidRPr="00D165C3">
        <w:rPr>
          <w:rFonts w:ascii="OpenSans" w:eastAsia="Times New Roman" w:hAnsi="OpenSans" w:cs="Times New Roman"/>
          <w:color w:val="000000"/>
          <w:sz w:val="21"/>
          <w:szCs w:val="21"/>
          <w:lang w:eastAsia="ru-RU"/>
        </w:rPr>
        <w:t xml:space="preserve"> рамках одного учебного предмета), межпредметные, свободные ( выходят за рамки школьного обучения).</w:t>
      </w:r>
    </w:p>
    <w:p w14:paraId="23890125" w14:textId="77777777" w:rsidR="00D165C3" w:rsidRPr="00D165C3" w:rsidRDefault="00D165C3" w:rsidP="00D165C3">
      <w:pPr>
        <w:shd w:val="clear" w:color="auto" w:fill="FFFFFF"/>
        <w:spacing w:after="300"/>
        <w:rPr>
          <w:rFonts w:ascii="OpenSans" w:eastAsia="Times New Roman" w:hAnsi="OpenSans" w:cs="Times New Roman"/>
          <w:b/>
          <w:bCs/>
          <w:color w:val="000000"/>
          <w:sz w:val="21"/>
          <w:szCs w:val="21"/>
          <w:lang w:eastAsia="ru-RU"/>
        </w:rPr>
      </w:pPr>
      <w:r w:rsidRPr="00D165C3">
        <w:rPr>
          <w:rFonts w:ascii="OpenSans" w:eastAsia="Times New Roman" w:hAnsi="OpenSans" w:cs="Times New Roman"/>
          <w:b/>
          <w:bCs/>
          <w:color w:val="000000"/>
          <w:sz w:val="21"/>
          <w:szCs w:val="21"/>
          <w:lang w:eastAsia="ru-RU"/>
        </w:rPr>
        <w:t>Правила выбора темы проекта:</w:t>
      </w:r>
    </w:p>
    <w:p w14:paraId="59FDB4B8"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1. Тема должна быть интересна ребёнку.</w:t>
      </w:r>
    </w:p>
    <w:p w14:paraId="750ACD3C"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2.Тема должна быть выполнима, решение её должно быть полезно участникам исследования.</w:t>
      </w:r>
    </w:p>
    <w:p w14:paraId="3A706132"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3.Увлечь другого может лишь тот, кто увлечен сам.</w:t>
      </w:r>
    </w:p>
    <w:p w14:paraId="044D924F"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lastRenderedPageBreak/>
        <w:t>4. Тема должна быть доступной.</w:t>
      </w:r>
    </w:p>
    <w:p w14:paraId="2EF29DB1"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5. Сочетание желаний и возможностей.</w:t>
      </w:r>
    </w:p>
    <w:p w14:paraId="2C986399"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Как и любая деятельность, проектная деятельность имеет свои этапы.</w:t>
      </w:r>
    </w:p>
    <w:tbl>
      <w:tblPr>
        <w:tblW w:w="9570" w:type="dxa"/>
        <w:shd w:val="clear" w:color="auto" w:fill="FFFFFF"/>
        <w:tblCellMar>
          <w:left w:w="0" w:type="dxa"/>
          <w:right w:w="0" w:type="dxa"/>
        </w:tblCellMar>
        <w:tblLook w:val="04A0" w:firstRow="1" w:lastRow="0" w:firstColumn="1" w:lastColumn="0" w:noHBand="0" w:noVBand="1"/>
      </w:tblPr>
      <w:tblGrid>
        <w:gridCol w:w="3448"/>
        <w:gridCol w:w="2610"/>
        <w:gridCol w:w="3512"/>
      </w:tblGrid>
      <w:tr w:rsidR="00D165C3" w:rsidRPr="00D165C3" w14:paraId="07143FA8" w14:textId="77777777" w:rsidTr="00D165C3">
        <w:tc>
          <w:tcPr>
            <w:tcW w:w="32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D31A551" w14:textId="77777777" w:rsidR="00D165C3" w:rsidRPr="00D165C3" w:rsidRDefault="00D165C3" w:rsidP="00D165C3">
            <w:pPr>
              <w:spacing w:after="0"/>
              <w:jc w:val="center"/>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Этапы работы над проектом</w:t>
            </w:r>
          </w:p>
        </w:tc>
        <w:tc>
          <w:tcPr>
            <w:tcW w:w="243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14:paraId="24A0123B" w14:textId="77777777" w:rsidR="00D165C3" w:rsidRPr="00D165C3" w:rsidRDefault="00D165C3" w:rsidP="00D165C3">
            <w:pPr>
              <w:spacing w:after="0"/>
              <w:jc w:val="center"/>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Цели и задачи</w:t>
            </w:r>
          </w:p>
        </w:tc>
        <w:tc>
          <w:tcPr>
            <w:tcW w:w="327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14:paraId="2BE83A60" w14:textId="77777777" w:rsidR="00D165C3" w:rsidRPr="00D165C3" w:rsidRDefault="00D165C3" w:rsidP="00D165C3">
            <w:pPr>
              <w:spacing w:after="0"/>
              <w:jc w:val="center"/>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Деятельность по реализации проекта</w:t>
            </w:r>
          </w:p>
        </w:tc>
      </w:tr>
      <w:tr w:rsidR="00D165C3" w:rsidRPr="00D165C3" w14:paraId="4968EE43" w14:textId="77777777" w:rsidTr="00D165C3">
        <w:tc>
          <w:tcPr>
            <w:tcW w:w="321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2EDACE26" w14:textId="77777777" w:rsidR="00D165C3" w:rsidRPr="00D165C3" w:rsidRDefault="00D165C3" w:rsidP="00D165C3">
            <w:pPr>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1.  Погружение в проект</w:t>
            </w:r>
          </w:p>
        </w:tc>
        <w:tc>
          <w:tcPr>
            <w:tcW w:w="243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1B235189"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Цель – подготовка учащихся к проектной деятельности (задаче).</w:t>
            </w:r>
          </w:p>
          <w:p w14:paraId="34FBC46B"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Задачи:</w:t>
            </w:r>
          </w:p>
          <w:p w14:paraId="39AB19E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определение проблемы, темы и целей проекта в ходе совместной деятельности педагога и обучающихся;</w:t>
            </w:r>
          </w:p>
          <w:p w14:paraId="740EB03A"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создание группы (групп) учащихся для работы над проектом.</w:t>
            </w:r>
          </w:p>
        </w:tc>
        <w:tc>
          <w:tcPr>
            <w:tcW w:w="32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728B8911"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Обсуждение темы проекта.</w:t>
            </w:r>
          </w:p>
          <w:p w14:paraId="6E1655D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Деление на группы.</w:t>
            </w:r>
          </w:p>
          <w:p w14:paraId="69E94039"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Получение дополнительной информации от учителя, библиотекаря, родителей, воспитателя.</w:t>
            </w:r>
          </w:p>
          <w:p w14:paraId="3451C06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Определение своего направления в реализации проекта.</w:t>
            </w:r>
          </w:p>
          <w:p w14:paraId="3F4FB06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Коллегиальное решение группы по поводу темы проекта и аргументация своего выбора.</w:t>
            </w:r>
          </w:p>
          <w:p w14:paraId="6F2FFA1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Формулирование</w:t>
            </w:r>
          </w:p>
          <w:p w14:paraId="1E9B5DC4"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проблемы проекта, цели и задач.</w:t>
            </w:r>
          </w:p>
        </w:tc>
      </w:tr>
      <w:tr w:rsidR="00D165C3" w:rsidRPr="00D165C3" w14:paraId="073468F1" w14:textId="77777777" w:rsidTr="00D165C3">
        <w:tc>
          <w:tcPr>
            <w:tcW w:w="321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598953CF" w14:textId="77777777" w:rsidR="00D165C3" w:rsidRPr="00D165C3" w:rsidRDefault="00D165C3" w:rsidP="00D165C3">
            <w:pPr>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2. Планирование деятельности по проекту.</w:t>
            </w:r>
          </w:p>
        </w:tc>
        <w:tc>
          <w:tcPr>
            <w:tcW w:w="243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04611361"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Цель – выбор средств решения проблемы с указанием конкретных действий и результатов, сроков и ответственных.</w:t>
            </w:r>
          </w:p>
          <w:p w14:paraId="1B31284A"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Задачи:</w:t>
            </w:r>
          </w:p>
          <w:p w14:paraId="47E34D43"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определение источников информации, способов сбора и анализа информации, вида продукта и возможных форм презентации результатов проекта, сроков презентации;</w:t>
            </w:r>
          </w:p>
          <w:p w14:paraId="7617EDE3"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выбор критериев оценки результатов и процесса;</w:t>
            </w:r>
          </w:p>
          <w:p w14:paraId="0F0E028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распределение задач (обязанностей) между членами группы.</w:t>
            </w:r>
          </w:p>
        </w:tc>
        <w:tc>
          <w:tcPr>
            <w:tcW w:w="32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278469B0" w14:textId="77777777" w:rsidR="00D165C3" w:rsidRPr="00D165C3" w:rsidRDefault="00D165C3" w:rsidP="00D165C3">
            <w:pPr>
              <w:spacing w:after="300"/>
              <w:rPr>
                <w:rFonts w:ascii="OpenSans" w:eastAsia="Times New Roman" w:hAnsi="OpenSans" w:cs="Times New Roman"/>
                <w:color w:val="000000"/>
                <w:sz w:val="21"/>
                <w:szCs w:val="21"/>
                <w:lang w:eastAsia="ru-RU"/>
              </w:rPr>
            </w:pPr>
            <w:proofErr w:type="gramStart"/>
            <w:r w:rsidRPr="00D165C3">
              <w:rPr>
                <w:rFonts w:ascii="OpenSans" w:eastAsia="Times New Roman" w:hAnsi="OpenSans" w:cs="Times New Roman"/>
                <w:color w:val="000000"/>
                <w:sz w:val="21"/>
                <w:szCs w:val="21"/>
                <w:lang w:eastAsia="ru-RU"/>
              </w:rPr>
              <w:t>Осуществление  поиска</w:t>
            </w:r>
            <w:proofErr w:type="gramEnd"/>
            <w:r w:rsidRPr="00D165C3">
              <w:rPr>
                <w:rFonts w:ascii="OpenSans" w:eastAsia="Times New Roman" w:hAnsi="OpenSans" w:cs="Times New Roman"/>
                <w:color w:val="000000"/>
                <w:sz w:val="21"/>
                <w:szCs w:val="21"/>
                <w:lang w:eastAsia="ru-RU"/>
              </w:rPr>
              <w:t>, сбора, систематизации и анализа информации;</w:t>
            </w:r>
          </w:p>
          <w:p w14:paraId="1DD73A97"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распределение ролей в группе;</w:t>
            </w:r>
          </w:p>
          <w:p w14:paraId="64EF686D"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планирование работы; выбор формы и способа презентации предполагаемых </w:t>
            </w:r>
            <w:proofErr w:type="gramStart"/>
            <w:r w:rsidRPr="00D165C3">
              <w:rPr>
                <w:rFonts w:ascii="OpenSans" w:eastAsia="Times New Roman" w:hAnsi="OpenSans" w:cs="Times New Roman"/>
                <w:color w:val="000000"/>
                <w:sz w:val="21"/>
                <w:szCs w:val="21"/>
                <w:lang w:eastAsia="ru-RU"/>
              </w:rPr>
              <w:t>результатов;  принятие</w:t>
            </w:r>
            <w:proofErr w:type="gramEnd"/>
            <w:r w:rsidRPr="00D165C3">
              <w:rPr>
                <w:rFonts w:ascii="OpenSans" w:eastAsia="Times New Roman" w:hAnsi="OpenSans" w:cs="Times New Roman"/>
                <w:color w:val="000000"/>
                <w:sz w:val="21"/>
                <w:szCs w:val="21"/>
                <w:lang w:eastAsia="ru-RU"/>
              </w:rPr>
              <w:t xml:space="preserve"> решения по установлению критериев оценивания результатов и процесса.</w:t>
            </w:r>
          </w:p>
          <w:p w14:paraId="4F8618EE"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Продумывание продукта групповой деятельности на данном этапе.</w:t>
            </w:r>
          </w:p>
          <w:p w14:paraId="66773B8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Оценка (самооценка) результатов данного этапа работы.         </w:t>
            </w:r>
          </w:p>
        </w:tc>
      </w:tr>
      <w:tr w:rsidR="00D165C3" w:rsidRPr="00D165C3" w14:paraId="3D5E601C" w14:textId="77777777" w:rsidTr="00D165C3">
        <w:tc>
          <w:tcPr>
            <w:tcW w:w="321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00AA9B6E" w14:textId="77777777" w:rsidR="00D165C3" w:rsidRPr="00D165C3" w:rsidRDefault="00D165C3" w:rsidP="00D165C3">
            <w:pPr>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lastRenderedPageBreak/>
              <w:t>3. Осуществление деятельности по решению проблемы.</w:t>
            </w:r>
          </w:p>
        </w:tc>
        <w:tc>
          <w:tcPr>
            <w:tcW w:w="243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2C196F14"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Цель – разработка проекта.</w:t>
            </w:r>
          </w:p>
          <w:p w14:paraId="66C71AD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Задачи:</w:t>
            </w:r>
          </w:p>
          <w:p w14:paraId="7F5EC2B9"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самостоятельная работа учащихся по своим групповым задачам проекта.</w:t>
            </w:r>
          </w:p>
          <w:p w14:paraId="71613654"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промежуточные обсуждения полученных данных в группах, на консультациях (на уроках и/или во внеурочное время).</w:t>
            </w:r>
          </w:p>
        </w:tc>
        <w:tc>
          <w:tcPr>
            <w:tcW w:w="32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396E2FE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Выполнение запланированных действий в группе.</w:t>
            </w:r>
          </w:p>
          <w:p w14:paraId="533150DE"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При необходимости консультирование с учителем, воспитателем, библиотекарем, родителями.</w:t>
            </w:r>
          </w:p>
          <w:p w14:paraId="25F83036"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Промежуточные обсуждения полученных данных в группах.</w:t>
            </w:r>
          </w:p>
        </w:tc>
      </w:tr>
      <w:tr w:rsidR="00D165C3" w:rsidRPr="00D165C3" w14:paraId="53E09106" w14:textId="77777777" w:rsidTr="00D165C3">
        <w:tc>
          <w:tcPr>
            <w:tcW w:w="321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899D980" w14:textId="77777777" w:rsidR="00D165C3" w:rsidRPr="00D165C3" w:rsidRDefault="00D165C3" w:rsidP="00D165C3">
            <w:pPr>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4. Оформление результатов и анализ полученного результата.</w:t>
            </w:r>
          </w:p>
        </w:tc>
        <w:tc>
          <w:tcPr>
            <w:tcW w:w="243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713A00B4"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Цель – оформление полученной информации.</w:t>
            </w:r>
          </w:p>
          <w:p w14:paraId="5939E73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Задачи:</w:t>
            </w:r>
          </w:p>
          <w:p w14:paraId="1D68CDBA"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анализ полученного результата;</w:t>
            </w:r>
          </w:p>
          <w:p w14:paraId="58A925B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формулирование выводов.</w:t>
            </w:r>
          </w:p>
        </w:tc>
        <w:tc>
          <w:tcPr>
            <w:tcW w:w="32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6C19EDA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Оформление проекта,</w:t>
            </w:r>
          </w:p>
          <w:p w14:paraId="39BFBECB"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изготовление продукта.</w:t>
            </w:r>
          </w:p>
          <w:p w14:paraId="0C074D63"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Участие в коллективном анализе проекта, оценивание своей роли, анализ выполненного проекта, выяснение причин успехов, неудач.</w:t>
            </w:r>
          </w:p>
          <w:p w14:paraId="0F308810"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Анализ достижений поставленной цели. Выводы.</w:t>
            </w:r>
          </w:p>
        </w:tc>
      </w:tr>
      <w:tr w:rsidR="00D165C3" w:rsidRPr="00D165C3" w14:paraId="6375171E" w14:textId="77777777" w:rsidTr="00D165C3">
        <w:trPr>
          <w:trHeight w:val="3870"/>
        </w:trPr>
        <w:tc>
          <w:tcPr>
            <w:tcW w:w="321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9286A65" w14:textId="77777777" w:rsidR="00D165C3" w:rsidRPr="00D165C3" w:rsidRDefault="00D165C3" w:rsidP="00D165C3">
            <w:pPr>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5. Презентация результатов.</w:t>
            </w:r>
          </w:p>
        </w:tc>
        <w:tc>
          <w:tcPr>
            <w:tcW w:w="243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4E868F04"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Цель – демонстрация окружающим полученного результата («продукта»).</w:t>
            </w:r>
          </w:p>
          <w:p w14:paraId="1B295CA1"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Задачи:</w:t>
            </w:r>
          </w:p>
          <w:p w14:paraId="1CD34D9A"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подготовка презентационных материалов;</w:t>
            </w:r>
          </w:p>
          <w:p w14:paraId="7154E0DD"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подготовка публичного выступления;</w:t>
            </w:r>
          </w:p>
          <w:p w14:paraId="604368E8"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презентация проекта.</w:t>
            </w:r>
          </w:p>
        </w:tc>
        <w:tc>
          <w:tcPr>
            <w:tcW w:w="327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14:paraId="151C7868"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Выбор формы презентации.</w:t>
            </w:r>
          </w:p>
          <w:p w14:paraId="0043E562"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Подготовка презентации.</w:t>
            </w:r>
          </w:p>
          <w:p w14:paraId="47C38B89"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При необходимости консультирование с учителем, воспитателем, библиотекарем, родителями.</w:t>
            </w:r>
          </w:p>
          <w:p w14:paraId="33CCE3AF"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Защита проекта.</w:t>
            </w:r>
          </w:p>
          <w:p w14:paraId="56477B6D"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Демонстрация уровня развития универсальных учебных действий.</w:t>
            </w:r>
          </w:p>
          <w:p w14:paraId="0F56F00C"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w:t>
            </w:r>
          </w:p>
          <w:p w14:paraId="1543C1F8" w14:textId="77777777" w:rsidR="00D165C3" w:rsidRPr="00D165C3" w:rsidRDefault="00D165C3" w:rsidP="00D165C3">
            <w:pPr>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w:t>
            </w:r>
          </w:p>
        </w:tc>
      </w:tr>
    </w:tbl>
    <w:p w14:paraId="1E04B371"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Первое тренировочное задание уместно организовать в форме игры.</w:t>
      </w:r>
    </w:p>
    <w:p w14:paraId="3564ABDA"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Первый этап – тренировочное занятие. Для того чтобы познакомить каждого ученика с «техникой» проведения проекта, понадобятся несколько фронтальных занятий.</w:t>
      </w:r>
    </w:p>
    <w:p w14:paraId="72218DB4"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Для проведения тренировочных занятий уместно использовать карточки с символичными изображениями этапов: выбрать тему, подумать, спросить у другого человека, получить информацию из книг, понаблюдать, посмотреть телевизор, провести эксперимент, обсудить в </w:t>
      </w:r>
      <w:r w:rsidRPr="00D165C3">
        <w:rPr>
          <w:rFonts w:ascii="OpenSans" w:eastAsia="Times New Roman" w:hAnsi="OpenSans" w:cs="Times New Roman"/>
          <w:color w:val="000000"/>
          <w:sz w:val="21"/>
          <w:szCs w:val="21"/>
          <w:lang w:eastAsia="ru-RU"/>
        </w:rPr>
        <w:lastRenderedPageBreak/>
        <w:t>группе, подведение итогов, оформление результатов, представление результатов выполненных проектов в виде материального продукта, презентация проекта.</w:t>
      </w:r>
    </w:p>
    <w:p w14:paraId="0C46257C"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Размеры карточек – половина альбомного листа. На таких же листах предложить детям готовые темы уроков </w:t>
      </w:r>
      <w:proofErr w:type="gramStart"/>
      <w:r w:rsidRPr="00D165C3">
        <w:rPr>
          <w:rFonts w:ascii="OpenSans" w:eastAsia="Times New Roman" w:hAnsi="OpenSans" w:cs="Times New Roman"/>
          <w:color w:val="000000"/>
          <w:sz w:val="21"/>
          <w:szCs w:val="21"/>
          <w:lang w:eastAsia="ru-RU"/>
        </w:rPr>
        <w:t>( рисунки</w:t>
      </w:r>
      <w:proofErr w:type="gramEnd"/>
      <w:r w:rsidRPr="00D165C3">
        <w:rPr>
          <w:rFonts w:ascii="OpenSans" w:eastAsia="Times New Roman" w:hAnsi="OpenSans" w:cs="Times New Roman"/>
          <w:color w:val="000000"/>
          <w:sz w:val="21"/>
          <w:szCs w:val="21"/>
          <w:lang w:eastAsia="ru-RU"/>
        </w:rPr>
        <w:t xml:space="preserve"> животных, растений, людей и т.д.)</w:t>
      </w:r>
    </w:p>
    <w:p w14:paraId="7A18B985"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Выбор темы проекта и разработка плана проекта.</w:t>
      </w:r>
    </w:p>
    <w:p w14:paraId="21921B5B"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Для тренировочного проекта использовать самый простой вид – информационный. Класс можно разделить на две группы. Каждая группа располагается за общим столом, где в центре – карточки с этапами и темами проекта. После этого объявляется, что дети будут учиться выполнять интересную научную работу, которую выполняют взрослые учёные. Но для начала каждая группа должна выбрать тему своего научного исследования (карточка «выбери тему»). После того, как в каждой группе учащихся совместно определили тему своего проекта, лишние карточки убираются. Дальше, юным учёным объясняется, что их задача состоит в том, что они должны подготовить сообщение по данной теме и красочно оформить</w:t>
      </w:r>
      <w:proofErr w:type="gramStart"/>
      <w:r w:rsidRPr="00D165C3">
        <w:rPr>
          <w:rFonts w:ascii="OpenSans" w:eastAsia="Times New Roman" w:hAnsi="OpenSans" w:cs="Times New Roman"/>
          <w:color w:val="000000"/>
          <w:sz w:val="21"/>
          <w:szCs w:val="21"/>
          <w:lang w:eastAsia="ru-RU"/>
        </w:rPr>
        <w:t>.</w:t>
      </w:r>
      <w:proofErr w:type="gramEnd"/>
      <w:r w:rsidRPr="00D165C3">
        <w:rPr>
          <w:rFonts w:ascii="OpenSans" w:eastAsia="Times New Roman" w:hAnsi="OpenSans" w:cs="Times New Roman"/>
          <w:color w:val="000000"/>
          <w:sz w:val="21"/>
          <w:szCs w:val="21"/>
          <w:lang w:eastAsia="ru-RU"/>
        </w:rPr>
        <w:t xml:space="preserve"> но для этого, надо собрать всю доступную информацию по теме, обработать её и оформить. Как это можно сделать?</w:t>
      </w:r>
    </w:p>
    <w:p w14:paraId="7D30253B"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Для детей этого возраста сбор информации представляет собой новое и сложное дело.</w:t>
      </w:r>
    </w:p>
    <w:p w14:paraId="3B114AF6"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-Что мы должны сделать, перед тем как начнём собирать информацию?</w:t>
      </w:r>
    </w:p>
    <w:p w14:paraId="21758308"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Как вы думаете, с чего начинает свою работу учёный?</w:t>
      </w:r>
    </w:p>
    <w:p w14:paraId="34307E35"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Необходимо подвести ребят к мысли, что нужно обдумать, какая информация нужна именно по данной теме, после этого на стол ставится карточка «подумать».</w:t>
      </w:r>
    </w:p>
    <w:p w14:paraId="436688DA"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Следующий вопрос:</w:t>
      </w:r>
    </w:p>
    <w:p w14:paraId="4F9CE59E"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Где мы можем узнать что-то полезное по нашей теме? Отвечая на него, дети выстраивают линию из карточек: «подумать», «спросить другого человека», «получить информацию из книг», «понаблюдать», «посмотреть телевизор», и </w:t>
      </w:r>
      <w:proofErr w:type="spellStart"/>
      <w:r w:rsidRPr="00D165C3">
        <w:rPr>
          <w:rFonts w:ascii="OpenSans" w:eastAsia="Times New Roman" w:hAnsi="OpenSans" w:cs="Times New Roman"/>
          <w:color w:val="000000"/>
          <w:sz w:val="21"/>
          <w:szCs w:val="21"/>
          <w:lang w:eastAsia="ru-RU"/>
        </w:rPr>
        <w:t>тд</w:t>
      </w:r>
      <w:proofErr w:type="spellEnd"/>
      <w:r w:rsidRPr="00D165C3">
        <w:rPr>
          <w:rFonts w:ascii="OpenSans" w:eastAsia="Times New Roman" w:hAnsi="OpenSans" w:cs="Times New Roman"/>
          <w:color w:val="000000"/>
          <w:sz w:val="21"/>
          <w:szCs w:val="21"/>
          <w:lang w:eastAsia="ru-RU"/>
        </w:rPr>
        <w:t>.</w:t>
      </w:r>
    </w:p>
    <w:p w14:paraId="5121B0BE"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Сбор информации.</w:t>
      </w:r>
    </w:p>
    <w:p w14:paraId="14865AC4"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Разложенные на столе карточки с символическими изображениями этапов сбор информации есть не что иное, как план проекта в упрощённом виде. Собираемые данные лучше сразу фиксировать, чтобы они не были забыты (написать несколько предложений или нарисовать схематически).</w:t>
      </w:r>
    </w:p>
    <w:p w14:paraId="0154E0B5"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Спросить у другого: нацелить ребят на то, что расспрашивать можно и взрослых и других детей.</w:t>
      </w:r>
    </w:p>
    <w:p w14:paraId="303D2884"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Получить информацию из книг: для этого заранее подобрать дополнительную литературу по темам, которые выбрали дети. Детские справочники, энциклопедии являются хорошим источником знаний для ребят в процессе работы над </w:t>
      </w:r>
      <w:proofErr w:type="spellStart"/>
      <w:r w:rsidRPr="00D165C3">
        <w:rPr>
          <w:rFonts w:ascii="OpenSans" w:eastAsia="Times New Roman" w:hAnsi="OpenSans" w:cs="Times New Roman"/>
          <w:color w:val="000000"/>
          <w:sz w:val="21"/>
          <w:szCs w:val="21"/>
          <w:lang w:eastAsia="ru-RU"/>
        </w:rPr>
        <w:t>роектом</w:t>
      </w:r>
      <w:proofErr w:type="spellEnd"/>
      <w:r w:rsidRPr="00D165C3">
        <w:rPr>
          <w:rFonts w:ascii="OpenSans" w:eastAsia="Times New Roman" w:hAnsi="OpenSans" w:cs="Times New Roman"/>
          <w:color w:val="000000"/>
          <w:sz w:val="21"/>
          <w:szCs w:val="21"/>
          <w:lang w:eastAsia="ru-RU"/>
        </w:rPr>
        <w:t>.</w:t>
      </w:r>
    </w:p>
    <w:p w14:paraId="3548229A"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Наблюдения и эксперименты: особенно ценны в проектной деятельности.</w:t>
      </w:r>
    </w:p>
    <w:p w14:paraId="2B643A56"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Обобщение информации: в каждой группе в течение нескольких дней идёт сбор информации, а учитель в индивидуальном порядке работает с каждым по мере необходимости.</w:t>
      </w:r>
    </w:p>
    <w:p w14:paraId="3F1EC2E8"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Для ученика начальной школы сложно обобщить полученные знания. Однако в процессе работы над проектом хорошо развиваются творческие способности и </w:t>
      </w:r>
      <w:proofErr w:type="spellStart"/>
      <w:proofErr w:type="gramStart"/>
      <w:r w:rsidRPr="00D165C3">
        <w:rPr>
          <w:rFonts w:ascii="OpenSans" w:eastAsia="Times New Roman" w:hAnsi="OpenSans" w:cs="Times New Roman"/>
          <w:color w:val="000000"/>
          <w:sz w:val="21"/>
          <w:szCs w:val="21"/>
          <w:lang w:eastAsia="ru-RU"/>
        </w:rPr>
        <w:t>мышление.Эта</w:t>
      </w:r>
      <w:proofErr w:type="spellEnd"/>
      <w:proofErr w:type="gramEnd"/>
      <w:r w:rsidRPr="00D165C3">
        <w:rPr>
          <w:rFonts w:ascii="OpenSans" w:eastAsia="Times New Roman" w:hAnsi="OpenSans" w:cs="Times New Roman"/>
          <w:color w:val="000000"/>
          <w:sz w:val="21"/>
          <w:szCs w:val="21"/>
          <w:lang w:eastAsia="ru-RU"/>
        </w:rPr>
        <w:t xml:space="preserve"> работа по своей мыслительной сложности ничем не отличается от работы учёного.</w:t>
      </w:r>
    </w:p>
    <w:p w14:paraId="1A280F52"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lastRenderedPageBreak/>
        <w:t xml:space="preserve">Этап текущей рефлексии служит обязательным условием для того, чтобы учащиеся увидели схему организации проекта, оценили промежуточные результаты. Формы образовательной рефлексии различны </w:t>
      </w:r>
      <w:proofErr w:type="gramStart"/>
      <w:r w:rsidRPr="00D165C3">
        <w:rPr>
          <w:rFonts w:ascii="OpenSans" w:eastAsia="Times New Roman" w:hAnsi="OpenSans" w:cs="Times New Roman"/>
          <w:color w:val="000000"/>
          <w:sz w:val="21"/>
          <w:szCs w:val="21"/>
          <w:lang w:eastAsia="ru-RU"/>
        </w:rPr>
        <w:t>( устное</w:t>
      </w:r>
      <w:proofErr w:type="gramEnd"/>
      <w:r w:rsidRPr="00D165C3">
        <w:rPr>
          <w:rFonts w:ascii="OpenSans" w:eastAsia="Times New Roman" w:hAnsi="OpenSans" w:cs="Times New Roman"/>
          <w:color w:val="000000"/>
          <w:sz w:val="21"/>
          <w:szCs w:val="21"/>
          <w:lang w:eastAsia="ru-RU"/>
        </w:rPr>
        <w:t xml:space="preserve"> обсуждение, письменное анкетирование, графическое изображение происходящих изменений на протяжение проекта). Ученикам начальной школы нравится графическая рефлексия, когда требуется начертить, изобразить своё настроение в ходе проекта.</w:t>
      </w:r>
    </w:p>
    <w:p w14:paraId="0DE06E18"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Сообщение по результатам работы (презентация проекта).</w:t>
      </w:r>
    </w:p>
    <w:p w14:paraId="75EC561F"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Как только информация обобщена, нужно с каждой группой готовить сообщения по теме. Первые работы, обычно, короткие, поэтому их можно объединить и выпустить книжки – малышки. Затем каждый участник группы рассказывает о том вкладе, который он внёс в процесс работы.</w:t>
      </w:r>
    </w:p>
    <w:p w14:paraId="06B0E770"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Защиту проекта пропустить нельзя. Без неё исследование не может считаться завершённым. Это один из главных этапов обучения начинающего исследователя. Защита должна быть публичной, с привлечением зрителей. Таким образом, ребёнок учится излагать информацию, учится доказывать свою точку зрения. Самому ребёнку подготовиться к защите тяжело, здесь нужна помощь учителя и родителя. Время представления проекта целесообразно ограничить. По окончании проекта ученики осуществляют рефлексию своей работы, отвечая на вопросы: «Чему я научился?», «Чего я достиг?», «Что у меня раньше не </w:t>
      </w:r>
      <w:proofErr w:type="gramStart"/>
      <w:r w:rsidRPr="00D165C3">
        <w:rPr>
          <w:rFonts w:ascii="OpenSans" w:eastAsia="Times New Roman" w:hAnsi="OpenSans" w:cs="Times New Roman"/>
          <w:color w:val="000000"/>
          <w:sz w:val="21"/>
          <w:szCs w:val="21"/>
          <w:lang w:eastAsia="ru-RU"/>
        </w:rPr>
        <w:t>получалось</w:t>
      </w:r>
      <w:proofErr w:type="gramEnd"/>
      <w:r w:rsidRPr="00D165C3">
        <w:rPr>
          <w:rFonts w:ascii="OpenSans" w:eastAsia="Times New Roman" w:hAnsi="OpenSans" w:cs="Times New Roman"/>
          <w:color w:val="000000"/>
          <w:sz w:val="21"/>
          <w:szCs w:val="21"/>
          <w:lang w:eastAsia="ru-RU"/>
        </w:rPr>
        <w:t xml:space="preserve"> а теперь получается?».</w:t>
      </w:r>
    </w:p>
    <w:p w14:paraId="4BAB770C"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Второй этап – самостоятельные исследования.</w:t>
      </w:r>
    </w:p>
    <w:p w14:paraId="0C02EC84"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Материал, над которым работают дети, может показаться простым, с точки зрения взрослого, но в данном случае, важнее то, что за внешне простым делом формируется качество творческой личности.</w:t>
      </w:r>
    </w:p>
    <w:p w14:paraId="67383FAB"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Метод проекта реализует деятельностный подход к обучению. В основе каждого учебного проекта лежит проблема, из которой вытекает и цель, и задачи проектной деятельности учащихся. Проблема проекта обуславливает метод деятельности, направленный на её решение. Целью проектной работы становится поиск способов решения проблемы, а задача проекта формулирует как задача достижения цели в определённых условиях.</w:t>
      </w:r>
    </w:p>
    <w:p w14:paraId="73EF7A67"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Возможности метода проектов, деятельностного подхода в обучении для развития личности и социализации школьников выявляются через анализ структуры деятельности учителя и ученика, которая существенно отличается от структуры их деятельности при традиционной организации обучения.</w:t>
      </w:r>
    </w:p>
    <w:p w14:paraId="4537C837" w14:textId="77777777" w:rsidR="00D165C3" w:rsidRPr="00D165C3" w:rsidRDefault="00D165C3" w:rsidP="00D165C3">
      <w:pPr>
        <w:shd w:val="clear" w:color="auto" w:fill="FFFFFF"/>
        <w:spacing w:after="0"/>
        <w:rPr>
          <w:rFonts w:ascii="OpenSans" w:eastAsia="Times New Roman" w:hAnsi="OpenSans" w:cs="Times New Roman"/>
          <w:color w:val="000000"/>
          <w:sz w:val="21"/>
          <w:szCs w:val="21"/>
          <w:lang w:eastAsia="ru-RU"/>
        </w:rPr>
      </w:pPr>
      <w:r w:rsidRPr="00D165C3">
        <w:rPr>
          <w:rFonts w:ascii="OpenSans" w:eastAsia="Times New Roman" w:hAnsi="OpenSans" w:cs="Times New Roman"/>
          <w:b/>
          <w:bCs/>
          <w:color w:val="000000"/>
          <w:sz w:val="21"/>
          <w:szCs w:val="21"/>
          <w:lang w:eastAsia="ru-RU"/>
        </w:rPr>
        <w:t>Ученик Учитель</w:t>
      </w:r>
    </w:p>
    <w:p w14:paraId="0672D440"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Определяет цель деятельности</w:t>
      </w:r>
    </w:p>
    <w:p w14:paraId="0808B722" w14:textId="5B8E8AE2"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Помогает определить цель деятельности</w:t>
      </w:r>
    </w:p>
    <w:p w14:paraId="43D02868"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Открывает новые знания </w:t>
      </w:r>
    </w:p>
    <w:p w14:paraId="51663BF6" w14:textId="7E454E0C"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Рекомендует источники получения информации</w:t>
      </w:r>
    </w:p>
    <w:p w14:paraId="70AB2347"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Экспериментирует</w:t>
      </w:r>
    </w:p>
    <w:p w14:paraId="5A173770" w14:textId="23AAF5F9"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Раскрывает возможные формы работы</w:t>
      </w:r>
    </w:p>
    <w:p w14:paraId="5D766551"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Выбирает пути решения</w:t>
      </w:r>
    </w:p>
    <w:p w14:paraId="47B6B32E" w14:textId="7075421E"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Содействует прогнозированию результатов</w:t>
      </w:r>
    </w:p>
    <w:p w14:paraId="530D8106"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lastRenderedPageBreak/>
        <w:t>Активен</w:t>
      </w:r>
    </w:p>
    <w:p w14:paraId="4704D057" w14:textId="2219CE56"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Создаёт условия для активности школьников</w:t>
      </w:r>
    </w:p>
    <w:p w14:paraId="1EB97146"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Субъект обучения Партнёр ученика</w:t>
      </w:r>
    </w:p>
    <w:p w14:paraId="6674D9B6" w14:textId="77777777" w:rsid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Несёт ответственность за свою деятельность</w:t>
      </w:r>
    </w:p>
    <w:p w14:paraId="4B3B51D6" w14:textId="481B9D78"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 Помогает оценить результат, выявить недостатки</w:t>
      </w:r>
    </w:p>
    <w:p w14:paraId="3DBF5C8E"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Результаты выполненных проектов должны быть «осязаемыми», т. е. если это </w:t>
      </w:r>
      <w:proofErr w:type="spellStart"/>
      <w:r w:rsidRPr="00D165C3">
        <w:rPr>
          <w:rFonts w:ascii="OpenSans" w:eastAsia="Times New Roman" w:hAnsi="OpenSans" w:cs="Times New Roman"/>
          <w:color w:val="000000"/>
          <w:sz w:val="21"/>
          <w:szCs w:val="21"/>
          <w:lang w:eastAsia="ru-RU"/>
        </w:rPr>
        <w:t>теоритическая</w:t>
      </w:r>
      <w:proofErr w:type="spellEnd"/>
      <w:r w:rsidRPr="00D165C3">
        <w:rPr>
          <w:rFonts w:ascii="OpenSans" w:eastAsia="Times New Roman" w:hAnsi="OpenSans" w:cs="Times New Roman"/>
          <w:color w:val="000000"/>
          <w:sz w:val="21"/>
          <w:szCs w:val="21"/>
          <w:lang w:eastAsia="ru-RU"/>
        </w:rPr>
        <w:t xml:space="preserve"> проблема, то конкретное её решение, если практическое – конкретный результат, готовый к использованию (на уроке, в школе, в внеклассной работе, и т. д.). Необходимо, чтобы этот результат можно было увидеть, осмыслить, применить в реальной практической деятельности.</w:t>
      </w:r>
    </w:p>
    <w:p w14:paraId="714E76F2"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Особое внимание в начальной школе требует завершающий этап проектной деятельности – презентация (защита проекта), где учащиеся</w:t>
      </w:r>
    </w:p>
    <w:p w14:paraId="6A360711"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докладывают о проделанной работе.</w:t>
      </w:r>
    </w:p>
    <w:p w14:paraId="35B9F968"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Дети не способны к длительной самостоятельной работе без участия взрослых, их помощи, поддержки, анализа и нацеливания на следующий этап работы. Для поддерживания мотивации и руководства организацией проекта младших школьников выделяется не три этапа, как в старших классах, а 4, 5, или 6, в зависимости от поставленных задач, содержания и продолжительности работы над проектом.</w:t>
      </w:r>
    </w:p>
    <w:p w14:paraId="3AA1E9A4" w14:textId="77777777" w:rsidR="00D165C3" w:rsidRPr="00D165C3" w:rsidRDefault="00D165C3" w:rsidP="00D165C3">
      <w:pPr>
        <w:shd w:val="clear" w:color="auto" w:fill="FFFFFF"/>
        <w:spacing w:after="300"/>
        <w:rPr>
          <w:rFonts w:ascii="OpenSans" w:eastAsia="Times New Roman" w:hAnsi="OpenSans" w:cs="Times New Roman"/>
          <w:color w:val="000000"/>
          <w:sz w:val="21"/>
          <w:szCs w:val="21"/>
          <w:lang w:eastAsia="ru-RU"/>
        </w:rPr>
      </w:pPr>
      <w:r w:rsidRPr="00D165C3">
        <w:rPr>
          <w:rFonts w:ascii="OpenSans" w:eastAsia="Times New Roman" w:hAnsi="OpenSans" w:cs="Times New Roman"/>
          <w:color w:val="000000"/>
          <w:sz w:val="21"/>
          <w:szCs w:val="21"/>
          <w:lang w:eastAsia="ru-RU"/>
        </w:rPr>
        <w:t xml:space="preserve">В начальных классах учащиеся ещё не умеют работать с научно – познавательной литературой, выделять главное, систематизировать, делать обобщения, планировать свою деятельность, они только приступают к </w:t>
      </w:r>
      <w:proofErr w:type="spellStart"/>
      <w:r w:rsidRPr="00D165C3">
        <w:rPr>
          <w:rFonts w:ascii="OpenSans" w:eastAsia="Times New Roman" w:hAnsi="OpenSans" w:cs="Times New Roman"/>
          <w:color w:val="000000"/>
          <w:sz w:val="21"/>
          <w:szCs w:val="21"/>
          <w:lang w:eastAsia="ru-RU"/>
        </w:rPr>
        <w:t>поисково</w:t>
      </w:r>
      <w:proofErr w:type="spellEnd"/>
      <w:r w:rsidRPr="00D165C3">
        <w:rPr>
          <w:rFonts w:ascii="OpenSans" w:eastAsia="Times New Roman" w:hAnsi="OpenSans" w:cs="Times New Roman"/>
          <w:color w:val="000000"/>
          <w:sz w:val="21"/>
          <w:szCs w:val="21"/>
          <w:lang w:eastAsia="ru-RU"/>
        </w:rPr>
        <w:t xml:space="preserve"> – исследовательской работе. Специфика исследовательской работы в начальной школе заключается в систематической направляющей, стимулирующей и корректирующей роли учителя. Главное для учителя – увлечь детей, а также их родителей в исследовательской деятельности. Родители – активные участники проектной деятельности. Важно, чтобы они не брали на себя выполнение работы над проектом, иначе губится сама идея метода проекта. А помощь советом, информацией, организацией работы в оформлении проекта, помощь в индивидуальном планировании, проявлении заинтересованности со стороны родителей – важный фактор поддержки мотивации и обеспечения самостоятельности, организованности. Совместная проектная деятельность в воспитании занимает особое место, обеспечивает сотрудничество взрослых и детей, способствует развитию самостоятельности, ответственности, инициативности. Создаёт ситуацию успеха, радости, способствует формированию у ребёнка положительной самооценки. Каждый вносит посильный вклад в общее дело, выступая одновременно и организатором, и исполнителем, и экспертом деятельности.</w:t>
      </w:r>
    </w:p>
    <w:p w14:paraId="6EB6949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F9"/>
    <w:rsid w:val="006C0B77"/>
    <w:rsid w:val="006E68F9"/>
    <w:rsid w:val="008242FF"/>
    <w:rsid w:val="00870751"/>
    <w:rsid w:val="00922C48"/>
    <w:rsid w:val="00B915B7"/>
    <w:rsid w:val="00D165C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AFC0"/>
  <w15:chartTrackingRefBased/>
  <w15:docId w15:val="{1440D59F-B608-4E79-9730-415394D3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2021-10-29T16:39:00Z</dcterms:created>
  <dcterms:modified xsi:type="dcterms:W3CDTF">2021-10-29T16:42:00Z</dcterms:modified>
</cp:coreProperties>
</file>