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0E0C" w14:textId="48C62BEC" w:rsidR="00E00C41" w:rsidRDefault="00E00C41" w:rsidP="00E00C4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bCs/>
          <w:i/>
          <w:color w:val="333333"/>
          <w:sz w:val="32"/>
          <w:szCs w:val="32"/>
          <w:lang w:eastAsia="ru-RU"/>
        </w:rPr>
      </w:pPr>
      <w:r w:rsidRPr="00E00C41">
        <w:rPr>
          <w:rFonts w:ascii="Times New Roman" w:eastAsia="Times New Roman" w:hAnsi="Times New Roman" w:cs="Times New Roman"/>
          <w:bCs/>
          <w:i/>
          <w:color w:val="333333"/>
          <w:sz w:val="32"/>
          <w:szCs w:val="32"/>
          <w:lang w:eastAsia="ru-RU"/>
        </w:rPr>
        <w:t xml:space="preserve">Кинезиология, как оздоровительная </w:t>
      </w:r>
      <w:r w:rsidRPr="00E00C41">
        <w:rPr>
          <w:rFonts w:ascii="Times New Roman" w:eastAsia="Times New Roman" w:hAnsi="Times New Roman" w:cs="Times New Roman"/>
          <w:bCs/>
          <w:i/>
          <w:color w:val="333333"/>
          <w:sz w:val="32"/>
          <w:szCs w:val="32"/>
          <w:lang w:eastAsia="ru-RU"/>
        </w:rPr>
        <w:t>форма, применяемая в</w:t>
      </w:r>
      <w:r w:rsidRPr="00E00C41">
        <w:rPr>
          <w:rFonts w:ascii="Times New Roman" w:eastAsia="Times New Roman" w:hAnsi="Times New Roman" w:cs="Times New Roman"/>
          <w:bCs/>
          <w:i/>
          <w:color w:val="333333"/>
          <w:sz w:val="32"/>
          <w:szCs w:val="32"/>
          <w:lang w:eastAsia="ru-RU"/>
        </w:rPr>
        <w:t xml:space="preserve"> умственном и физическом оздоровлении дошкольников.</w:t>
      </w:r>
    </w:p>
    <w:p w14:paraId="2D7CB734" w14:textId="77777777" w:rsidR="00E00C41" w:rsidRPr="00E00C41" w:rsidRDefault="00E00C41" w:rsidP="00E00C41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Рука является вышедшим</w:t>
      </w:r>
      <w:r w:rsidRPr="00E00C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наружу головным мозгом.</w:t>
      </w:r>
    </w:p>
    <w:p w14:paraId="758FE81B" w14:textId="4D24A282" w:rsidR="00E00C41" w:rsidRPr="00E00C41" w:rsidRDefault="00E00C41" w:rsidP="00E00C41">
      <w:pPr>
        <w:shd w:val="clear" w:color="auto" w:fill="FFFFFF"/>
        <w:spacing w:after="120" w:line="273" w:lineRule="atLeast"/>
        <w:jc w:val="center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E00C41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>Кант</w:t>
      </w:r>
    </w:p>
    <w:p w14:paraId="3DD089D9" w14:textId="77777777" w:rsidR="00E00C41" w:rsidRPr="00E00C41" w:rsidRDefault="00E00C41" w:rsidP="00E00C4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КИНЕЗИОЛОГИЯ</w:t>
      </w: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- НАУКА О РАЗВИТИИ УМСТВЕННЫХ СПОСОБНОСТЕЙ И ФИЗИЧЕСКОГО ЗДОРОВЬЯ ЧЕРЕЗ ОПРЕДЕЛЁННЫЕ ДВИГАТЕЛЬНЫЕ УПРАЖНЕНИЯ.</w:t>
      </w:r>
    </w:p>
    <w:p w14:paraId="04451CDB" w14:textId="77777777" w:rsidR="00E00C41" w:rsidRPr="00E00C41" w:rsidRDefault="00E00C41" w:rsidP="00E00C4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Кинезиология – наука о развитии головного мозга через движение. Она существует уже двести лет и используется во всем мире.</w:t>
      </w:r>
    </w:p>
    <w:p w14:paraId="6A70BAEC" w14:textId="77777777" w:rsidR="00E00C41" w:rsidRPr="00E00C41" w:rsidRDefault="00E00C41" w:rsidP="00E00C4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– это комплекс движений позволяющих активизировать межполушарное воздействие. </w:t>
      </w:r>
      <w:proofErr w:type="spellStart"/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Кинезиологическими</w:t>
      </w:r>
      <w:proofErr w:type="spellEnd"/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движениями пользовались Гиппократ и Аристотель.</w:t>
      </w:r>
    </w:p>
    <w:p w14:paraId="01BFE6E0" w14:textId="77777777" w:rsidR="00E00C41" w:rsidRPr="00E00C41" w:rsidRDefault="00E00C41" w:rsidP="00E00C4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как средство помощи детям с проблемами в развитии.</w:t>
      </w: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ОСНОВНАЯ ЦЕЛЬ КИНЕЗИОЛОГИИ: </w:t>
      </w: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Развитие межполушарного воздействия, способствующее активизации мыслительной деятельности. </w:t>
      </w:r>
    </w:p>
    <w:p w14:paraId="3A08CB82" w14:textId="77777777" w:rsidR="00E00C41" w:rsidRPr="00E00C41" w:rsidRDefault="00E00C41" w:rsidP="00E00C41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 РАЗВИТИЯ МЕЖПОЛУШАРНОЙ СПЕЦАЛИЗАЦИИ: синхронизация работы полушарий; развитие мелкой моторики; развитие способностей; развитие памяти, внимания, речи; развитие мышления. </w:t>
      </w:r>
    </w:p>
    <w:p w14:paraId="7E74138A" w14:textId="77777777" w:rsidR="00E00C41" w:rsidRPr="00E00C41" w:rsidRDefault="00E00C41" w:rsidP="00E00C41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«ГИМНАСТИКА МОЗГА - КЛЮЧ К РАЗВИТИЮ СПОСОБНОСТЕЙ РЕБЁНКА» </w:t>
      </w:r>
    </w:p>
    <w:p w14:paraId="461E99C1" w14:textId="77777777" w:rsidR="00E00C41" w:rsidRPr="00E00C41" w:rsidRDefault="00E00C41" w:rsidP="00E00C41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головного мозга ребенка начинается внутриутробно и активно продолжается после рождения.</w:t>
      </w: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     Мозг человека представляет собой «содружество» функционально ассиметричных полушарий левого и правого. Каждое из них является не зеркальным отображением другого, а необходимым дополнением. Для того, чтобы творчески осмыслить любую проблему, необходимы оба полушария: левое полушарие - правое полушарие.</w:t>
      </w:r>
    </w:p>
    <w:p w14:paraId="1EFD6E70" w14:textId="77777777" w:rsidR="00E00C41" w:rsidRPr="00E00C41" w:rsidRDefault="00E00C41" w:rsidP="00E00C41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исследованиям физиологов </w:t>
      </w: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правое полушарие головного мозга</w:t>
      </w: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гуманитарное, образное, творческое – отвечает за тело, координацию движений, пространственное зрительное и кинестетическое восприятие. </w:t>
      </w:r>
    </w:p>
    <w:p w14:paraId="7B8272AF" w14:textId="77777777" w:rsidR="00E00C41" w:rsidRPr="00E00C41" w:rsidRDefault="00E00C41" w:rsidP="00E00C41">
      <w:pPr>
        <w:shd w:val="clear" w:color="auto" w:fill="FFFFFF"/>
        <w:spacing w:after="120" w:line="24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Левое полушарие головного мозга</w:t>
      </w: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математическое, знаковое, речевое, логическое, аналитическое –отвечает за восприятие</w:t>
      </w:r>
      <w:r w:rsidRPr="00E00C41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слуховой информации, постановку целей и построений программ. Единство мозга складывается из </w:t>
      </w: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деятельности двух полушарий, тесно связанных между собой системой нервных волокон (мозолистое тело).</w:t>
      </w:r>
    </w:p>
    <w:p w14:paraId="5676A606" w14:textId="77777777" w:rsidR="00E00C41" w:rsidRPr="00E00C41" w:rsidRDefault="00E00C41" w:rsidP="00E00C41">
      <w:pPr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br/>
        <w:t>КИНЕЗИОЛОГИЯ ОТНОСИТСЯ К ЗДОРОВЬЕСБЕРЕГАЮЩЕЙ ТЕХНОЛОГИИ.</w:t>
      </w:r>
    </w:p>
    <w:p w14:paraId="66B22996" w14:textId="77777777" w:rsidR="00E00C41" w:rsidRDefault="00E00C41" w:rsidP="00E00C41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Под влиянием </w:t>
      </w:r>
      <w:proofErr w:type="spellStart"/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кинезиологических</w:t>
      </w:r>
      <w:proofErr w:type="spellEnd"/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тренировок в организме происходят положительные структурные изменения. При </w:t>
      </w:r>
      <w:proofErr w:type="gramStart"/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этом,  чем</w:t>
      </w:r>
      <w:proofErr w:type="gramEnd"/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интенсивнее нагрузка, тем значительнее эти изменения. Данная методика позволяет выявить скрытые способности ребёнка и расширить границы возможностей его мозга.</w:t>
      </w:r>
    </w:p>
    <w:p w14:paraId="3558A8BA" w14:textId="76F66CA0" w:rsidR="00E00C41" w:rsidRPr="00E00C41" w:rsidRDefault="00E00C41" w:rsidP="00E00C41">
      <w:pPr>
        <w:jc w:val="both"/>
        <w:rPr>
          <w:rFonts w:ascii="Times New Roman" w:eastAsia="Calibri" w:hAnsi="Times New Roman" w:cs="Times New Roman"/>
          <w:bCs/>
          <w:color w:val="383838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00C41">
        <w:rPr>
          <w:rFonts w:ascii="Times New Roman" w:eastAsia="Calibri" w:hAnsi="Times New Roman" w:cs="Times New Roman"/>
          <w:bCs/>
          <w:color w:val="383838"/>
          <w:sz w:val="28"/>
          <w:szCs w:val="28"/>
        </w:rPr>
        <w:t>ДЛЯ РЕЗУЛЬТАТИВНОСТИ КОРРЕКЦИОННО-РАЗВИВАЮЩЕЙ РАБОТЫ НЕОБХОДИМО УЧИТЫВАТЬ ОПРЕДЕЛЕННЫЕ УСЛОВИЯ:</w:t>
      </w:r>
    </w:p>
    <w:p w14:paraId="254DAF6E" w14:textId="77777777" w:rsidR="00E00C41" w:rsidRPr="00E00C41" w:rsidRDefault="00E00C41" w:rsidP="00E00C41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необходимо проводить ежедневно. С начало детям с раннего возраста учить выполнять пальчиковые игры от простого к сложному. </w:t>
      </w:r>
    </w:p>
    <w:p w14:paraId="304FC9DB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занятия проводятся утром;</w:t>
      </w:r>
    </w:p>
    <w:p w14:paraId="7FFFA78D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занятия проводятся ежедневно, без пропусков;</w:t>
      </w:r>
    </w:p>
    <w:p w14:paraId="0DCBD9FE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занятия проводятся в доброжелательной обстановке;</w:t>
      </w:r>
    </w:p>
    <w:p w14:paraId="60768BDC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от детей требуется точное выполнение движений и приемов;</w:t>
      </w:r>
    </w:p>
    <w:p w14:paraId="3EE065AB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упражнения проводятся стоя или сидя за столом;</w:t>
      </w:r>
    </w:p>
    <w:p w14:paraId="41A9166E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упражнения проводятся по специально разработанным комплексам;</w:t>
      </w:r>
    </w:p>
    <w:p w14:paraId="0ECE547A" w14:textId="77777777" w:rsidR="00E00C41" w:rsidRPr="00E00C41" w:rsidRDefault="00E00C41" w:rsidP="00E00C41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00C41">
        <w:rPr>
          <w:rFonts w:ascii="Times New Roman" w:eastAsia="Calibri" w:hAnsi="Times New Roman" w:cs="Times New Roman"/>
          <w:color w:val="000000"/>
          <w:sz w:val="28"/>
          <w:szCs w:val="28"/>
        </w:rPr>
        <w:t>длительность занятий по одному комплексу составляет две недели.</w:t>
      </w:r>
    </w:p>
    <w:p w14:paraId="1C8B8FFC" w14:textId="77777777" w:rsidR="00E00C41" w:rsidRPr="00E00C41" w:rsidRDefault="00E00C41" w:rsidP="00E00C41">
      <w:pPr>
        <w:shd w:val="clear" w:color="auto" w:fill="FFFFFF"/>
        <w:spacing w:after="0" w:line="240" w:lineRule="auto"/>
        <w:ind w:left="225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11F6AD9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   целесообразно проводить с использованием музыкального сопровождения. Спокойная, мелодичная музыка создает определенный настрой у детей. Она успокаивает, направляет на ритмичность выполнения упражнений в соответствии с изменениями в мелодии.</w:t>
      </w:r>
    </w:p>
    <w:p w14:paraId="0AB3A2EF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Дыхательные упражнения</w:t>
      </w:r>
    </w:p>
    <w:p w14:paraId="287E5C21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“Свеча”</w:t>
      </w:r>
    </w:p>
    <w:p w14:paraId="12A12566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 – сидя за столом. Представьте, что перед вами стоит большая свеча. Сделайте глубокий вдох и постарайтесь одним выдохом задуть свечу. А теперь представьте перед собой 5 маленьких свечек. Сделайте глубокий вдох и задуйте эти свечи маленькими порциями выдоха.</w:t>
      </w:r>
    </w:p>
    <w:p w14:paraId="4B247180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50232539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“Дышим носом”</w:t>
      </w:r>
    </w:p>
    <w:p w14:paraId="6F57E0DC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Подыши одной ноздрей,</w:t>
      </w:r>
    </w:p>
    <w:p w14:paraId="195A3A01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придет к тебе покой.</w:t>
      </w:r>
    </w:p>
    <w:p w14:paraId="3570095D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 – о. с.</w:t>
      </w:r>
    </w:p>
    <w:p w14:paraId="2623F5D3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1 - правую ноздрю закрыть указательным пальцем правой руки, левой делать тихий, продолжительный вдох;</w:t>
      </w:r>
    </w:p>
    <w:p w14:paraId="4C9A6C9A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  -</w:t>
      </w:r>
      <w:proofErr w:type="gramEnd"/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только вдох окончен, открыть правую ноздрю делать тихий продолжительный выдох с максимальным освобождением от воздуха легких и подтягиванием диафрагмы максимально вверх.</w:t>
      </w:r>
    </w:p>
    <w:p w14:paraId="5B453EB0" w14:textId="77777777" w:rsidR="00E00C41" w:rsidRPr="00E00C41" w:rsidRDefault="00E00C41" w:rsidP="00E00C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0A82D19D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“Ныряльщик”</w:t>
      </w:r>
    </w:p>
    <w:p w14:paraId="57B0282F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Исходное положение – стоя. Сделать глубокий вдох, задержать дыхание, при этом закрыть нос пальцами. Присесть, как бы нырнуть в воду. Досчитать до 5 и вынырнуть – открыть нос и сделать выдох.</w:t>
      </w:r>
    </w:p>
    <w:p w14:paraId="1C027D1A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268602BF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“Надуй шарик”</w:t>
      </w:r>
    </w:p>
    <w:p w14:paraId="7E242AFB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Исходное положение </w:t>
      </w:r>
      <w:proofErr w:type="gramStart"/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 лежа</w:t>
      </w:r>
      <w:proofErr w:type="gramEnd"/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спине. Детям расслабить мышцы живота, начать вдох, надувая в животе воображаемый шарик, например, красного цвета (цвета необходимо менять). Пауза - задержка дыхания. Выдох - втянуть живот как можно сильнее. Пауза - вдох, при этом губы вытягиваются трубочкой и с шумом «пьют» воздух.</w:t>
      </w:r>
    </w:p>
    <w:p w14:paraId="4C91D7F8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12171771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“Дыхание”</w:t>
      </w:r>
    </w:p>
    <w:p w14:paraId="1AEB156E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Тихо-тихо мы подышим,</w:t>
      </w:r>
    </w:p>
    <w:p w14:paraId="47A1EC76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Сердце мы свое услышим.</w:t>
      </w:r>
    </w:p>
    <w:p w14:paraId="29F939FE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- о. с.</w:t>
      </w:r>
    </w:p>
    <w:p w14:paraId="593297EB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 медленный вдох через нос, когда грудная клетка начнет расширяться — прекратить вдох и сделать паузу длительностью 4с;</w:t>
      </w:r>
    </w:p>
    <w:p w14:paraId="04FAF9A0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плавный выдох через нос.</w:t>
      </w:r>
    </w:p>
    <w:p w14:paraId="2B472E24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14:paraId="64C1EBB3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“Губы трубкой”</w:t>
      </w:r>
    </w:p>
    <w:p w14:paraId="7E7C1CF2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правильно дышать,</w:t>
      </w:r>
    </w:p>
    <w:p w14:paraId="7A6F77D5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воздух нам глотать.</w:t>
      </w:r>
    </w:p>
    <w:p w14:paraId="21551367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И. п. - о. с.</w:t>
      </w:r>
    </w:p>
    <w:p w14:paraId="57D614FB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— полный вдох через нос, втягивая живот;</w:t>
      </w:r>
    </w:p>
    <w:p w14:paraId="4AEFD4B9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— губы сложить «трубочкой», резко втянуть воздух, заполнив им все легкие до отказа;</w:t>
      </w:r>
    </w:p>
    <w:p w14:paraId="6DC09A7E" w14:textId="77777777" w:rsidR="00E00C41" w:rsidRPr="00E00C41" w:rsidRDefault="00E00C41" w:rsidP="00E00C41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— сделать глотательное движение, как бы глотая воздух;</w:t>
      </w:r>
    </w:p>
    <w:p w14:paraId="10F3B316" w14:textId="77777777" w:rsidR="00E00C41" w:rsidRPr="00E00C41" w:rsidRDefault="00E00C41" w:rsidP="00E00C41">
      <w:pPr>
        <w:shd w:val="clear" w:color="auto" w:fill="FFFFFF"/>
        <w:spacing w:after="120" w:line="273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0C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— пауза в течение 2-3 с, затем поднять голову вверх и выдохнуть воздух через нос плавно и медленно.</w:t>
      </w:r>
    </w:p>
    <w:p w14:paraId="6C9D57B1" w14:textId="702A0843" w:rsidR="00D57113" w:rsidRDefault="00E00C41" w:rsidP="00E00C41"/>
    <w:p w14:paraId="178BF82A" w14:textId="4EDE7F4A" w:rsidR="00E00C41" w:rsidRPr="00E00C41" w:rsidRDefault="00E00C41" w:rsidP="00E00C41">
      <w:pPr>
        <w:rPr>
          <w:rFonts w:ascii="Times New Roman" w:hAnsi="Times New Roman" w:cs="Times New Roman"/>
          <w:sz w:val="28"/>
          <w:szCs w:val="28"/>
        </w:rPr>
      </w:pPr>
      <w:r w:rsidRPr="00E00C41">
        <w:rPr>
          <w:rFonts w:ascii="Times New Roman" w:hAnsi="Times New Roman" w:cs="Times New Roman"/>
          <w:sz w:val="28"/>
          <w:szCs w:val="28"/>
        </w:rPr>
        <w:t>Эти упражнения способствуют развитию правильному физиологическому дыханию, а следовательно, позволяют улучшать коррекцию звукопроизношения.</w:t>
      </w:r>
    </w:p>
    <w:sectPr w:rsidR="00E00C41" w:rsidRPr="00E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13F46"/>
    <w:multiLevelType w:val="multilevel"/>
    <w:tmpl w:val="2F7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80"/>
    <w:rsid w:val="00392B80"/>
    <w:rsid w:val="00B84DCB"/>
    <w:rsid w:val="00B94EFA"/>
    <w:rsid w:val="00E0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D7460"/>
  <w15:chartTrackingRefBased/>
  <w15:docId w15:val="{DDC4FD2B-5AC0-461C-8FB3-98607A72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784</Words>
  <Characters>4474</Characters>
  <Application>Microsoft Office Word</Application>
  <DocSecurity>0</DocSecurity>
  <Lines>37</Lines>
  <Paragraphs>10</Paragraphs>
  <ScaleCrop>false</ScaleCrop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 serg</dc:creator>
  <cp:keywords/>
  <dc:description/>
  <cp:lastModifiedBy>sens serg</cp:lastModifiedBy>
  <cp:revision>2</cp:revision>
  <dcterms:created xsi:type="dcterms:W3CDTF">2021-11-11T03:47:00Z</dcterms:created>
  <dcterms:modified xsi:type="dcterms:W3CDTF">2021-11-11T03:52:00Z</dcterms:modified>
</cp:coreProperties>
</file>