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0FB" w:rsidRPr="005630FB" w:rsidRDefault="005630FB" w:rsidP="005630F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Cs w:val="24"/>
        </w:rPr>
      </w:pPr>
      <w:r w:rsidRPr="005630FB">
        <w:rPr>
          <w:rFonts w:ascii="var(--bs-font-sans-serif)" w:eastAsia="Times New Roman" w:hAnsi="var(--bs-font-sans-serif)" w:cs="Arial"/>
          <w:color w:val="212529"/>
          <w:szCs w:val="24"/>
        </w:rPr>
        <w:t>Критерии оценивания  краткосрочных проектов     </w:t>
      </w:r>
    </w:p>
    <w:tbl>
      <w:tblPr>
        <w:tblW w:w="9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690"/>
        <w:gridCol w:w="3975"/>
        <w:gridCol w:w="5130"/>
      </w:tblGrid>
      <w:tr w:rsidR="005630FB" w:rsidRPr="005630FB" w:rsidTr="005630FB">
        <w:trPr>
          <w:trHeight w:val="435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ind w:left="-1123"/>
              <w:jc w:val="center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var(--bs-font-sans-serif)" w:eastAsia="Times New Roman" w:hAnsi="var(--bs-font-sans-serif)" w:cs="Arial"/>
                <w:color w:val="212529"/>
                <w:szCs w:val="24"/>
              </w:rPr>
              <w:t>№</w:t>
            </w:r>
          </w:p>
          <w:p w:rsidR="005630FB" w:rsidRPr="005630FB" w:rsidRDefault="005630FB" w:rsidP="005630FB">
            <w:pPr>
              <w:spacing w:before="90" w:after="90" w:line="240" w:lineRule="auto"/>
              <w:ind w:left="-1123"/>
              <w:jc w:val="center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var(--bs-font-sans-serif)" w:eastAsia="Times New Roman" w:hAnsi="var(--bs-font-sans-serif)" w:cs="Arial"/>
                <w:color w:val="212529"/>
                <w:szCs w:val="24"/>
              </w:rPr>
              <w:t> </w:t>
            </w:r>
            <w:proofErr w:type="spellStart"/>
            <w:proofErr w:type="gramStart"/>
            <w:r w:rsidRPr="005630FB">
              <w:rPr>
                <w:rFonts w:ascii="var(--bs-font-sans-serif)" w:eastAsia="Times New Roman" w:hAnsi="var(--bs-font-sans-serif)" w:cs="Arial"/>
                <w:color w:val="212529"/>
                <w:szCs w:val="24"/>
              </w:rPr>
              <w:t>п</w:t>
            </w:r>
            <w:proofErr w:type="spellEnd"/>
            <w:proofErr w:type="gramEnd"/>
            <w:r w:rsidRPr="005630FB">
              <w:rPr>
                <w:rFonts w:ascii="var(--bs-font-sans-serif)" w:eastAsia="Times New Roman" w:hAnsi="var(--bs-font-sans-serif)" w:cs="Arial"/>
                <w:color w:val="212529"/>
                <w:szCs w:val="24"/>
              </w:rPr>
              <w:t>/</w:t>
            </w:r>
            <w:proofErr w:type="spellStart"/>
            <w:r w:rsidRPr="005630FB">
              <w:rPr>
                <w:rFonts w:ascii="var(--bs-font-sans-serif)" w:eastAsia="Times New Roman" w:hAnsi="var(--bs-font-sans-serif)" w:cs="Arial"/>
                <w:color w:val="212529"/>
                <w:szCs w:val="24"/>
              </w:rPr>
              <w:t>п</w:t>
            </w:r>
            <w:proofErr w:type="spellEnd"/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var(--bs-font-sans-serif)" w:eastAsia="Times New Roman" w:hAnsi="var(--bs-font-sans-serif)" w:cs="Arial"/>
                <w:color w:val="212529"/>
                <w:szCs w:val="24"/>
              </w:rPr>
              <w:t>Критерий</w:t>
            </w:r>
          </w:p>
        </w:tc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var(--bs-font-sans-serif)" w:eastAsia="Times New Roman" w:hAnsi="var(--bs-font-sans-serif)" w:cs="Arial"/>
                <w:color w:val="212529"/>
                <w:szCs w:val="24"/>
              </w:rPr>
              <w:t>Баллы</w:t>
            </w:r>
          </w:p>
          <w:p w:rsidR="005630FB" w:rsidRPr="005630FB" w:rsidRDefault="005630FB" w:rsidP="005630FB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var(--bs-font-sans-serif)" w:eastAsia="Times New Roman" w:hAnsi="var(--bs-font-sans-serif)" w:cs="Arial"/>
                <w:color w:val="212529"/>
                <w:szCs w:val="24"/>
              </w:rPr>
              <w:t>(от 0 до 3)</w:t>
            </w:r>
          </w:p>
        </w:tc>
      </w:tr>
      <w:tr w:rsidR="005630FB" w:rsidRPr="005630FB" w:rsidTr="005630FB">
        <w:trPr>
          <w:trHeight w:val="390"/>
        </w:trPr>
        <w:tc>
          <w:tcPr>
            <w:tcW w:w="97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var(--bs-font-sans-serif)" w:eastAsia="Times New Roman" w:hAnsi="var(--bs-font-sans-serif)" w:cs="Arial"/>
                <w:color w:val="212529"/>
                <w:szCs w:val="24"/>
              </w:rPr>
              <w:t>Оценка представленной работы: (тема)</w:t>
            </w:r>
          </w:p>
        </w:tc>
      </w:tr>
      <w:tr w:rsidR="005630FB" w:rsidRPr="005630FB" w:rsidTr="005630FB">
        <w:trPr>
          <w:trHeight w:val="39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1.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Обоснование выбора темы.</w:t>
            </w:r>
          </w:p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Соответствие содержания сформулированной теме, поставленным целям и задачам</w:t>
            </w:r>
          </w:p>
        </w:tc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1– не было обоснования темы, цель сформулирована нечетко, тема раскрыта не полностью</w:t>
            </w:r>
          </w:p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 xml:space="preserve">2– был обоснован выбор </w:t>
            </w:r>
            <w:proofErr w:type="gramStart"/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темы</w:t>
            </w:r>
            <w:proofErr w:type="gramEnd"/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 xml:space="preserve"> цель сформулирована нечетко, тема раскрыта не полностью</w:t>
            </w:r>
          </w:p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3-было обоснование выбора темы, цель сформулирована в соответствии с темой, тема раскрыта полностью</w:t>
            </w:r>
          </w:p>
        </w:tc>
      </w:tr>
      <w:tr w:rsidR="005630FB" w:rsidRPr="005630FB" w:rsidTr="005630FB">
        <w:trPr>
          <w:trHeight w:val="39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2.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Рефлексия</w:t>
            </w:r>
          </w:p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Владение рефлексией; социальное и прикладное значение полученных результатов (для чего</w:t>
            </w:r>
            <w:proofErr w:type="gramStart"/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 xml:space="preserve">?, </w:t>
            </w:r>
            <w:proofErr w:type="gramEnd"/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чему научились?), выводы</w:t>
            </w:r>
          </w:p>
        </w:tc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0 – нет выводов</w:t>
            </w:r>
          </w:p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1 – выводы по работе представлены неполно</w:t>
            </w:r>
          </w:p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2 – выводы полностью соответствуют теме и цели работы</w:t>
            </w:r>
          </w:p>
        </w:tc>
      </w:tr>
      <w:tr w:rsidR="005630FB" w:rsidRPr="005630FB" w:rsidTr="005630FB">
        <w:trPr>
          <w:trHeight w:val="390"/>
        </w:trPr>
        <w:tc>
          <w:tcPr>
            <w:tcW w:w="97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var(--bs-font-sans-serif)" w:eastAsia="Times New Roman" w:hAnsi="var(--bs-font-sans-serif)" w:cs="Arial"/>
                <w:color w:val="212529"/>
                <w:szCs w:val="24"/>
              </w:rPr>
              <w:t>Оценка выступления участников:</w:t>
            </w:r>
          </w:p>
        </w:tc>
      </w:tr>
      <w:tr w:rsidR="005630FB" w:rsidRPr="005630FB" w:rsidTr="005630FB">
        <w:trPr>
          <w:trHeight w:val="39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3.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Качество публичного выступления, владение материалом</w:t>
            </w:r>
          </w:p>
        </w:tc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1-участник читает текст</w:t>
            </w:r>
          </w:p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2-участник допускает речевые и грамматические ошибки</w:t>
            </w:r>
          </w:p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3-речь участника грамотная и безошибочная, хорошо владеет материалом</w:t>
            </w:r>
          </w:p>
        </w:tc>
      </w:tr>
      <w:tr w:rsidR="005630FB" w:rsidRPr="005630FB" w:rsidTr="005630FB">
        <w:trPr>
          <w:trHeight w:val="39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4.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 xml:space="preserve">Качество представления продукта проекта. </w:t>
            </w:r>
            <w:proofErr w:type="gramStart"/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(Уровень организации и проведения презентации: устного сообщения, письменного отчёта, поделки, реферата, макета, иллюстрированного  альбома, компьютерной  презентации, карты, газеты, постановки, спектакля, экскурсии, игры.</w:t>
            </w:r>
            <w:proofErr w:type="gramEnd"/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 xml:space="preserve"> </w:t>
            </w:r>
            <w:proofErr w:type="gramStart"/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Обеспечение объектами наглядности, творческий подход в подготовке наглядности)</w:t>
            </w:r>
            <w:proofErr w:type="gramEnd"/>
          </w:p>
        </w:tc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1 – участники представляют продукт</w:t>
            </w:r>
          </w:p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2- оригинальность представления продукта</w:t>
            </w:r>
          </w:p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3 –оригинальность представления и качество выполнения продукта</w:t>
            </w:r>
          </w:p>
        </w:tc>
      </w:tr>
      <w:tr w:rsidR="005630FB" w:rsidRPr="005630FB" w:rsidTr="005630FB">
        <w:trPr>
          <w:trHeight w:val="39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5.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Умение вести дискуссию, корректно защищать свои идеи, эрудиция докладчика</w:t>
            </w:r>
          </w:p>
        </w:tc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1-не умеет вести дискуссию, слабо владеет материалом</w:t>
            </w:r>
          </w:p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 xml:space="preserve">2-участник испытывает затруднения в умении отвечать на вопросы комиссии и </w:t>
            </w: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lastRenderedPageBreak/>
              <w:t>слушателей</w:t>
            </w:r>
          </w:p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3-участник умеет вести дискуссию. Доказательно и корректно защищает свои идеи</w:t>
            </w:r>
          </w:p>
        </w:tc>
      </w:tr>
      <w:tr w:rsidR="005630FB" w:rsidRPr="005630FB" w:rsidTr="005630FB">
        <w:trPr>
          <w:trHeight w:val="39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lastRenderedPageBreak/>
              <w:t>6.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Дополнительные баллы (</w:t>
            </w:r>
            <w:proofErr w:type="spellStart"/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креативность</w:t>
            </w:r>
            <w:proofErr w:type="spellEnd"/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 xml:space="preserve"> -  новые оригинальные идеи и пути решения, с помощью которых авторы внесли нечто новое в контекст</w:t>
            </w:r>
            <w:proofErr w:type="gramStart"/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 ,</w:t>
            </w:r>
            <w:proofErr w:type="gramEnd"/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 xml:space="preserve"> особое мнение эксперта)</w:t>
            </w:r>
          </w:p>
        </w:tc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0-3</w:t>
            </w:r>
          </w:p>
        </w:tc>
      </w:tr>
      <w:tr w:rsidR="005630FB" w:rsidRPr="005630FB" w:rsidTr="005630FB">
        <w:trPr>
          <w:trHeight w:val="42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 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jc w:val="right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var(--bs-font-sans-serif)" w:eastAsia="Times New Roman" w:hAnsi="var(--bs-font-sans-serif)" w:cs="Arial"/>
                <w:color w:val="212529"/>
                <w:szCs w:val="24"/>
              </w:rPr>
              <w:t>ИТОГО</w:t>
            </w:r>
          </w:p>
        </w:tc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 </w:t>
            </w:r>
          </w:p>
        </w:tc>
      </w:tr>
    </w:tbl>
    <w:p w:rsidR="005630FB" w:rsidRPr="005630FB" w:rsidRDefault="005630FB" w:rsidP="005630F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Cs w:val="24"/>
        </w:rPr>
      </w:pPr>
      <w:r w:rsidRPr="005630FB">
        <w:rPr>
          <w:rFonts w:ascii="Arial" w:eastAsia="Times New Roman" w:hAnsi="Arial" w:cs="Arial"/>
          <w:color w:val="212529"/>
          <w:szCs w:val="24"/>
        </w:rPr>
        <w:t> </w:t>
      </w:r>
    </w:p>
    <w:p w:rsidR="005630FB" w:rsidRPr="005630FB" w:rsidRDefault="005630FB" w:rsidP="005630F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Cs w:val="24"/>
        </w:rPr>
      </w:pPr>
      <w:r w:rsidRPr="005630FB">
        <w:rPr>
          <w:rFonts w:ascii="Arial" w:eastAsia="Times New Roman" w:hAnsi="Arial" w:cs="Arial"/>
          <w:color w:val="212529"/>
          <w:szCs w:val="24"/>
        </w:rPr>
        <w:t> </w:t>
      </w:r>
    </w:p>
    <w:p w:rsidR="005630FB" w:rsidRPr="005630FB" w:rsidRDefault="005630FB" w:rsidP="005630F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Cs w:val="24"/>
        </w:rPr>
      </w:pPr>
      <w:r w:rsidRPr="005630FB">
        <w:rPr>
          <w:rFonts w:ascii="Arial" w:eastAsia="Times New Roman" w:hAnsi="Arial" w:cs="Arial"/>
          <w:color w:val="212529"/>
          <w:szCs w:val="24"/>
        </w:rPr>
        <w:t>Приложение     </w:t>
      </w:r>
    </w:p>
    <w:tbl>
      <w:tblPr>
        <w:tblW w:w="9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690"/>
        <w:gridCol w:w="3975"/>
        <w:gridCol w:w="5130"/>
      </w:tblGrid>
      <w:tr w:rsidR="005630FB" w:rsidRPr="005630FB" w:rsidTr="005630FB">
        <w:trPr>
          <w:trHeight w:val="435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ind w:left="-1123"/>
              <w:jc w:val="center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var(--bs-font-sans-serif)" w:eastAsia="Times New Roman" w:hAnsi="var(--bs-font-sans-serif)" w:cs="Arial"/>
                <w:color w:val="212529"/>
                <w:szCs w:val="24"/>
              </w:rPr>
              <w:t>№</w:t>
            </w:r>
          </w:p>
          <w:p w:rsidR="005630FB" w:rsidRPr="005630FB" w:rsidRDefault="005630FB" w:rsidP="005630FB">
            <w:pPr>
              <w:spacing w:before="90" w:after="90" w:line="240" w:lineRule="auto"/>
              <w:ind w:left="-1123"/>
              <w:jc w:val="center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var(--bs-font-sans-serif)" w:eastAsia="Times New Roman" w:hAnsi="var(--bs-font-sans-serif)" w:cs="Arial"/>
                <w:color w:val="212529"/>
                <w:szCs w:val="24"/>
              </w:rPr>
              <w:t> </w:t>
            </w:r>
            <w:proofErr w:type="spellStart"/>
            <w:proofErr w:type="gramStart"/>
            <w:r w:rsidRPr="005630FB">
              <w:rPr>
                <w:rFonts w:ascii="var(--bs-font-sans-serif)" w:eastAsia="Times New Roman" w:hAnsi="var(--bs-font-sans-serif)" w:cs="Arial"/>
                <w:color w:val="212529"/>
                <w:szCs w:val="24"/>
              </w:rPr>
              <w:t>п</w:t>
            </w:r>
            <w:proofErr w:type="spellEnd"/>
            <w:proofErr w:type="gramEnd"/>
            <w:r w:rsidRPr="005630FB">
              <w:rPr>
                <w:rFonts w:ascii="var(--bs-font-sans-serif)" w:eastAsia="Times New Roman" w:hAnsi="var(--bs-font-sans-serif)" w:cs="Arial"/>
                <w:color w:val="212529"/>
                <w:szCs w:val="24"/>
              </w:rPr>
              <w:t>/</w:t>
            </w:r>
            <w:proofErr w:type="spellStart"/>
            <w:r w:rsidRPr="005630FB">
              <w:rPr>
                <w:rFonts w:ascii="var(--bs-font-sans-serif)" w:eastAsia="Times New Roman" w:hAnsi="var(--bs-font-sans-serif)" w:cs="Arial"/>
                <w:color w:val="212529"/>
                <w:szCs w:val="24"/>
              </w:rPr>
              <w:t>п</w:t>
            </w:r>
            <w:proofErr w:type="spellEnd"/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var(--bs-font-sans-serif)" w:eastAsia="Times New Roman" w:hAnsi="var(--bs-font-sans-serif)" w:cs="Arial"/>
                <w:color w:val="212529"/>
                <w:szCs w:val="24"/>
              </w:rPr>
              <w:t>Критерий</w:t>
            </w:r>
          </w:p>
        </w:tc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var(--bs-font-sans-serif)" w:eastAsia="Times New Roman" w:hAnsi="var(--bs-font-sans-serif)" w:cs="Arial"/>
                <w:color w:val="212529"/>
                <w:szCs w:val="24"/>
              </w:rPr>
              <w:t>Баллы</w:t>
            </w:r>
          </w:p>
          <w:p w:rsidR="005630FB" w:rsidRPr="005630FB" w:rsidRDefault="005630FB" w:rsidP="005630FB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var(--bs-font-sans-serif)" w:eastAsia="Times New Roman" w:hAnsi="var(--bs-font-sans-serif)" w:cs="Arial"/>
                <w:color w:val="212529"/>
                <w:szCs w:val="24"/>
              </w:rPr>
              <w:t>(от 0 до 3)</w:t>
            </w:r>
          </w:p>
        </w:tc>
      </w:tr>
      <w:tr w:rsidR="005630FB" w:rsidRPr="005630FB" w:rsidTr="005630FB">
        <w:trPr>
          <w:trHeight w:val="390"/>
        </w:trPr>
        <w:tc>
          <w:tcPr>
            <w:tcW w:w="97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var(--bs-font-sans-serif)" w:eastAsia="Times New Roman" w:hAnsi="var(--bs-font-sans-serif)" w:cs="Arial"/>
                <w:color w:val="212529"/>
                <w:szCs w:val="24"/>
              </w:rPr>
              <w:t>Оценка представленной работы: (тема)</w:t>
            </w:r>
          </w:p>
        </w:tc>
      </w:tr>
      <w:tr w:rsidR="005630FB" w:rsidRPr="005630FB" w:rsidTr="005630FB">
        <w:trPr>
          <w:trHeight w:val="39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1.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Обоснование выбора темы.</w:t>
            </w:r>
          </w:p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Соответствие содержания сформулированной теме, поставленным целям и задачам</w:t>
            </w:r>
          </w:p>
        </w:tc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 </w:t>
            </w:r>
          </w:p>
        </w:tc>
      </w:tr>
      <w:tr w:rsidR="005630FB" w:rsidRPr="005630FB" w:rsidTr="005630FB">
        <w:trPr>
          <w:trHeight w:val="39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2.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Рефлексия</w:t>
            </w:r>
          </w:p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Владение рефлексией; социальное и прикладное значение полученных результатов (для чего</w:t>
            </w:r>
            <w:proofErr w:type="gramStart"/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 xml:space="preserve">?, </w:t>
            </w:r>
            <w:proofErr w:type="gramEnd"/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чему научились?), выводы</w:t>
            </w:r>
          </w:p>
        </w:tc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 </w:t>
            </w:r>
          </w:p>
        </w:tc>
      </w:tr>
      <w:tr w:rsidR="005630FB" w:rsidRPr="005630FB" w:rsidTr="005630FB">
        <w:trPr>
          <w:trHeight w:val="390"/>
        </w:trPr>
        <w:tc>
          <w:tcPr>
            <w:tcW w:w="97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var(--bs-font-sans-serif)" w:eastAsia="Times New Roman" w:hAnsi="var(--bs-font-sans-serif)" w:cs="Arial"/>
                <w:color w:val="212529"/>
                <w:szCs w:val="24"/>
              </w:rPr>
              <w:t>Оценка выступления участников:</w:t>
            </w:r>
          </w:p>
        </w:tc>
      </w:tr>
      <w:tr w:rsidR="005630FB" w:rsidRPr="005630FB" w:rsidTr="005630FB">
        <w:trPr>
          <w:trHeight w:val="39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3.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Качество публичного выступления, владение материалом</w:t>
            </w:r>
          </w:p>
        </w:tc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 </w:t>
            </w:r>
          </w:p>
        </w:tc>
      </w:tr>
      <w:tr w:rsidR="005630FB" w:rsidRPr="005630FB" w:rsidTr="005630FB">
        <w:trPr>
          <w:trHeight w:val="39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4.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 xml:space="preserve">Качество представления продукта проекта. </w:t>
            </w:r>
            <w:proofErr w:type="gramStart"/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 xml:space="preserve">(Уровень организации и проведения презентации: устного сообщения, письменного отчёта, поделки, реферата, макета, иллюстрированного  альбома, компьютерной  презентации, карты, газеты, постановки, спектакля, экскурсии, </w:t>
            </w: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lastRenderedPageBreak/>
              <w:t>игры.</w:t>
            </w:r>
            <w:proofErr w:type="gramEnd"/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 xml:space="preserve"> </w:t>
            </w:r>
            <w:proofErr w:type="gramStart"/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Обеспечение объектами наглядности, творческий подход в подготовке наглядности)</w:t>
            </w:r>
            <w:proofErr w:type="gramEnd"/>
          </w:p>
        </w:tc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lastRenderedPageBreak/>
              <w:t> </w:t>
            </w:r>
          </w:p>
        </w:tc>
      </w:tr>
      <w:tr w:rsidR="005630FB" w:rsidRPr="005630FB" w:rsidTr="005630FB">
        <w:trPr>
          <w:trHeight w:val="39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lastRenderedPageBreak/>
              <w:t>5.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Умение вести дискуссию, корректно защищать свои идеи, эрудиция докладчика</w:t>
            </w:r>
          </w:p>
        </w:tc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 </w:t>
            </w:r>
          </w:p>
        </w:tc>
      </w:tr>
      <w:tr w:rsidR="005630FB" w:rsidRPr="005630FB" w:rsidTr="005630FB">
        <w:trPr>
          <w:trHeight w:val="39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6.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Дополнительные баллы (</w:t>
            </w:r>
            <w:proofErr w:type="spellStart"/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креативность</w:t>
            </w:r>
            <w:proofErr w:type="spellEnd"/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 xml:space="preserve"> -  новые оригинальные идеи и пути решения, с помощью которых авторы внесли нечто новое в контекст</w:t>
            </w:r>
            <w:proofErr w:type="gramStart"/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 ,</w:t>
            </w:r>
            <w:proofErr w:type="gramEnd"/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 xml:space="preserve"> особое мнение эксперта)</w:t>
            </w:r>
          </w:p>
        </w:tc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 </w:t>
            </w:r>
          </w:p>
        </w:tc>
      </w:tr>
      <w:tr w:rsidR="005630FB" w:rsidRPr="005630FB" w:rsidTr="005630FB">
        <w:trPr>
          <w:trHeight w:val="42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 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jc w:val="right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var(--bs-font-sans-serif)" w:eastAsia="Times New Roman" w:hAnsi="var(--bs-font-sans-serif)" w:cs="Arial"/>
                <w:color w:val="212529"/>
                <w:szCs w:val="24"/>
              </w:rPr>
              <w:t>ИТОГО</w:t>
            </w:r>
          </w:p>
        </w:tc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30FB" w:rsidRPr="005630FB" w:rsidRDefault="005630FB" w:rsidP="005630FB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Cs w:val="24"/>
              </w:rPr>
            </w:pPr>
            <w:r w:rsidRPr="005630FB">
              <w:rPr>
                <w:rFonts w:ascii="Arial" w:eastAsia="Times New Roman" w:hAnsi="Arial" w:cs="Arial"/>
                <w:color w:val="212529"/>
                <w:szCs w:val="24"/>
              </w:rPr>
              <w:t> </w:t>
            </w:r>
          </w:p>
        </w:tc>
      </w:tr>
    </w:tbl>
    <w:p w:rsidR="005B77F7" w:rsidRDefault="005B77F7"/>
    <w:sectPr w:rsidR="005B77F7" w:rsidSect="001B7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7F7"/>
    <w:rsid w:val="001B73D0"/>
    <w:rsid w:val="005630FB"/>
    <w:rsid w:val="005B77F7"/>
    <w:rsid w:val="00DD4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39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30F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a4">
    <w:name w:val="Strong"/>
    <w:basedOn w:val="a0"/>
    <w:uiPriority w:val="22"/>
    <w:qFormat/>
    <w:rsid w:val="005630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3</cp:revision>
  <dcterms:created xsi:type="dcterms:W3CDTF">2021-11-18T12:24:00Z</dcterms:created>
  <dcterms:modified xsi:type="dcterms:W3CDTF">2021-11-18T12:53:00Z</dcterms:modified>
</cp:coreProperties>
</file>