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957" w:rsidRDefault="00CA03D7" w:rsidP="00F70496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F70496">
        <w:rPr>
          <w:rFonts w:ascii="Times New Roman" w:hAnsi="Times New Roman" w:cs="Times New Roman"/>
          <w:sz w:val="28"/>
          <w:szCs w:val="28"/>
        </w:rPr>
        <w:t xml:space="preserve">Разработка данного внеклассного мероприятия посвящена трагическим событиям </w:t>
      </w:r>
      <w:r w:rsidR="006229B6" w:rsidRPr="00F70496">
        <w:rPr>
          <w:rFonts w:ascii="Times New Roman" w:hAnsi="Times New Roman" w:cs="Times New Roman"/>
          <w:sz w:val="28"/>
          <w:szCs w:val="28"/>
        </w:rPr>
        <w:t xml:space="preserve"> </w:t>
      </w:r>
      <w:r w:rsidRPr="00F70496">
        <w:rPr>
          <w:rFonts w:ascii="Times New Roman" w:hAnsi="Times New Roman" w:cs="Times New Roman"/>
          <w:sz w:val="28"/>
          <w:szCs w:val="28"/>
        </w:rPr>
        <w:t xml:space="preserve">Великой </w:t>
      </w:r>
      <w:r w:rsidR="006229B6" w:rsidRPr="00F70496">
        <w:rPr>
          <w:rFonts w:ascii="Times New Roman" w:hAnsi="Times New Roman" w:cs="Times New Roman"/>
          <w:sz w:val="28"/>
          <w:szCs w:val="28"/>
        </w:rPr>
        <w:t xml:space="preserve"> </w:t>
      </w:r>
      <w:r w:rsidRPr="00F70496">
        <w:rPr>
          <w:rFonts w:ascii="Times New Roman" w:hAnsi="Times New Roman" w:cs="Times New Roman"/>
          <w:sz w:val="28"/>
          <w:szCs w:val="28"/>
        </w:rPr>
        <w:t xml:space="preserve">Отечественной войны. Особенность </w:t>
      </w:r>
      <w:r w:rsidR="006229B6" w:rsidRPr="00F70496">
        <w:rPr>
          <w:rFonts w:ascii="Times New Roman" w:hAnsi="Times New Roman" w:cs="Times New Roman"/>
          <w:sz w:val="28"/>
          <w:szCs w:val="28"/>
        </w:rPr>
        <w:t>пре</w:t>
      </w:r>
      <w:r w:rsidRPr="00F70496">
        <w:rPr>
          <w:rFonts w:ascii="Times New Roman" w:hAnsi="Times New Roman" w:cs="Times New Roman"/>
          <w:sz w:val="28"/>
          <w:szCs w:val="28"/>
        </w:rPr>
        <w:t>дложенного проекта в том, что целевой его аудиторией являются учащиеся, которые</w:t>
      </w:r>
      <w:r w:rsidR="002A2957">
        <w:rPr>
          <w:rFonts w:ascii="Times New Roman" w:hAnsi="Times New Roman" w:cs="Times New Roman"/>
          <w:sz w:val="28"/>
          <w:szCs w:val="28"/>
        </w:rPr>
        <w:t xml:space="preserve"> обучаются в профильном химико-биологическом классе и большинство нацелены на поступление в медицинские учебные заведения</w:t>
      </w:r>
      <w:r w:rsidR="006229B6" w:rsidRPr="00F70496">
        <w:rPr>
          <w:rFonts w:ascii="Times New Roman" w:hAnsi="Times New Roman" w:cs="Times New Roman"/>
          <w:sz w:val="28"/>
          <w:szCs w:val="28"/>
        </w:rPr>
        <w:t>. Одним из факторов их успешной социализации в новом качестве может стать вовлечённость в процесс познания и ос</w:t>
      </w:r>
      <w:r w:rsidR="003D7124">
        <w:rPr>
          <w:rFonts w:ascii="Times New Roman" w:hAnsi="Times New Roman" w:cs="Times New Roman"/>
          <w:sz w:val="28"/>
          <w:szCs w:val="28"/>
        </w:rPr>
        <w:t>мысления исторического прошлого, осознание важности и нужности будущей профессии.</w:t>
      </w:r>
      <w:r w:rsidR="006229B6" w:rsidRPr="00F704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A94" w:rsidRDefault="00896012" w:rsidP="00F70496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F70496">
        <w:rPr>
          <w:rFonts w:ascii="Times New Roman" w:hAnsi="Times New Roman" w:cs="Times New Roman"/>
          <w:sz w:val="28"/>
          <w:szCs w:val="28"/>
        </w:rPr>
        <w:t xml:space="preserve">Кроме того,  на мероприятии, </w:t>
      </w:r>
      <w:r w:rsidR="00C67717" w:rsidRPr="00F70496">
        <w:rPr>
          <w:rFonts w:ascii="Times New Roman" w:hAnsi="Times New Roman" w:cs="Times New Roman"/>
          <w:sz w:val="28"/>
          <w:szCs w:val="28"/>
        </w:rPr>
        <w:t xml:space="preserve">у учеников </w:t>
      </w:r>
      <w:r w:rsidRPr="00F70496">
        <w:rPr>
          <w:rFonts w:ascii="Times New Roman" w:hAnsi="Times New Roman" w:cs="Times New Roman"/>
          <w:sz w:val="28"/>
          <w:szCs w:val="28"/>
        </w:rPr>
        <w:t xml:space="preserve">формируется чёткое понимание того, что </w:t>
      </w:r>
      <w:r w:rsidR="00C67717" w:rsidRPr="00F70496">
        <w:rPr>
          <w:rFonts w:ascii="Times New Roman" w:hAnsi="Times New Roman" w:cs="Times New Roman"/>
          <w:sz w:val="28"/>
          <w:szCs w:val="28"/>
        </w:rPr>
        <w:t xml:space="preserve">историю ныне суверенных </w:t>
      </w:r>
      <w:r w:rsidRPr="00F70496">
        <w:rPr>
          <w:rFonts w:ascii="Times New Roman" w:hAnsi="Times New Roman" w:cs="Times New Roman"/>
          <w:sz w:val="28"/>
          <w:szCs w:val="28"/>
        </w:rPr>
        <w:t xml:space="preserve"> </w:t>
      </w:r>
      <w:r w:rsidR="00580A94">
        <w:rPr>
          <w:rFonts w:ascii="Times New Roman" w:hAnsi="Times New Roman" w:cs="Times New Roman"/>
          <w:sz w:val="28"/>
          <w:szCs w:val="28"/>
        </w:rPr>
        <w:t xml:space="preserve">государств </w:t>
      </w:r>
      <w:r w:rsidR="00C67717" w:rsidRPr="00F70496">
        <w:rPr>
          <w:rFonts w:ascii="Times New Roman" w:hAnsi="Times New Roman" w:cs="Times New Roman"/>
          <w:sz w:val="28"/>
          <w:szCs w:val="28"/>
        </w:rPr>
        <w:t>не следует противопоставлят</w:t>
      </w:r>
      <w:r w:rsidR="00580A94">
        <w:rPr>
          <w:rFonts w:ascii="Times New Roman" w:hAnsi="Times New Roman" w:cs="Times New Roman"/>
          <w:sz w:val="28"/>
          <w:szCs w:val="28"/>
        </w:rPr>
        <w:t>ь, разжигая национальную рознь</w:t>
      </w:r>
      <w:r w:rsidR="006B610F">
        <w:rPr>
          <w:rFonts w:ascii="Times New Roman" w:hAnsi="Times New Roman" w:cs="Times New Roman"/>
          <w:sz w:val="28"/>
          <w:szCs w:val="28"/>
        </w:rPr>
        <w:t xml:space="preserve">, ведь </w:t>
      </w:r>
      <w:r w:rsidR="00C67717" w:rsidRPr="00F70496">
        <w:rPr>
          <w:rFonts w:ascii="Times New Roman" w:hAnsi="Times New Roman" w:cs="Times New Roman"/>
          <w:sz w:val="28"/>
          <w:szCs w:val="28"/>
        </w:rPr>
        <w:t>« Великую Победу ковал великий советский народ, живя  в дружбе и</w:t>
      </w:r>
      <w:r w:rsidR="00DB7237" w:rsidRPr="00F70496">
        <w:rPr>
          <w:rFonts w:ascii="Times New Roman" w:hAnsi="Times New Roman" w:cs="Times New Roman"/>
          <w:sz w:val="28"/>
          <w:szCs w:val="28"/>
        </w:rPr>
        <w:t xml:space="preserve"> добрососедстве</w:t>
      </w:r>
      <w:r w:rsidR="00C67717" w:rsidRPr="00F70496">
        <w:rPr>
          <w:rFonts w:ascii="Times New Roman" w:hAnsi="Times New Roman" w:cs="Times New Roman"/>
          <w:sz w:val="28"/>
          <w:szCs w:val="28"/>
        </w:rPr>
        <w:t>».</w:t>
      </w:r>
    </w:p>
    <w:p w:rsidR="00580A94" w:rsidRPr="00580A94" w:rsidRDefault="00896012" w:rsidP="00580A94">
      <w:pPr>
        <w:ind w:firstLine="709"/>
        <w:rPr>
          <w:sz w:val="28"/>
          <w:szCs w:val="28"/>
        </w:rPr>
      </w:pPr>
      <w:r w:rsidRPr="00580A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A94" w:rsidRPr="00580A94">
        <w:rPr>
          <w:rFonts w:ascii="Times New Roman" w:hAnsi="Times New Roman" w:cs="Times New Roman"/>
          <w:b/>
          <w:sz w:val="28"/>
          <w:szCs w:val="28"/>
        </w:rPr>
        <w:t>Т</w:t>
      </w:r>
      <w:r w:rsidR="00580A94" w:rsidRPr="00580A94">
        <w:rPr>
          <w:b/>
          <w:bCs/>
          <w:sz w:val="28"/>
          <w:szCs w:val="28"/>
        </w:rPr>
        <w:t>ема занятия:</w:t>
      </w:r>
      <w:r w:rsidR="00580A94">
        <w:rPr>
          <w:b/>
          <w:bCs/>
          <w:sz w:val="28"/>
          <w:szCs w:val="28"/>
        </w:rPr>
        <w:t xml:space="preserve"> </w:t>
      </w:r>
      <w:r w:rsidR="00580A94" w:rsidRPr="00580A94">
        <w:rPr>
          <w:sz w:val="28"/>
          <w:szCs w:val="28"/>
        </w:rPr>
        <w:t>«</w:t>
      </w:r>
      <w:r w:rsidR="006E4B95">
        <w:rPr>
          <w:sz w:val="28"/>
          <w:szCs w:val="28"/>
        </w:rPr>
        <w:t>Герои невидимого фронта</w:t>
      </w:r>
      <w:r w:rsidR="00580A94" w:rsidRPr="00580A94">
        <w:rPr>
          <w:sz w:val="28"/>
          <w:szCs w:val="28"/>
        </w:rPr>
        <w:t xml:space="preserve">» </w:t>
      </w:r>
    </w:p>
    <w:p w:rsidR="00580A94" w:rsidRPr="00580A94" w:rsidRDefault="00580A94" w:rsidP="00580A94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580A94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580A94" w:rsidRPr="00580A94" w:rsidRDefault="00580A94" w:rsidP="00580A94">
      <w:pPr>
        <w:numPr>
          <w:ilvl w:val="0"/>
          <w:numId w:val="15"/>
        </w:numPr>
        <w:spacing w:after="0" w:afterAutospacing="0"/>
        <w:rPr>
          <w:rFonts w:ascii="Times New Roman" w:hAnsi="Times New Roman" w:cs="Times New Roman"/>
          <w:sz w:val="28"/>
          <w:szCs w:val="28"/>
        </w:rPr>
      </w:pPr>
      <w:r w:rsidRPr="00580A94">
        <w:rPr>
          <w:rFonts w:ascii="Times New Roman" w:hAnsi="Times New Roman" w:cs="Times New Roman"/>
          <w:sz w:val="28"/>
          <w:szCs w:val="28"/>
        </w:rPr>
        <w:t>Формирование личностного отношения к прошлому, настоящему и будущему своей Родины.</w:t>
      </w:r>
    </w:p>
    <w:p w:rsidR="00580A94" w:rsidRPr="00580A94" w:rsidRDefault="00580A94" w:rsidP="00580A94">
      <w:pPr>
        <w:numPr>
          <w:ilvl w:val="0"/>
          <w:numId w:val="15"/>
        </w:numPr>
        <w:spacing w:after="0" w:afterAutospacing="0"/>
        <w:rPr>
          <w:rFonts w:ascii="Times New Roman" w:hAnsi="Times New Roman" w:cs="Times New Roman"/>
          <w:sz w:val="28"/>
          <w:szCs w:val="28"/>
        </w:rPr>
      </w:pPr>
      <w:r w:rsidRPr="00580A94">
        <w:rPr>
          <w:rFonts w:ascii="Times New Roman" w:hAnsi="Times New Roman" w:cs="Times New Roman"/>
          <w:sz w:val="28"/>
          <w:szCs w:val="28"/>
        </w:rPr>
        <w:t>Развитие познавательного интереса к изучению истории своей семьи, страны.</w:t>
      </w:r>
    </w:p>
    <w:p w:rsidR="00580A94" w:rsidRDefault="00580A94" w:rsidP="00580A94">
      <w:pPr>
        <w:numPr>
          <w:ilvl w:val="0"/>
          <w:numId w:val="15"/>
        </w:numPr>
        <w:spacing w:after="0" w:afterAutospacing="0"/>
        <w:rPr>
          <w:rFonts w:ascii="Times New Roman" w:hAnsi="Times New Roman" w:cs="Times New Roman"/>
          <w:sz w:val="28"/>
          <w:szCs w:val="28"/>
        </w:rPr>
      </w:pPr>
      <w:r w:rsidRPr="00580A94">
        <w:rPr>
          <w:rFonts w:ascii="Times New Roman" w:hAnsi="Times New Roman" w:cs="Times New Roman"/>
          <w:sz w:val="28"/>
          <w:szCs w:val="28"/>
        </w:rPr>
        <w:t>Развитие чувства патриотизма.</w:t>
      </w:r>
    </w:p>
    <w:p w:rsidR="00580A94" w:rsidRPr="00580A94" w:rsidRDefault="00580A94" w:rsidP="00580A94">
      <w:pPr>
        <w:numPr>
          <w:ilvl w:val="0"/>
          <w:numId w:val="15"/>
        </w:numPr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Профориентация</w:t>
      </w:r>
    </w:p>
    <w:p w:rsidR="00580A94" w:rsidRPr="00580A94" w:rsidRDefault="00580A94" w:rsidP="00580A94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580A94">
        <w:rPr>
          <w:rFonts w:ascii="Times New Roman" w:hAnsi="Times New Roman" w:cs="Times New Roman"/>
          <w:b/>
          <w:bCs/>
          <w:sz w:val="28"/>
          <w:szCs w:val="28"/>
        </w:rPr>
        <w:t>Материальное обеспечение:</w:t>
      </w:r>
    </w:p>
    <w:p w:rsidR="00580A94" w:rsidRPr="00580A94" w:rsidRDefault="00580A94" w:rsidP="00580A94">
      <w:pPr>
        <w:numPr>
          <w:ilvl w:val="0"/>
          <w:numId w:val="16"/>
        </w:numPr>
        <w:spacing w:after="0" w:afterAutospacing="0"/>
        <w:rPr>
          <w:rFonts w:ascii="Times New Roman" w:hAnsi="Times New Roman" w:cs="Times New Roman"/>
          <w:sz w:val="28"/>
          <w:szCs w:val="28"/>
        </w:rPr>
      </w:pPr>
      <w:r w:rsidRPr="00580A94">
        <w:rPr>
          <w:rFonts w:ascii="Times New Roman" w:hAnsi="Times New Roman" w:cs="Times New Roman"/>
          <w:sz w:val="28"/>
          <w:szCs w:val="28"/>
        </w:rPr>
        <w:t>Проектор</w:t>
      </w:r>
    </w:p>
    <w:p w:rsidR="00580A94" w:rsidRDefault="00580A94" w:rsidP="00580A94">
      <w:pPr>
        <w:numPr>
          <w:ilvl w:val="0"/>
          <w:numId w:val="16"/>
        </w:numPr>
        <w:spacing w:after="0" w:afterAutospacing="0"/>
        <w:rPr>
          <w:rFonts w:ascii="Times New Roman" w:hAnsi="Times New Roman" w:cs="Times New Roman"/>
          <w:sz w:val="28"/>
          <w:szCs w:val="28"/>
        </w:rPr>
      </w:pPr>
      <w:r w:rsidRPr="00580A94">
        <w:rPr>
          <w:rFonts w:ascii="Times New Roman" w:hAnsi="Times New Roman" w:cs="Times New Roman"/>
          <w:sz w:val="28"/>
          <w:szCs w:val="28"/>
        </w:rPr>
        <w:t>Конспект</w:t>
      </w:r>
    </w:p>
    <w:p w:rsidR="00580A94" w:rsidRPr="00580A94" w:rsidRDefault="00580A94" w:rsidP="00580A94">
      <w:pPr>
        <w:numPr>
          <w:ilvl w:val="0"/>
          <w:numId w:val="16"/>
        </w:numPr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</w:t>
      </w:r>
    </w:p>
    <w:p w:rsidR="00580A94" w:rsidRPr="00580A94" w:rsidRDefault="00580A94" w:rsidP="00580A94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580A94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580A94" w:rsidRPr="00580A94" w:rsidRDefault="00580A94" w:rsidP="00580A94">
      <w:pPr>
        <w:numPr>
          <w:ilvl w:val="0"/>
          <w:numId w:val="17"/>
        </w:numPr>
        <w:spacing w:after="0" w:afterAutospacing="0"/>
        <w:rPr>
          <w:rFonts w:ascii="Times New Roman" w:hAnsi="Times New Roman" w:cs="Times New Roman"/>
          <w:sz w:val="28"/>
          <w:szCs w:val="28"/>
        </w:rPr>
      </w:pPr>
      <w:r w:rsidRPr="00580A94">
        <w:rPr>
          <w:rFonts w:ascii="Times New Roman" w:hAnsi="Times New Roman" w:cs="Times New Roman"/>
          <w:sz w:val="28"/>
          <w:szCs w:val="28"/>
        </w:rPr>
        <w:t>Большая советская энциклопедия.</w:t>
      </w:r>
    </w:p>
    <w:p w:rsidR="00580A94" w:rsidRPr="00580A94" w:rsidRDefault="00580A94" w:rsidP="00580A94">
      <w:pPr>
        <w:numPr>
          <w:ilvl w:val="0"/>
          <w:numId w:val="17"/>
        </w:numPr>
        <w:spacing w:after="0" w:afterAutospacing="0"/>
        <w:rPr>
          <w:rFonts w:ascii="Times New Roman" w:hAnsi="Times New Roman" w:cs="Times New Roman"/>
          <w:sz w:val="28"/>
          <w:szCs w:val="28"/>
        </w:rPr>
      </w:pPr>
      <w:proofErr w:type="gramStart"/>
      <w:r w:rsidRPr="00580A94">
        <w:rPr>
          <w:rFonts w:ascii="Times New Roman" w:hAnsi="Times New Roman" w:cs="Times New Roman"/>
          <w:sz w:val="28"/>
          <w:szCs w:val="28"/>
        </w:rPr>
        <w:t>Интернет-источник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80A94">
        <w:rPr>
          <w:rFonts w:ascii="Times New Roman" w:hAnsi="Times New Roman" w:cs="Times New Roman"/>
          <w:sz w:val="28"/>
          <w:szCs w:val="28"/>
        </w:rPr>
        <w:t>.</w:t>
      </w:r>
    </w:p>
    <w:p w:rsidR="00DD5C24" w:rsidRPr="00580A94" w:rsidRDefault="00DD5C24" w:rsidP="00DD5C24">
      <w:pPr>
        <w:numPr>
          <w:ilvl w:val="0"/>
          <w:numId w:val="17"/>
        </w:numPr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Клип на песню «Журавли»</w:t>
      </w:r>
      <w:r w:rsidRPr="00DD5C24">
        <w:t xml:space="preserve"> </w:t>
      </w:r>
      <w:r>
        <w:t xml:space="preserve">  </w:t>
      </w:r>
      <w:r w:rsidRPr="00DD5C24">
        <w:rPr>
          <w:rFonts w:ascii="Times New Roman" w:hAnsi="Times New Roman" w:cs="Times New Roman"/>
          <w:sz w:val="28"/>
          <w:szCs w:val="28"/>
        </w:rPr>
        <w:t>https://www.youtube.com/watch?v=sOMVcoJ8hL0</w:t>
      </w:r>
    </w:p>
    <w:p w:rsidR="00877384" w:rsidRPr="00F70496" w:rsidRDefault="00580A94" w:rsidP="00580A94">
      <w:pPr>
        <w:spacing w:after="0" w:afterAutospacing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классного часа:</w:t>
      </w:r>
    </w:p>
    <w:p w:rsidR="000A7635" w:rsidRDefault="00232D71" w:rsidP="00F70496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F70496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="00C94A26" w:rsidRPr="00F70496">
        <w:rPr>
          <w:rFonts w:ascii="Times New Roman" w:hAnsi="Times New Roman" w:cs="Times New Roman"/>
          <w:sz w:val="28"/>
          <w:szCs w:val="28"/>
          <w:u w:val="single"/>
        </w:rPr>
        <w:t>дготовка к восприятию</w:t>
      </w:r>
      <w:r w:rsidRPr="00F70496">
        <w:rPr>
          <w:rFonts w:ascii="Times New Roman" w:hAnsi="Times New Roman" w:cs="Times New Roman"/>
          <w:sz w:val="28"/>
          <w:szCs w:val="28"/>
        </w:rPr>
        <w:t xml:space="preserve">. </w:t>
      </w:r>
      <w:r w:rsidR="00F12238" w:rsidRPr="00F70496">
        <w:rPr>
          <w:rFonts w:ascii="Times New Roman" w:hAnsi="Times New Roman" w:cs="Times New Roman"/>
          <w:sz w:val="28"/>
          <w:szCs w:val="28"/>
        </w:rPr>
        <w:t xml:space="preserve"> Для создания эмоционального настроя</w:t>
      </w:r>
      <w:r w:rsidR="000961A7" w:rsidRPr="00F70496">
        <w:rPr>
          <w:rFonts w:ascii="Times New Roman" w:hAnsi="Times New Roman" w:cs="Times New Roman"/>
          <w:sz w:val="28"/>
          <w:szCs w:val="28"/>
        </w:rPr>
        <w:t xml:space="preserve"> </w:t>
      </w:r>
      <w:r w:rsidR="00F12238" w:rsidRPr="00F70496">
        <w:rPr>
          <w:rFonts w:ascii="Times New Roman" w:hAnsi="Times New Roman" w:cs="Times New Roman"/>
          <w:sz w:val="28"/>
          <w:szCs w:val="28"/>
        </w:rPr>
        <w:t xml:space="preserve"> н</w:t>
      </w:r>
      <w:r w:rsidR="003C5B46" w:rsidRPr="00F70496">
        <w:rPr>
          <w:rFonts w:ascii="Times New Roman" w:hAnsi="Times New Roman" w:cs="Times New Roman"/>
          <w:sz w:val="28"/>
          <w:szCs w:val="28"/>
        </w:rPr>
        <w:t xml:space="preserve">а экране </w:t>
      </w:r>
      <w:r w:rsidR="00CF73F7" w:rsidRPr="00F70496">
        <w:rPr>
          <w:rFonts w:ascii="Times New Roman" w:hAnsi="Times New Roman" w:cs="Times New Roman"/>
          <w:sz w:val="28"/>
          <w:szCs w:val="28"/>
        </w:rPr>
        <w:t>показывается</w:t>
      </w:r>
      <w:r w:rsidR="00F12238" w:rsidRPr="00F70496">
        <w:rPr>
          <w:rFonts w:ascii="Times New Roman" w:hAnsi="Times New Roman" w:cs="Times New Roman"/>
          <w:sz w:val="28"/>
          <w:szCs w:val="28"/>
        </w:rPr>
        <w:t xml:space="preserve"> </w:t>
      </w:r>
      <w:r w:rsidR="003C5B46" w:rsidRPr="00F70496">
        <w:rPr>
          <w:rFonts w:ascii="Times New Roman" w:hAnsi="Times New Roman" w:cs="Times New Roman"/>
          <w:sz w:val="28"/>
          <w:szCs w:val="28"/>
        </w:rPr>
        <w:t>видео</w:t>
      </w:r>
      <w:r w:rsidR="00C94A26" w:rsidRPr="00F70496">
        <w:rPr>
          <w:rFonts w:ascii="Times New Roman" w:hAnsi="Times New Roman" w:cs="Times New Roman"/>
          <w:sz w:val="28"/>
          <w:szCs w:val="28"/>
        </w:rPr>
        <w:t>ролик с кадрами документальной хроники, снятой в годы Великой Отечественной войны,</w:t>
      </w:r>
      <w:r w:rsidR="00F12238" w:rsidRPr="00F70496">
        <w:rPr>
          <w:rFonts w:ascii="Times New Roman" w:hAnsi="Times New Roman" w:cs="Times New Roman"/>
          <w:sz w:val="28"/>
          <w:szCs w:val="28"/>
        </w:rPr>
        <w:t xml:space="preserve"> звучит  песня «Журавли»</w:t>
      </w:r>
      <w:r w:rsidR="000A7635">
        <w:rPr>
          <w:rFonts w:ascii="Times New Roman" w:hAnsi="Times New Roman" w:cs="Times New Roman"/>
          <w:sz w:val="28"/>
          <w:szCs w:val="28"/>
        </w:rPr>
        <w:t>.</w:t>
      </w:r>
    </w:p>
    <w:p w:rsidR="00DD5C24" w:rsidRDefault="00DD5C24" w:rsidP="00DD5C24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DD5C24">
        <w:rPr>
          <w:rFonts w:ascii="Times New Roman" w:hAnsi="Times New Roman" w:cs="Times New Roman"/>
          <w:sz w:val="28"/>
          <w:szCs w:val="28"/>
        </w:rPr>
        <w:t>https://www.youtube.com/watch?v=sOMVcoJ8hL0</w:t>
      </w:r>
    </w:p>
    <w:p w:rsidR="00CF73F7" w:rsidRPr="00F70496" w:rsidRDefault="00F12238" w:rsidP="00F70496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F70496">
        <w:rPr>
          <w:rFonts w:ascii="Times New Roman" w:hAnsi="Times New Roman" w:cs="Times New Roman"/>
          <w:sz w:val="28"/>
          <w:szCs w:val="28"/>
        </w:rPr>
        <w:t xml:space="preserve"> </w:t>
      </w:r>
      <w:r w:rsidR="00C94A26" w:rsidRPr="00F70496">
        <w:rPr>
          <w:rFonts w:ascii="Times New Roman" w:hAnsi="Times New Roman" w:cs="Times New Roman"/>
          <w:sz w:val="28"/>
          <w:szCs w:val="28"/>
        </w:rPr>
        <w:t>Учи</w:t>
      </w:r>
      <w:r w:rsidRPr="00F70496">
        <w:rPr>
          <w:rFonts w:ascii="Times New Roman" w:hAnsi="Times New Roman" w:cs="Times New Roman"/>
          <w:sz w:val="28"/>
          <w:szCs w:val="28"/>
        </w:rPr>
        <w:t xml:space="preserve">тель </w:t>
      </w:r>
      <w:r w:rsidR="00232D71" w:rsidRPr="00F70496">
        <w:rPr>
          <w:rFonts w:ascii="Times New Roman" w:hAnsi="Times New Roman" w:cs="Times New Roman"/>
          <w:sz w:val="28"/>
          <w:szCs w:val="28"/>
        </w:rPr>
        <w:t xml:space="preserve"> сообщает, что ключевым </w:t>
      </w:r>
      <w:r w:rsidR="00C94A26" w:rsidRPr="00F70496">
        <w:rPr>
          <w:rFonts w:ascii="Times New Roman" w:hAnsi="Times New Roman" w:cs="Times New Roman"/>
          <w:sz w:val="28"/>
          <w:szCs w:val="28"/>
        </w:rPr>
        <w:t>словами на классном часу</w:t>
      </w:r>
      <w:r w:rsidR="003C5B46" w:rsidRPr="00F70496">
        <w:rPr>
          <w:rFonts w:ascii="Times New Roman" w:hAnsi="Times New Roman" w:cs="Times New Roman"/>
          <w:sz w:val="28"/>
          <w:szCs w:val="28"/>
        </w:rPr>
        <w:t xml:space="preserve"> буду</w:t>
      </w:r>
      <w:r w:rsidR="00232D71" w:rsidRPr="00F70496">
        <w:rPr>
          <w:rFonts w:ascii="Times New Roman" w:hAnsi="Times New Roman" w:cs="Times New Roman"/>
          <w:sz w:val="28"/>
          <w:szCs w:val="28"/>
        </w:rPr>
        <w:t>т</w:t>
      </w:r>
      <w:r w:rsidR="00C94A26" w:rsidRPr="00F70496">
        <w:rPr>
          <w:rFonts w:ascii="Times New Roman" w:hAnsi="Times New Roman" w:cs="Times New Roman"/>
          <w:sz w:val="28"/>
          <w:szCs w:val="28"/>
        </w:rPr>
        <w:t xml:space="preserve"> понятия</w:t>
      </w:r>
      <w:r w:rsidR="00E314BD" w:rsidRPr="00F70496">
        <w:rPr>
          <w:rFonts w:ascii="Times New Roman" w:hAnsi="Times New Roman" w:cs="Times New Roman"/>
          <w:sz w:val="28"/>
          <w:szCs w:val="28"/>
        </w:rPr>
        <w:t xml:space="preserve"> </w:t>
      </w:r>
      <w:r w:rsidR="003C5B46" w:rsidRPr="00F70496">
        <w:rPr>
          <w:rFonts w:ascii="Times New Roman" w:hAnsi="Times New Roman" w:cs="Times New Roman"/>
          <w:sz w:val="28"/>
          <w:szCs w:val="28"/>
        </w:rPr>
        <w:t>«война</w:t>
      </w:r>
      <w:r w:rsidR="00232D71" w:rsidRPr="00F70496">
        <w:rPr>
          <w:rFonts w:ascii="Times New Roman" w:hAnsi="Times New Roman" w:cs="Times New Roman"/>
          <w:sz w:val="28"/>
          <w:szCs w:val="28"/>
        </w:rPr>
        <w:t>»</w:t>
      </w:r>
      <w:r w:rsidR="00580A94">
        <w:rPr>
          <w:rFonts w:ascii="Times New Roman" w:hAnsi="Times New Roman" w:cs="Times New Roman"/>
          <w:sz w:val="28"/>
          <w:szCs w:val="28"/>
        </w:rPr>
        <w:t>,</w:t>
      </w:r>
      <w:r w:rsidR="003C5B46" w:rsidRPr="00F70496">
        <w:rPr>
          <w:rFonts w:ascii="Times New Roman" w:hAnsi="Times New Roman" w:cs="Times New Roman"/>
          <w:sz w:val="28"/>
          <w:szCs w:val="28"/>
        </w:rPr>
        <w:t xml:space="preserve"> «мир»</w:t>
      </w:r>
      <w:r w:rsidR="00580A94">
        <w:rPr>
          <w:rFonts w:ascii="Times New Roman" w:hAnsi="Times New Roman" w:cs="Times New Roman"/>
          <w:sz w:val="28"/>
          <w:szCs w:val="28"/>
        </w:rPr>
        <w:t xml:space="preserve"> «героизм»</w:t>
      </w:r>
      <w:proofErr w:type="gramStart"/>
      <w:r w:rsidR="00580A94">
        <w:rPr>
          <w:rFonts w:ascii="Times New Roman" w:hAnsi="Times New Roman" w:cs="Times New Roman"/>
          <w:sz w:val="28"/>
          <w:szCs w:val="28"/>
        </w:rPr>
        <w:t xml:space="preserve"> </w:t>
      </w:r>
      <w:r w:rsidR="00232D71" w:rsidRPr="00F7049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94A26" w:rsidRPr="00F70496">
        <w:rPr>
          <w:rFonts w:ascii="Times New Roman" w:hAnsi="Times New Roman" w:cs="Times New Roman"/>
          <w:sz w:val="28"/>
          <w:szCs w:val="28"/>
        </w:rPr>
        <w:t xml:space="preserve"> Ученики</w:t>
      </w:r>
      <w:r w:rsidRPr="00F70496">
        <w:rPr>
          <w:rFonts w:ascii="Times New Roman" w:hAnsi="Times New Roman" w:cs="Times New Roman"/>
          <w:sz w:val="28"/>
          <w:szCs w:val="28"/>
        </w:rPr>
        <w:t xml:space="preserve"> </w:t>
      </w:r>
      <w:r w:rsidR="00C94A26" w:rsidRPr="00F70496">
        <w:rPr>
          <w:rFonts w:ascii="Times New Roman" w:hAnsi="Times New Roman" w:cs="Times New Roman"/>
          <w:sz w:val="28"/>
          <w:szCs w:val="28"/>
        </w:rPr>
        <w:t xml:space="preserve">в ходе беседы </w:t>
      </w:r>
      <w:r w:rsidRPr="00F70496">
        <w:rPr>
          <w:rFonts w:ascii="Times New Roman" w:hAnsi="Times New Roman" w:cs="Times New Roman"/>
          <w:sz w:val="28"/>
          <w:szCs w:val="28"/>
        </w:rPr>
        <w:t>вы</w:t>
      </w:r>
      <w:r w:rsidR="000961A7" w:rsidRPr="00F70496">
        <w:rPr>
          <w:rFonts w:ascii="Times New Roman" w:hAnsi="Times New Roman" w:cs="Times New Roman"/>
          <w:sz w:val="28"/>
          <w:szCs w:val="28"/>
        </w:rPr>
        <w:t>сказываются о причинах</w:t>
      </w:r>
      <w:r w:rsidR="00252930" w:rsidRPr="00F70496">
        <w:rPr>
          <w:rFonts w:ascii="Times New Roman" w:hAnsi="Times New Roman" w:cs="Times New Roman"/>
          <w:sz w:val="28"/>
          <w:szCs w:val="28"/>
        </w:rPr>
        <w:t xml:space="preserve"> </w:t>
      </w:r>
      <w:r w:rsidR="000961A7" w:rsidRPr="00F70496">
        <w:rPr>
          <w:rFonts w:ascii="Times New Roman" w:hAnsi="Times New Roman" w:cs="Times New Roman"/>
          <w:sz w:val="28"/>
          <w:szCs w:val="28"/>
        </w:rPr>
        <w:t xml:space="preserve">особой </w:t>
      </w:r>
      <w:r w:rsidRPr="00F70496">
        <w:rPr>
          <w:rFonts w:ascii="Times New Roman" w:hAnsi="Times New Roman" w:cs="Times New Roman"/>
          <w:sz w:val="28"/>
          <w:szCs w:val="28"/>
        </w:rPr>
        <w:t xml:space="preserve">актуальности </w:t>
      </w:r>
      <w:r w:rsidR="00232D71" w:rsidRPr="00F70496">
        <w:rPr>
          <w:rFonts w:ascii="Times New Roman" w:hAnsi="Times New Roman" w:cs="Times New Roman"/>
          <w:sz w:val="28"/>
          <w:szCs w:val="28"/>
        </w:rPr>
        <w:t xml:space="preserve"> </w:t>
      </w:r>
      <w:r w:rsidR="00C94A26" w:rsidRPr="00F70496">
        <w:rPr>
          <w:rFonts w:ascii="Times New Roman" w:hAnsi="Times New Roman" w:cs="Times New Roman"/>
          <w:sz w:val="28"/>
          <w:szCs w:val="28"/>
        </w:rPr>
        <w:t xml:space="preserve">военной тематики в канун </w:t>
      </w:r>
      <w:r w:rsidRPr="00F70496">
        <w:rPr>
          <w:rFonts w:ascii="Times New Roman" w:hAnsi="Times New Roman" w:cs="Times New Roman"/>
          <w:sz w:val="28"/>
          <w:szCs w:val="28"/>
        </w:rPr>
        <w:t xml:space="preserve"> Великой Победы. Они </w:t>
      </w:r>
      <w:r w:rsidR="00232D71" w:rsidRPr="00F70496">
        <w:rPr>
          <w:rFonts w:ascii="Times New Roman" w:hAnsi="Times New Roman" w:cs="Times New Roman"/>
          <w:sz w:val="28"/>
          <w:szCs w:val="28"/>
        </w:rPr>
        <w:t xml:space="preserve"> включаются </w:t>
      </w:r>
      <w:r w:rsidR="00E314BD" w:rsidRPr="00F70496">
        <w:rPr>
          <w:rFonts w:ascii="Times New Roman" w:hAnsi="Times New Roman" w:cs="Times New Roman"/>
          <w:sz w:val="28"/>
          <w:szCs w:val="28"/>
        </w:rPr>
        <w:t>в работу,</w:t>
      </w:r>
      <w:r w:rsidRPr="00F70496">
        <w:rPr>
          <w:rFonts w:ascii="Times New Roman" w:hAnsi="Times New Roman" w:cs="Times New Roman"/>
          <w:sz w:val="28"/>
          <w:szCs w:val="28"/>
        </w:rPr>
        <w:t xml:space="preserve"> выполняя </w:t>
      </w:r>
      <w:r w:rsidR="00C94A26" w:rsidRPr="00F70496">
        <w:rPr>
          <w:rFonts w:ascii="Times New Roman" w:hAnsi="Times New Roman" w:cs="Times New Roman"/>
          <w:sz w:val="28"/>
          <w:szCs w:val="28"/>
        </w:rPr>
        <w:t xml:space="preserve"> задание «Продолжите</w:t>
      </w:r>
      <w:r w:rsidR="00CF73F7" w:rsidRPr="00F70496">
        <w:rPr>
          <w:rFonts w:ascii="Times New Roman" w:hAnsi="Times New Roman" w:cs="Times New Roman"/>
          <w:sz w:val="28"/>
          <w:szCs w:val="28"/>
        </w:rPr>
        <w:t xml:space="preserve"> </w:t>
      </w:r>
      <w:r w:rsidRPr="00F70496">
        <w:rPr>
          <w:rFonts w:ascii="Times New Roman" w:hAnsi="Times New Roman" w:cs="Times New Roman"/>
          <w:sz w:val="28"/>
          <w:szCs w:val="28"/>
        </w:rPr>
        <w:t xml:space="preserve"> фразу:</w:t>
      </w:r>
      <w:r w:rsidR="00CF73F7" w:rsidRPr="00F70496">
        <w:rPr>
          <w:rFonts w:ascii="Times New Roman" w:hAnsi="Times New Roman" w:cs="Times New Roman"/>
          <w:sz w:val="28"/>
          <w:szCs w:val="28"/>
        </w:rPr>
        <w:t xml:space="preserve"> «</w:t>
      </w:r>
      <w:r w:rsidRPr="00F70496">
        <w:rPr>
          <w:rFonts w:ascii="Times New Roman" w:hAnsi="Times New Roman" w:cs="Times New Roman"/>
          <w:sz w:val="28"/>
          <w:szCs w:val="28"/>
        </w:rPr>
        <w:t xml:space="preserve"> Когда я слышу слово «война», то …</w:t>
      </w:r>
      <w:r w:rsidR="00CF73F7" w:rsidRPr="00F70496">
        <w:rPr>
          <w:rFonts w:ascii="Times New Roman" w:hAnsi="Times New Roman" w:cs="Times New Roman"/>
          <w:sz w:val="28"/>
          <w:szCs w:val="28"/>
        </w:rPr>
        <w:t>». При этом они актуализируют имеющиеся знания, проявляют активность, высказывают собственное мнение,  вни</w:t>
      </w:r>
      <w:r w:rsidR="003B0835" w:rsidRPr="00F70496">
        <w:rPr>
          <w:rFonts w:ascii="Times New Roman" w:hAnsi="Times New Roman" w:cs="Times New Roman"/>
          <w:sz w:val="28"/>
          <w:szCs w:val="28"/>
        </w:rPr>
        <w:t>мательны  к слов</w:t>
      </w:r>
      <w:r w:rsidR="00851358" w:rsidRPr="00F70496">
        <w:rPr>
          <w:rFonts w:ascii="Times New Roman" w:hAnsi="Times New Roman" w:cs="Times New Roman"/>
          <w:sz w:val="28"/>
          <w:szCs w:val="28"/>
        </w:rPr>
        <w:t>ам одноклас</w:t>
      </w:r>
      <w:r w:rsidR="003B0835" w:rsidRPr="00F70496">
        <w:rPr>
          <w:rFonts w:ascii="Times New Roman" w:hAnsi="Times New Roman" w:cs="Times New Roman"/>
          <w:sz w:val="28"/>
          <w:szCs w:val="28"/>
        </w:rPr>
        <w:t>сников</w:t>
      </w:r>
      <w:r w:rsidR="00CF73F7" w:rsidRPr="00F70496">
        <w:rPr>
          <w:rFonts w:ascii="Times New Roman" w:hAnsi="Times New Roman" w:cs="Times New Roman"/>
          <w:sz w:val="28"/>
          <w:szCs w:val="28"/>
        </w:rPr>
        <w:t>. Это - совместно-индивидуальный вид деятельности для обеспечения мотивационной готовности к занятию.</w:t>
      </w:r>
    </w:p>
    <w:p w:rsidR="00252930" w:rsidRPr="00F70496" w:rsidRDefault="000961A7" w:rsidP="00F70496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F70496">
        <w:rPr>
          <w:rFonts w:ascii="Times New Roman" w:hAnsi="Times New Roman" w:cs="Times New Roman"/>
          <w:sz w:val="28"/>
          <w:szCs w:val="28"/>
        </w:rPr>
        <w:t xml:space="preserve">Для включения в </w:t>
      </w:r>
      <w:proofErr w:type="spellStart"/>
      <w:r w:rsidRPr="00F70496">
        <w:rPr>
          <w:rFonts w:ascii="Times New Roman" w:hAnsi="Times New Roman" w:cs="Times New Roman"/>
          <w:sz w:val="28"/>
          <w:szCs w:val="28"/>
        </w:rPr>
        <w:t>мыследеятельные</w:t>
      </w:r>
      <w:proofErr w:type="spellEnd"/>
      <w:r w:rsidRPr="00F70496">
        <w:rPr>
          <w:rFonts w:ascii="Times New Roman" w:hAnsi="Times New Roman" w:cs="Times New Roman"/>
          <w:sz w:val="28"/>
          <w:szCs w:val="28"/>
        </w:rPr>
        <w:t xml:space="preserve"> процессы учащи</w:t>
      </w:r>
      <w:r w:rsidR="003B0835" w:rsidRPr="00F70496">
        <w:rPr>
          <w:rFonts w:ascii="Times New Roman" w:hAnsi="Times New Roman" w:cs="Times New Roman"/>
          <w:sz w:val="28"/>
          <w:szCs w:val="28"/>
        </w:rPr>
        <w:t xml:space="preserve">мся предлагается сделать акцент на  </w:t>
      </w:r>
      <w:proofErr w:type="spellStart"/>
      <w:r w:rsidR="003B0835" w:rsidRPr="00F70496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="003B0835" w:rsidRPr="00F70496">
        <w:rPr>
          <w:rFonts w:ascii="Times New Roman" w:hAnsi="Times New Roman" w:cs="Times New Roman"/>
          <w:sz w:val="28"/>
          <w:szCs w:val="28"/>
        </w:rPr>
        <w:t xml:space="preserve"> </w:t>
      </w:r>
      <w:r w:rsidRPr="00F70496">
        <w:rPr>
          <w:rFonts w:ascii="Times New Roman" w:hAnsi="Times New Roman" w:cs="Times New Roman"/>
          <w:sz w:val="28"/>
          <w:szCs w:val="28"/>
        </w:rPr>
        <w:t xml:space="preserve"> связ</w:t>
      </w:r>
      <w:r w:rsidR="003B0835" w:rsidRPr="00F70496">
        <w:rPr>
          <w:rFonts w:ascii="Times New Roman" w:hAnsi="Times New Roman" w:cs="Times New Roman"/>
          <w:sz w:val="28"/>
          <w:szCs w:val="28"/>
        </w:rPr>
        <w:t>ях</w:t>
      </w:r>
      <w:r w:rsidRPr="00F70496">
        <w:rPr>
          <w:rFonts w:ascii="Times New Roman" w:hAnsi="Times New Roman" w:cs="Times New Roman"/>
          <w:sz w:val="28"/>
          <w:szCs w:val="28"/>
        </w:rPr>
        <w:t>.</w:t>
      </w:r>
      <w:r w:rsidR="003B0835" w:rsidRPr="00F70496">
        <w:rPr>
          <w:rFonts w:ascii="Times New Roman" w:hAnsi="Times New Roman" w:cs="Times New Roman"/>
          <w:sz w:val="28"/>
          <w:szCs w:val="28"/>
        </w:rPr>
        <w:t xml:space="preserve"> </w:t>
      </w:r>
      <w:r w:rsidRPr="00F70496">
        <w:rPr>
          <w:rFonts w:ascii="Times New Roman" w:hAnsi="Times New Roman" w:cs="Times New Roman"/>
          <w:sz w:val="28"/>
          <w:szCs w:val="28"/>
        </w:rPr>
        <w:t xml:space="preserve"> Преподаватель напоминает о том</w:t>
      </w:r>
      <w:proofErr w:type="gramStart"/>
      <w:r w:rsidRPr="00F7049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70496">
        <w:rPr>
          <w:rFonts w:ascii="Times New Roman" w:hAnsi="Times New Roman" w:cs="Times New Roman"/>
          <w:sz w:val="28"/>
          <w:szCs w:val="28"/>
        </w:rPr>
        <w:t xml:space="preserve"> что в</w:t>
      </w:r>
      <w:r w:rsidR="00851358" w:rsidRPr="00F70496">
        <w:rPr>
          <w:rFonts w:ascii="Times New Roman" w:hAnsi="Times New Roman" w:cs="Times New Roman"/>
          <w:sz w:val="28"/>
          <w:szCs w:val="28"/>
        </w:rPr>
        <w:t xml:space="preserve"> курсе русской литературы  изучается</w:t>
      </w:r>
      <w:r w:rsidRPr="00F70496">
        <w:rPr>
          <w:rFonts w:ascii="Times New Roman" w:hAnsi="Times New Roman" w:cs="Times New Roman"/>
          <w:sz w:val="28"/>
          <w:szCs w:val="28"/>
        </w:rPr>
        <w:t xml:space="preserve"> роман Л.Н. Толстого «Война и мир»</w:t>
      </w:r>
      <w:r w:rsidR="00851358" w:rsidRPr="00F70496">
        <w:rPr>
          <w:rFonts w:ascii="Times New Roman" w:hAnsi="Times New Roman" w:cs="Times New Roman"/>
          <w:sz w:val="28"/>
          <w:szCs w:val="28"/>
        </w:rPr>
        <w:t>, делая</w:t>
      </w:r>
      <w:r w:rsidR="003B0835" w:rsidRPr="00F70496">
        <w:rPr>
          <w:rFonts w:ascii="Times New Roman" w:hAnsi="Times New Roman" w:cs="Times New Roman"/>
          <w:sz w:val="28"/>
          <w:szCs w:val="28"/>
        </w:rPr>
        <w:t xml:space="preserve"> акцент на том, </w:t>
      </w:r>
      <w:r w:rsidRPr="00F70496">
        <w:rPr>
          <w:rFonts w:ascii="Times New Roman" w:hAnsi="Times New Roman" w:cs="Times New Roman"/>
          <w:sz w:val="28"/>
          <w:szCs w:val="28"/>
        </w:rPr>
        <w:t xml:space="preserve"> как определял «войну» классик русской литературы. Ребята находят «разрыв» в  собственном </w:t>
      </w:r>
      <w:r w:rsidR="003B0835" w:rsidRPr="00F70496">
        <w:rPr>
          <w:rFonts w:ascii="Times New Roman" w:hAnsi="Times New Roman" w:cs="Times New Roman"/>
          <w:sz w:val="28"/>
          <w:szCs w:val="28"/>
        </w:rPr>
        <w:t xml:space="preserve"> </w:t>
      </w:r>
      <w:r w:rsidRPr="00F70496">
        <w:rPr>
          <w:rFonts w:ascii="Times New Roman" w:hAnsi="Times New Roman" w:cs="Times New Roman"/>
          <w:sz w:val="28"/>
          <w:szCs w:val="28"/>
        </w:rPr>
        <w:t>и литературно-философском восприятии исторического понятия. В результате они нацеливаются на более детальное осмысление  исторического явления  «война».</w:t>
      </w:r>
    </w:p>
    <w:p w:rsidR="00252930" w:rsidRDefault="003C47FF" w:rsidP="00F70496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F70496">
        <w:rPr>
          <w:rFonts w:ascii="Times New Roman" w:hAnsi="Times New Roman" w:cs="Times New Roman"/>
          <w:sz w:val="28"/>
          <w:szCs w:val="28"/>
        </w:rPr>
        <w:t>Ис</w:t>
      </w:r>
      <w:r w:rsidR="003B0835" w:rsidRPr="00F70496">
        <w:rPr>
          <w:rFonts w:ascii="Times New Roman" w:hAnsi="Times New Roman" w:cs="Times New Roman"/>
          <w:sz w:val="28"/>
          <w:szCs w:val="28"/>
        </w:rPr>
        <w:t>пользу</w:t>
      </w:r>
      <w:r w:rsidRPr="00F70496">
        <w:rPr>
          <w:rFonts w:ascii="Times New Roman" w:hAnsi="Times New Roman" w:cs="Times New Roman"/>
          <w:sz w:val="28"/>
          <w:szCs w:val="28"/>
        </w:rPr>
        <w:t>я</w:t>
      </w:r>
      <w:r w:rsidR="00252930" w:rsidRPr="00F70496">
        <w:rPr>
          <w:rFonts w:ascii="Times New Roman" w:hAnsi="Times New Roman" w:cs="Times New Roman"/>
          <w:sz w:val="28"/>
          <w:szCs w:val="28"/>
        </w:rPr>
        <w:t xml:space="preserve"> </w:t>
      </w:r>
      <w:r w:rsidR="003B0835" w:rsidRPr="00F70496">
        <w:rPr>
          <w:rFonts w:ascii="Times New Roman" w:hAnsi="Times New Roman" w:cs="Times New Roman"/>
          <w:sz w:val="28"/>
          <w:szCs w:val="28"/>
        </w:rPr>
        <w:t>деду</w:t>
      </w:r>
      <w:r w:rsidRPr="00F70496">
        <w:rPr>
          <w:rFonts w:ascii="Times New Roman" w:hAnsi="Times New Roman" w:cs="Times New Roman"/>
          <w:sz w:val="28"/>
          <w:szCs w:val="28"/>
        </w:rPr>
        <w:t xml:space="preserve">кцию,  </w:t>
      </w:r>
      <w:r w:rsidR="00D07283" w:rsidRPr="00F70496">
        <w:rPr>
          <w:rFonts w:ascii="Times New Roman" w:hAnsi="Times New Roman" w:cs="Times New Roman"/>
          <w:sz w:val="28"/>
          <w:szCs w:val="28"/>
        </w:rPr>
        <w:t>сужае</w:t>
      </w:r>
      <w:r w:rsidRPr="00F70496">
        <w:rPr>
          <w:rFonts w:ascii="Times New Roman" w:hAnsi="Times New Roman" w:cs="Times New Roman"/>
          <w:sz w:val="28"/>
          <w:szCs w:val="28"/>
        </w:rPr>
        <w:t>м тему</w:t>
      </w:r>
      <w:r w:rsidR="00D07283" w:rsidRPr="00F70496">
        <w:rPr>
          <w:rFonts w:ascii="Times New Roman" w:hAnsi="Times New Roman" w:cs="Times New Roman"/>
          <w:sz w:val="28"/>
          <w:szCs w:val="28"/>
        </w:rPr>
        <w:t>.</w:t>
      </w:r>
      <w:r w:rsidR="00252930" w:rsidRPr="00F70496">
        <w:rPr>
          <w:rFonts w:ascii="Times New Roman" w:hAnsi="Times New Roman" w:cs="Times New Roman"/>
          <w:sz w:val="28"/>
          <w:szCs w:val="28"/>
        </w:rPr>
        <w:t xml:space="preserve"> От понятия «войны»- переход</w:t>
      </w:r>
      <w:r w:rsidR="00D07283" w:rsidRPr="00F70496">
        <w:rPr>
          <w:rFonts w:ascii="Times New Roman" w:hAnsi="Times New Roman" w:cs="Times New Roman"/>
          <w:sz w:val="28"/>
          <w:szCs w:val="28"/>
        </w:rPr>
        <w:t>им</w:t>
      </w:r>
      <w:r w:rsidR="00252930" w:rsidRPr="00F70496">
        <w:rPr>
          <w:rFonts w:ascii="Times New Roman" w:hAnsi="Times New Roman" w:cs="Times New Roman"/>
          <w:sz w:val="28"/>
          <w:szCs w:val="28"/>
        </w:rPr>
        <w:t xml:space="preserve"> к </w:t>
      </w:r>
      <w:r w:rsidR="00D07283" w:rsidRPr="00F70496">
        <w:rPr>
          <w:rFonts w:ascii="Times New Roman" w:hAnsi="Times New Roman" w:cs="Times New Roman"/>
          <w:sz w:val="28"/>
          <w:szCs w:val="28"/>
        </w:rPr>
        <w:t xml:space="preserve"> понятию «</w:t>
      </w:r>
      <w:r w:rsidR="00252930" w:rsidRPr="00F70496">
        <w:rPr>
          <w:rFonts w:ascii="Times New Roman" w:hAnsi="Times New Roman" w:cs="Times New Roman"/>
          <w:sz w:val="28"/>
          <w:szCs w:val="28"/>
        </w:rPr>
        <w:t>Великой Отечественной</w:t>
      </w:r>
      <w:r w:rsidR="00D07283" w:rsidRPr="00F70496">
        <w:rPr>
          <w:rFonts w:ascii="Times New Roman" w:hAnsi="Times New Roman" w:cs="Times New Roman"/>
          <w:sz w:val="28"/>
          <w:szCs w:val="28"/>
        </w:rPr>
        <w:t xml:space="preserve"> войны»</w:t>
      </w:r>
      <w:r w:rsidR="00252930" w:rsidRPr="00F70496">
        <w:rPr>
          <w:rFonts w:ascii="Times New Roman" w:hAnsi="Times New Roman" w:cs="Times New Roman"/>
          <w:sz w:val="28"/>
          <w:szCs w:val="28"/>
        </w:rPr>
        <w:t>. Учащимся сообщается о тенденции последних дней – попытке переписать историю   Великой От</w:t>
      </w:r>
      <w:r w:rsidR="00D07283" w:rsidRPr="00F70496">
        <w:rPr>
          <w:rFonts w:ascii="Times New Roman" w:hAnsi="Times New Roman" w:cs="Times New Roman"/>
          <w:sz w:val="28"/>
          <w:szCs w:val="28"/>
        </w:rPr>
        <w:t>ечественной</w:t>
      </w:r>
      <w:r w:rsidR="00252930" w:rsidRPr="00F70496">
        <w:rPr>
          <w:rFonts w:ascii="Times New Roman" w:hAnsi="Times New Roman" w:cs="Times New Roman"/>
          <w:sz w:val="28"/>
          <w:szCs w:val="28"/>
        </w:rPr>
        <w:t xml:space="preserve">. </w:t>
      </w:r>
      <w:r w:rsidRPr="00F70496">
        <w:rPr>
          <w:rFonts w:ascii="Times New Roman" w:hAnsi="Times New Roman" w:cs="Times New Roman"/>
          <w:sz w:val="28"/>
          <w:szCs w:val="28"/>
        </w:rPr>
        <w:t xml:space="preserve">Затем учитель  предлагает им </w:t>
      </w:r>
      <w:r w:rsidR="00252930" w:rsidRPr="00F704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FFC" w:rsidRPr="00F70496">
        <w:rPr>
          <w:rFonts w:ascii="Times New Roman" w:hAnsi="Times New Roman" w:cs="Times New Roman"/>
          <w:sz w:val="28"/>
          <w:szCs w:val="28"/>
        </w:rPr>
        <w:t>обьяснить</w:t>
      </w:r>
      <w:proofErr w:type="spellEnd"/>
      <w:r w:rsidR="00630FFC" w:rsidRPr="00F70496">
        <w:rPr>
          <w:rFonts w:ascii="Times New Roman" w:hAnsi="Times New Roman" w:cs="Times New Roman"/>
          <w:sz w:val="28"/>
          <w:szCs w:val="28"/>
        </w:rPr>
        <w:t xml:space="preserve"> свою позицию по данному вопросу. Здесь используются </w:t>
      </w:r>
      <w:proofErr w:type="spellStart"/>
      <w:r w:rsidR="00630FFC" w:rsidRPr="00F70496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F70496">
        <w:rPr>
          <w:rFonts w:ascii="Times New Roman" w:hAnsi="Times New Roman" w:cs="Times New Roman"/>
          <w:sz w:val="28"/>
          <w:szCs w:val="28"/>
        </w:rPr>
        <w:t xml:space="preserve"> связи с курсом «Обществознание</w:t>
      </w:r>
      <w:r w:rsidR="00630FFC" w:rsidRPr="00F70496">
        <w:rPr>
          <w:rFonts w:ascii="Times New Roman" w:hAnsi="Times New Roman" w:cs="Times New Roman"/>
          <w:sz w:val="28"/>
          <w:szCs w:val="28"/>
        </w:rPr>
        <w:t>»</w:t>
      </w:r>
      <w:r w:rsidR="006B610F">
        <w:rPr>
          <w:rFonts w:ascii="Times New Roman" w:hAnsi="Times New Roman" w:cs="Times New Roman"/>
          <w:sz w:val="28"/>
          <w:szCs w:val="28"/>
        </w:rPr>
        <w:t xml:space="preserve"> и «История»</w:t>
      </w:r>
      <w:r w:rsidRPr="00F70496">
        <w:rPr>
          <w:rFonts w:ascii="Times New Roman" w:hAnsi="Times New Roman" w:cs="Times New Roman"/>
          <w:sz w:val="28"/>
          <w:szCs w:val="28"/>
        </w:rPr>
        <w:t xml:space="preserve">, рассматривающим </w:t>
      </w:r>
      <w:r w:rsidR="00851358" w:rsidRPr="00F70496">
        <w:rPr>
          <w:rFonts w:ascii="Times New Roman" w:hAnsi="Times New Roman" w:cs="Times New Roman"/>
          <w:sz w:val="28"/>
          <w:szCs w:val="28"/>
        </w:rPr>
        <w:t>«</w:t>
      </w:r>
      <w:r w:rsidRPr="00F70496">
        <w:rPr>
          <w:rFonts w:ascii="Times New Roman" w:hAnsi="Times New Roman" w:cs="Times New Roman"/>
          <w:sz w:val="28"/>
          <w:szCs w:val="28"/>
        </w:rPr>
        <w:t>позицию</w:t>
      </w:r>
      <w:r w:rsidR="00851358" w:rsidRPr="00F70496">
        <w:rPr>
          <w:rFonts w:ascii="Times New Roman" w:hAnsi="Times New Roman" w:cs="Times New Roman"/>
          <w:sz w:val="28"/>
          <w:szCs w:val="28"/>
        </w:rPr>
        <w:t>»</w:t>
      </w:r>
      <w:r w:rsidRPr="00F70496">
        <w:rPr>
          <w:rFonts w:ascii="Times New Roman" w:hAnsi="Times New Roman" w:cs="Times New Roman"/>
          <w:sz w:val="28"/>
          <w:szCs w:val="28"/>
        </w:rPr>
        <w:t xml:space="preserve"> как </w:t>
      </w:r>
      <w:r w:rsidR="00630FFC" w:rsidRPr="00F70496">
        <w:rPr>
          <w:rFonts w:ascii="Times New Roman" w:hAnsi="Times New Roman" w:cs="Times New Roman"/>
          <w:sz w:val="28"/>
          <w:szCs w:val="28"/>
        </w:rPr>
        <w:t>отношение человека к чему-либо.</w:t>
      </w:r>
      <w:r w:rsidRPr="00F70496">
        <w:rPr>
          <w:rFonts w:ascii="Times New Roman" w:hAnsi="Times New Roman" w:cs="Times New Roman"/>
          <w:sz w:val="28"/>
          <w:szCs w:val="28"/>
        </w:rPr>
        <w:t xml:space="preserve"> </w:t>
      </w:r>
      <w:r w:rsidR="00630FFC" w:rsidRPr="00F70496">
        <w:rPr>
          <w:rFonts w:ascii="Times New Roman" w:hAnsi="Times New Roman" w:cs="Times New Roman"/>
          <w:sz w:val="28"/>
          <w:szCs w:val="28"/>
        </w:rPr>
        <w:t xml:space="preserve"> </w:t>
      </w:r>
      <w:r w:rsidRPr="00F70496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630FFC" w:rsidRPr="00F70496">
        <w:rPr>
          <w:rFonts w:ascii="Times New Roman" w:hAnsi="Times New Roman" w:cs="Times New Roman"/>
          <w:sz w:val="28"/>
          <w:szCs w:val="28"/>
        </w:rPr>
        <w:t xml:space="preserve"> знакомит</w:t>
      </w:r>
      <w:r w:rsidRPr="00F70496">
        <w:rPr>
          <w:rFonts w:ascii="Times New Roman" w:hAnsi="Times New Roman" w:cs="Times New Roman"/>
          <w:sz w:val="28"/>
          <w:szCs w:val="28"/>
        </w:rPr>
        <w:t xml:space="preserve"> ребят </w:t>
      </w:r>
      <w:r w:rsidR="00630FFC" w:rsidRPr="00F70496">
        <w:rPr>
          <w:rFonts w:ascii="Times New Roman" w:hAnsi="Times New Roman" w:cs="Times New Roman"/>
          <w:sz w:val="28"/>
          <w:szCs w:val="28"/>
        </w:rPr>
        <w:t xml:space="preserve"> со своей позицией </w:t>
      </w:r>
      <w:r w:rsidRPr="00F70496">
        <w:rPr>
          <w:rFonts w:ascii="Times New Roman" w:hAnsi="Times New Roman" w:cs="Times New Roman"/>
          <w:sz w:val="28"/>
          <w:szCs w:val="28"/>
        </w:rPr>
        <w:t xml:space="preserve"> по данному вопросу </w:t>
      </w:r>
      <w:r w:rsidR="00630FFC" w:rsidRPr="00F70496">
        <w:rPr>
          <w:rFonts w:ascii="Times New Roman" w:hAnsi="Times New Roman" w:cs="Times New Roman"/>
          <w:sz w:val="28"/>
          <w:szCs w:val="28"/>
        </w:rPr>
        <w:t xml:space="preserve">и предлагает </w:t>
      </w:r>
      <w:r w:rsidR="009A3891" w:rsidRPr="00F70496">
        <w:rPr>
          <w:rFonts w:ascii="Times New Roman" w:hAnsi="Times New Roman" w:cs="Times New Roman"/>
          <w:sz w:val="28"/>
          <w:szCs w:val="28"/>
        </w:rPr>
        <w:t xml:space="preserve"> </w:t>
      </w:r>
      <w:r w:rsidR="00630FFC" w:rsidRPr="00F70496">
        <w:rPr>
          <w:rFonts w:ascii="Times New Roman" w:hAnsi="Times New Roman" w:cs="Times New Roman"/>
          <w:sz w:val="28"/>
          <w:szCs w:val="28"/>
        </w:rPr>
        <w:lastRenderedPageBreak/>
        <w:t xml:space="preserve">сформулировать цель сегодняшней встречи: </w:t>
      </w:r>
      <w:r w:rsidRPr="00F70496">
        <w:rPr>
          <w:rFonts w:ascii="Times New Roman" w:hAnsi="Times New Roman" w:cs="Times New Roman"/>
          <w:sz w:val="28"/>
          <w:szCs w:val="28"/>
        </w:rPr>
        <w:t xml:space="preserve"> определить, </w:t>
      </w:r>
      <w:r w:rsidR="00630FFC" w:rsidRPr="00F70496">
        <w:rPr>
          <w:rFonts w:ascii="Times New Roman" w:hAnsi="Times New Roman" w:cs="Times New Roman"/>
          <w:sz w:val="28"/>
          <w:szCs w:val="28"/>
        </w:rPr>
        <w:t>что может сделать каждый из нас для сохранения памяти о войне.</w:t>
      </w:r>
    </w:p>
    <w:p w:rsidR="006E4B95" w:rsidRPr="00F70496" w:rsidRDefault="006E4B95" w:rsidP="00F70496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Учащимся предлагается еще одно задание, перечислить профессии люде, которые были необходимы во время военных действий.  Учитель, при необходимости подводит детей к выводу о выдающейся роли медиков.</w:t>
      </w:r>
    </w:p>
    <w:p w:rsidR="006B610F" w:rsidRDefault="006B610F" w:rsidP="00F70496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Показывается презентация о медиках </w:t>
      </w:r>
      <w:r w:rsidR="006E4B95">
        <w:rPr>
          <w:rFonts w:ascii="Times New Roman" w:hAnsi="Times New Roman" w:cs="Times New Roman"/>
          <w:sz w:val="28"/>
          <w:szCs w:val="28"/>
        </w:rPr>
        <w:t xml:space="preserve"> и их роли в </w:t>
      </w:r>
      <w:r>
        <w:rPr>
          <w:rFonts w:ascii="Times New Roman" w:hAnsi="Times New Roman" w:cs="Times New Roman"/>
          <w:sz w:val="28"/>
          <w:szCs w:val="28"/>
        </w:rPr>
        <w:t>ВОВ.</w:t>
      </w:r>
    </w:p>
    <w:p w:rsidR="0074774C" w:rsidRDefault="00DD5C24" w:rsidP="00F70496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</w:t>
      </w:r>
      <w:r w:rsidR="0074774C">
        <w:rPr>
          <w:rFonts w:ascii="Times New Roman" w:hAnsi="Times New Roman" w:cs="Times New Roman"/>
          <w:sz w:val="28"/>
          <w:szCs w:val="28"/>
        </w:rPr>
        <w:t xml:space="preserve"> слайд)</w:t>
      </w:r>
    </w:p>
    <w:p w:rsidR="0074774C" w:rsidRDefault="0074774C" w:rsidP="0074774C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74774C">
        <w:rPr>
          <w:rFonts w:ascii="Times New Roman" w:hAnsi="Times New Roman" w:cs="Times New Roman"/>
          <w:sz w:val="28"/>
          <w:szCs w:val="28"/>
        </w:rPr>
        <w:t xml:space="preserve">     Великая Отечественная война была самой тяжёлой и кровопролитной из всех </w:t>
      </w:r>
      <w:proofErr w:type="gramStart"/>
      <w:r w:rsidRPr="0074774C">
        <w:rPr>
          <w:rFonts w:ascii="Times New Roman" w:hAnsi="Times New Roman" w:cs="Times New Roman"/>
          <w:sz w:val="28"/>
          <w:szCs w:val="28"/>
        </w:rPr>
        <w:t>войн</w:t>
      </w:r>
      <w:proofErr w:type="gramEnd"/>
      <w:r w:rsidRPr="0074774C">
        <w:rPr>
          <w:rFonts w:ascii="Times New Roman" w:hAnsi="Times New Roman" w:cs="Times New Roman"/>
          <w:sz w:val="28"/>
          <w:szCs w:val="28"/>
        </w:rPr>
        <w:t xml:space="preserve"> когда-либо пережитых нашим народом. Она  забрала более двадцати миллионов человеческих жизней. В этой войне были убиты, сожжены в крематориях и уничтожены в концлагерях миллионы людей. Стон и боль стояли на земле. Народы Советского  Союза сомкнулись в единый кулак. Наравне с мужчинами сражались женщины и дети. Плечом к плечу с воинами Советской Армии прошли дорогами войны от страшных, суровых дней 1941 года до весеннего победного мая 1945 года советские медики.</w:t>
      </w:r>
    </w:p>
    <w:p w:rsidR="0074774C" w:rsidRPr="0074774C" w:rsidRDefault="00071F63" w:rsidP="0074774C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</w:t>
      </w:r>
      <w:r w:rsidR="0074774C">
        <w:rPr>
          <w:rFonts w:ascii="Times New Roman" w:hAnsi="Times New Roman" w:cs="Times New Roman"/>
          <w:sz w:val="28"/>
          <w:szCs w:val="28"/>
        </w:rPr>
        <w:t xml:space="preserve"> слайд)</w:t>
      </w:r>
    </w:p>
    <w:p w:rsidR="0074774C" w:rsidRDefault="0074774C" w:rsidP="0074774C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74774C">
        <w:rPr>
          <w:rFonts w:ascii="Times New Roman" w:hAnsi="Times New Roman" w:cs="Times New Roman"/>
          <w:sz w:val="28"/>
          <w:szCs w:val="28"/>
        </w:rPr>
        <w:t xml:space="preserve">    В эти годы на фронте и в тылу трудились более двухсот тысяч врачей и полмиллиона среднего медицинского персонала. И половина из них были женщины. Ими была оказана помощь более десяти миллионам раненых. Во всех частях и подразделениях, действующей армии, в партизанских отрядах, в местных командах противовоздушной обороны находились солдаты службы здоровья, готовые в любой момент прийти на помощь раненым. Рабочий день врачей и медсестёр медсанбатов и фронтовых госпиталей нередко длился несколько суток. </w:t>
      </w:r>
    </w:p>
    <w:p w:rsidR="0074774C" w:rsidRDefault="00071F63" w:rsidP="0074774C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</w:t>
      </w:r>
      <w:r w:rsidR="0074774C">
        <w:rPr>
          <w:rFonts w:ascii="Times New Roman" w:hAnsi="Times New Roman" w:cs="Times New Roman"/>
          <w:sz w:val="28"/>
          <w:szCs w:val="28"/>
        </w:rPr>
        <w:t xml:space="preserve"> слайд)</w:t>
      </w:r>
    </w:p>
    <w:p w:rsidR="0074774C" w:rsidRDefault="0074774C" w:rsidP="0074774C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74774C">
        <w:rPr>
          <w:rFonts w:ascii="Times New Roman" w:hAnsi="Times New Roman" w:cs="Times New Roman"/>
          <w:sz w:val="28"/>
          <w:szCs w:val="28"/>
        </w:rPr>
        <w:t>Бессонные ночи медицинские работники неотступно стояли возле операционных столов,  а кто-то из них вытаскивал на своей спине  поля боя убитых и раненых. Среди медиков было много своих «</w:t>
      </w:r>
      <w:proofErr w:type="spellStart"/>
      <w:r w:rsidRPr="0074774C">
        <w:rPr>
          <w:rFonts w:ascii="Times New Roman" w:hAnsi="Times New Roman" w:cs="Times New Roman"/>
          <w:sz w:val="28"/>
          <w:szCs w:val="28"/>
        </w:rPr>
        <w:t>матросовых</w:t>
      </w:r>
      <w:proofErr w:type="spellEnd"/>
      <w:r w:rsidRPr="0074774C">
        <w:rPr>
          <w:rFonts w:ascii="Times New Roman" w:hAnsi="Times New Roman" w:cs="Times New Roman"/>
          <w:sz w:val="28"/>
          <w:szCs w:val="28"/>
        </w:rPr>
        <w:t xml:space="preserve">», которые, спасая раненых, прикрывали их своими телами от пуль и осколков снарядов. </w:t>
      </w:r>
      <w:r w:rsidRPr="0074774C">
        <w:rPr>
          <w:rFonts w:ascii="Times New Roman" w:hAnsi="Times New Roman" w:cs="Times New Roman"/>
          <w:sz w:val="28"/>
          <w:szCs w:val="28"/>
        </w:rPr>
        <w:lastRenderedPageBreak/>
        <w:t>Большой вклад в дело спасения и лечения раненых внёс тогда Советский Красный Крест.</w:t>
      </w:r>
    </w:p>
    <w:p w:rsidR="0074774C" w:rsidRDefault="00071F63" w:rsidP="0074774C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(6</w:t>
      </w:r>
      <w:r w:rsidR="0074774C">
        <w:rPr>
          <w:rFonts w:ascii="Times New Roman" w:hAnsi="Times New Roman" w:cs="Times New Roman"/>
          <w:sz w:val="28"/>
          <w:szCs w:val="28"/>
        </w:rPr>
        <w:t>слайд)</w:t>
      </w:r>
    </w:p>
    <w:p w:rsidR="0074774C" w:rsidRDefault="0074774C" w:rsidP="0074774C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74774C">
        <w:rPr>
          <w:rFonts w:ascii="Times New Roman" w:hAnsi="Times New Roman" w:cs="Times New Roman"/>
          <w:sz w:val="28"/>
          <w:szCs w:val="28"/>
        </w:rPr>
        <w:t xml:space="preserve"> Во время Великой Отечественной войны было подготовлено несколько сот тысяч медицинских сестёр, санитарных дружинниц, санитаров, более 23 миллионов  человек были подготовлены по программе «Готов к санитарной обороне СССР». Эта страшная, кровопролитная война потребовала большого количества донорской крови. Во время войны в стране насчитывалось более 5,5 миллиона доноров. Большое количество раненых и больных воинов были возвращены вновь в строй.</w:t>
      </w:r>
    </w:p>
    <w:p w:rsidR="00207924" w:rsidRPr="0074774C" w:rsidRDefault="00071F63" w:rsidP="0074774C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(7</w:t>
      </w:r>
      <w:r w:rsidR="00207924">
        <w:rPr>
          <w:rFonts w:ascii="Times New Roman" w:hAnsi="Times New Roman" w:cs="Times New Roman"/>
          <w:sz w:val="28"/>
          <w:szCs w:val="28"/>
        </w:rPr>
        <w:t xml:space="preserve"> слайд)</w:t>
      </w:r>
    </w:p>
    <w:p w:rsidR="00207924" w:rsidRDefault="0074774C" w:rsidP="0074774C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74774C">
        <w:rPr>
          <w:rFonts w:ascii="Times New Roman" w:hAnsi="Times New Roman" w:cs="Times New Roman"/>
          <w:sz w:val="28"/>
          <w:szCs w:val="28"/>
        </w:rPr>
        <w:t xml:space="preserve">     Несколько тысяч медицинских работников были награждены орденами и медалями за свой кропотливый, тяжёлый труд. А Международный комитет Красного Креста наградил медалью «</w:t>
      </w:r>
      <w:proofErr w:type="spellStart"/>
      <w:r w:rsidRPr="0074774C">
        <w:rPr>
          <w:rFonts w:ascii="Times New Roman" w:hAnsi="Times New Roman" w:cs="Times New Roman"/>
          <w:sz w:val="28"/>
          <w:szCs w:val="28"/>
        </w:rPr>
        <w:t>Флоренс</w:t>
      </w:r>
      <w:proofErr w:type="spellEnd"/>
      <w:r w:rsidRPr="00747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74C">
        <w:rPr>
          <w:rFonts w:ascii="Times New Roman" w:hAnsi="Times New Roman" w:cs="Times New Roman"/>
          <w:sz w:val="28"/>
          <w:szCs w:val="28"/>
        </w:rPr>
        <w:t>Найтингейл</w:t>
      </w:r>
      <w:proofErr w:type="spellEnd"/>
      <w:r w:rsidRPr="0074774C">
        <w:rPr>
          <w:rFonts w:ascii="Times New Roman" w:hAnsi="Times New Roman" w:cs="Times New Roman"/>
          <w:sz w:val="28"/>
          <w:szCs w:val="28"/>
        </w:rPr>
        <w:t xml:space="preserve">» 38 медицинских сестёр – воспитанниц Союза Общества Красного Креста и Красного Полумесяца СССР. </w:t>
      </w:r>
    </w:p>
    <w:p w:rsidR="00207924" w:rsidRDefault="00071F63" w:rsidP="0074774C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(8</w:t>
      </w:r>
      <w:r w:rsidR="00207924">
        <w:rPr>
          <w:rFonts w:ascii="Times New Roman" w:hAnsi="Times New Roman" w:cs="Times New Roman"/>
          <w:sz w:val="28"/>
          <w:szCs w:val="28"/>
        </w:rPr>
        <w:t xml:space="preserve"> слайд)</w:t>
      </w:r>
    </w:p>
    <w:p w:rsidR="006E4B95" w:rsidRPr="006E4B95" w:rsidRDefault="006E4B95" w:rsidP="006E4B95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6E4B95">
        <w:rPr>
          <w:rFonts w:ascii="Times New Roman" w:hAnsi="Times New Roman" w:cs="Times New Roman"/>
          <w:sz w:val="28"/>
          <w:szCs w:val="28"/>
        </w:rPr>
        <w:t xml:space="preserve">В 1941 г. в передовой статье газеты «Правда» стратегическая задача, стоящая перед медициной, формулировалась следующим образом: «Каждый возвращенный в строй воин – это наша победа. Это – победа советской медицинской науки… </w:t>
      </w:r>
    </w:p>
    <w:p w:rsidR="006E4B95" w:rsidRDefault="006E4B95" w:rsidP="006E4B95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6E4B95">
        <w:rPr>
          <w:rFonts w:ascii="Times New Roman" w:hAnsi="Times New Roman" w:cs="Times New Roman"/>
          <w:sz w:val="28"/>
          <w:szCs w:val="28"/>
        </w:rPr>
        <w:t>Это – победа воинской части, в ряды которой вернулся старый, уже закаленный в сражениях воин».</w:t>
      </w:r>
    </w:p>
    <w:p w:rsidR="006E4B95" w:rsidRDefault="00850E11" w:rsidP="006E4B95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(9</w:t>
      </w:r>
      <w:r w:rsidR="008B7187">
        <w:rPr>
          <w:rFonts w:ascii="Times New Roman" w:hAnsi="Times New Roman" w:cs="Times New Roman"/>
          <w:sz w:val="28"/>
          <w:szCs w:val="28"/>
        </w:rPr>
        <w:t xml:space="preserve"> слайд)</w:t>
      </w:r>
      <w:r w:rsidR="008B7187" w:rsidRPr="008B7187">
        <w:t xml:space="preserve"> </w:t>
      </w:r>
      <w:r w:rsidR="008B7187" w:rsidRPr="008B7187">
        <w:rPr>
          <w:rFonts w:ascii="Times New Roman" w:hAnsi="Times New Roman" w:cs="Times New Roman"/>
          <w:sz w:val="28"/>
          <w:szCs w:val="28"/>
        </w:rPr>
        <w:t xml:space="preserve">Основная заслуга в создании действенной системы оказания медицинской помощи в годы войны принадлежит начальнику Главного военно-санитарного управления Красной армии Ефиму Ивановичу Смирнову – блестящему теоретику и практику отечественной медицины, выпускнику Военно-медицинской академии. Е.И. Смирнов проявил подлинное мужество и силу воли, </w:t>
      </w:r>
      <w:r w:rsidR="008B7187" w:rsidRPr="008B7187">
        <w:rPr>
          <w:rFonts w:ascii="Times New Roman" w:hAnsi="Times New Roman" w:cs="Times New Roman"/>
          <w:sz w:val="28"/>
          <w:szCs w:val="28"/>
        </w:rPr>
        <w:lastRenderedPageBreak/>
        <w:t>чтобы в небывало сложных условиях, на огромном протяжении советско-германского фронта осуществлять своевременное и эффективное управление силами и средствами военно-медицинской службы. В годы Великой Отечественной войны впервые было реализовано четкое планирование медицинского обеспечения войск при проведении таких стратегических операций</w:t>
      </w:r>
      <w:r w:rsidR="00FA00F1">
        <w:rPr>
          <w:rFonts w:ascii="Times New Roman" w:hAnsi="Times New Roman" w:cs="Times New Roman"/>
          <w:sz w:val="28"/>
          <w:szCs w:val="28"/>
        </w:rPr>
        <w:t>.</w:t>
      </w:r>
    </w:p>
    <w:p w:rsidR="00FA00F1" w:rsidRDefault="00FA00F1" w:rsidP="006E4B95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50E11">
        <w:rPr>
          <w:rFonts w:ascii="Times New Roman" w:hAnsi="Times New Roman" w:cs="Times New Roman"/>
          <w:sz w:val="28"/>
          <w:szCs w:val="28"/>
        </w:rPr>
        <w:t>10 слайд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A00F1" w:rsidRPr="00FA00F1" w:rsidRDefault="00FA00F1" w:rsidP="00FA00F1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FA00F1">
        <w:rPr>
          <w:rFonts w:ascii="Times New Roman" w:hAnsi="Times New Roman" w:cs="Times New Roman"/>
          <w:sz w:val="28"/>
          <w:szCs w:val="28"/>
        </w:rPr>
        <w:t xml:space="preserve">Успех работы военных медиков во время войны </w:t>
      </w:r>
      <w:proofErr w:type="gramStart"/>
      <w:r w:rsidRPr="00FA00F1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FA00F1">
        <w:rPr>
          <w:rFonts w:ascii="Times New Roman" w:hAnsi="Times New Roman" w:cs="Times New Roman"/>
          <w:sz w:val="28"/>
          <w:szCs w:val="28"/>
        </w:rPr>
        <w:t xml:space="preserve"> достигнут благодаря разработанной системе этапного лечения раненых и больных с эвакуацией их по назначению. </w:t>
      </w:r>
    </w:p>
    <w:p w:rsidR="00FA00F1" w:rsidRPr="00FA00F1" w:rsidRDefault="00FA00F1" w:rsidP="00FA00F1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FA00F1">
        <w:rPr>
          <w:rFonts w:ascii="Times New Roman" w:hAnsi="Times New Roman" w:cs="Times New Roman"/>
          <w:sz w:val="28"/>
          <w:szCs w:val="28"/>
        </w:rPr>
        <w:t xml:space="preserve">В теоретическом обосновании этой системы основополагающее значение имели труды Н.И. Пирогова, В.А. </w:t>
      </w:r>
      <w:proofErr w:type="spellStart"/>
      <w:r w:rsidRPr="00FA00F1">
        <w:rPr>
          <w:rFonts w:ascii="Times New Roman" w:hAnsi="Times New Roman" w:cs="Times New Roman"/>
          <w:sz w:val="28"/>
          <w:szCs w:val="28"/>
        </w:rPr>
        <w:t>Оппеля</w:t>
      </w:r>
      <w:proofErr w:type="spellEnd"/>
      <w:r w:rsidRPr="00FA00F1">
        <w:rPr>
          <w:rFonts w:ascii="Times New Roman" w:hAnsi="Times New Roman" w:cs="Times New Roman"/>
          <w:sz w:val="28"/>
          <w:szCs w:val="28"/>
        </w:rPr>
        <w:t xml:space="preserve">, Б.К. </w:t>
      </w:r>
      <w:proofErr w:type="spellStart"/>
      <w:r w:rsidRPr="00FA00F1">
        <w:rPr>
          <w:rFonts w:ascii="Times New Roman" w:hAnsi="Times New Roman" w:cs="Times New Roman"/>
          <w:sz w:val="28"/>
          <w:szCs w:val="28"/>
        </w:rPr>
        <w:t>Леонардова</w:t>
      </w:r>
      <w:proofErr w:type="spellEnd"/>
      <w:r w:rsidRPr="00FA00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00F1" w:rsidRPr="00FA00F1" w:rsidRDefault="00FA00F1" w:rsidP="00FA00F1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FA00F1">
        <w:rPr>
          <w:rFonts w:ascii="Times New Roman" w:hAnsi="Times New Roman" w:cs="Times New Roman"/>
          <w:sz w:val="28"/>
          <w:szCs w:val="28"/>
        </w:rPr>
        <w:t>В практической ее реализации решающую роль сыграл Е.И. Смирнов, который не только внес много нового в ее научную разработку, но и творчески применил ее основные положения на театрах военных действий.</w:t>
      </w:r>
    </w:p>
    <w:p w:rsidR="00FA00F1" w:rsidRDefault="00FA00F1" w:rsidP="00FA00F1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FA00F1">
        <w:rPr>
          <w:rFonts w:ascii="Times New Roman" w:hAnsi="Times New Roman" w:cs="Times New Roman"/>
          <w:sz w:val="28"/>
          <w:szCs w:val="28"/>
        </w:rPr>
        <w:t>Система этапного лечения с эвакуацией по назначению была налажена уже в начале войны и в зависимости от стратегической обстановки постоянно видоизменялась и совершенствовалась. Основные элементы системы включали в себя четкое и последовательное оказание раненым и больным медицинской помощи, начиная с первой медицинской на поле боя и заканчивая исчерпывающей специализированной в госпитальных базах фронта и тыла страны.</w:t>
      </w:r>
    </w:p>
    <w:p w:rsidR="00FA00F1" w:rsidRDefault="00FA00F1" w:rsidP="006E4B95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E5C1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слайд)</w:t>
      </w:r>
    </w:p>
    <w:p w:rsidR="00FA00F1" w:rsidRDefault="00FA00F1" w:rsidP="006E4B95">
      <w:pPr>
        <w:spacing w:after="0" w:afterAutospacing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F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Борьба за жизнь раненого начиналась сразу после ранения, непосредственно на поле боя. Весь медицинский персонал ясно осознавал, что главной причиной гибели раненых на поле боя, помимо несовместимых с жизнью травм, являются шок и кровопотеря. При решении этой проблемы важнейшим условием успеха были сроки и качество оказания первой медицинской помощи, первой врачебной и квалифицированной медицинской помощи.</w:t>
      </w:r>
    </w:p>
    <w:p w:rsidR="00FA00F1" w:rsidRDefault="00FA00F1" w:rsidP="006E4B95">
      <w:pPr>
        <w:spacing w:after="0" w:afterAutospacing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r w:rsidR="009E5C19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слайд)</w:t>
      </w:r>
    </w:p>
    <w:p w:rsidR="00FA00F1" w:rsidRPr="00FA00F1" w:rsidRDefault="00FA00F1" w:rsidP="00FA00F1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FA00F1">
        <w:rPr>
          <w:rFonts w:ascii="Times New Roman" w:hAnsi="Times New Roman" w:cs="Times New Roman"/>
          <w:sz w:val="28"/>
          <w:szCs w:val="28"/>
        </w:rPr>
        <w:t xml:space="preserve">И.В. Сталиным предписывалось представлять к награждению санитаров и санитаров-носильщиков за вынос раненых с поля боя с их оружием: за вынос </w:t>
      </w:r>
    </w:p>
    <w:p w:rsidR="00FA00F1" w:rsidRPr="00FA00F1" w:rsidRDefault="00FA00F1" w:rsidP="00FA00F1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FA00F1">
        <w:rPr>
          <w:rFonts w:ascii="Times New Roman" w:hAnsi="Times New Roman" w:cs="Times New Roman"/>
          <w:sz w:val="28"/>
          <w:szCs w:val="28"/>
        </w:rPr>
        <w:t xml:space="preserve">– 15 человек представляли к медали «За боевые заслуги» или «За отвагу», </w:t>
      </w:r>
    </w:p>
    <w:p w:rsidR="00FA00F1" w:rsidRPr="00FA00F1" w:rsidRDefault="00FA00F1" w:rsidP="00FA00F1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FA00F1">
        <w:rPr>
          <w:rFonts w:ascii="Times New Roman" w:hAnsi="Times New Roman" w:cs="Times New Roman"/>
          <w:sz w:val="28"/>
          <w:szCs w:val="28"/>
        </w:rPr>
        <w:t xml:space="preserve">– 25 человек – к ордену Красной Звезды, </w:t>
      </w:r>
    </w:p>
    <w:p w:rsidR="00FA00F1" w:rsidRPr="00FA00F1" w:rsidRDefault="00FA00F1" w:rsidP="00FA00F1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FA00F1">
        <w:rPr>
          <w:rFonts w:ascii="Times New Roman" w:hAnsi="Times New Roman" w:cs="Times New Roman"/>
          <w:sz w:val="28"/>
          <w:szCs w:val="28"/>
        </w:rPr>
        <w:t xml:space="preserve">– 40 человек – к ордену Красного Знамени, </w:t>
      </w:r>
    </w:p>
    <w:p w:rsidR="00FA00F1" w:rsidRDefault="00FA00F1" w:rsidP="00FA00F1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FA00F1">
        <w:rPr>
          <w:rFonts w:ascii="Times New Roman" w:hAnsi="Times New Roman" w:cs="Times New Roman"/>
          <w:sz w:val="28"/>
          <w:szCs w:val="28"/>
        </w:rPr>
        <w:t>– 80 человек – к ордену Ленина.</w:t>
      </w:r>
    </w:p>
    <w:p w:rsidR="00FA00F1" w:rsidRDefault="00FA00F1" w:rsidP="00FA00F1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</w:p>
    <w:p w:rsidR="00FA00F1" w:rsidRDefault="00FA00F1" w:rsidP="00FA00F1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E5C19">
        <w:rPr>
          <w:rFonts w:ascii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>Слайд)</w:t>
      </w:r>
    </w:p>
    <w:p w:rsidR="001B0E17" w:rsidRPr="001B0E17" w:rsidRDefault="001B0E17" w:rsidP="001B0E17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1B0E17">
        <w:rPr>
          <w:rFonts w:ascii="Times New Roman" w:hAnsi="Times New Roman" w:cs="Times New Roman"/>
          <w:sz w:val="28"/>
          <w:szCs w:val="28"/>
        </w:rPr>
        <w:t>Известный полководец маршал Советского Союза Иван Христофорович Баграмян после завершения войны писал:</w:t>
      </w:r>
    </w:p>
    <w:p w:rsidR="001B0E17" w:rsidRPr="001B0E17" w:rsidRDefault="001B0E17" w:rsidP="001B0E17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1B0E17">
        <w:rPr>
          <w:rFonts w:ascii="Times New Roman" w:hAnsi="Times New Roman" w:cs="Times New Roman"/>
          <w:sz w:val="28"/>
          <w:szCs w:val="28"/>
        </w:rPr>
        <w:t xml:space="preserve">«То, что сделано советской военной медициной в годы минувшей войны, по всей справедливости может быть названо подвигом. Для нас, ветеранов Великой Отечественной войны, образ военного медика останется олицетворением высокого гуманизма, мужества и самоотверженности». </w:t>
      </w:r>
    </w:p>
    <w:p w:rsidR="001B0E17" w:rsidRDefault="001B0E17" w:rsidP="001B0E17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1B0E17">
        <w:rPr>
          <w:rFonts w:ascii="Times New Roman" w:hAnsi="Times New Roman" w:cs="Times New Roman"/>
          <w:sz w:val="28"/>
          <w:szCs w:val="28"/>
        </w:rPr>
        <w:t>Оружие Победы ковалось в тылу. В сформированной сети тыловых госпиталей насчитывалось более одного миллиона коек.</w:t>
      </w:r>
    </w:p>
    <w:p w:rsidR="001B0E17" w:rsidRPr="001B0E17" w:rsidRDefault="003A3FE0" w:rsidP="001B0E17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(14Слайд)</w:t>
      </w:r>
    </w:p>
    <w:p w:rsidR="001B0E17" w:rsidRPr="001B0E17" w:rsidRDefault="001B0E17" w:rsidP="001B0E17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1B0E17">
        <w:rPr>
          <w:rFonts w:ascii="Times New Roman" w:hAnsi="Times New Roman" w:cs="Times New Roman"/>
          <w:sz w:val="28"/>
          <w:szCs w:val="28"/>
        </w:rPr>
        <w:t xml:space="preserve">Но высшая оценка подвига советских медиков в годы Великой Отечественной – это память потомков, память о людях, живых и тех, чьи жизни были принесены на алтарь Отечества, память о делах, которые они совершили. </w:t>
      </w:r>
    </w:p>
    <w:p w:rsidR="001B0E17" w:rsidRDefault="001B0E17" w:rsidP="001B0E17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1B0E17">
        <w:rPr>
          <w:rFonts w:ascii="Times New Roman" w:hAnsi="Times New Roman" w:cs="Times New Roman"/>
          <w:sz w:val="28"/>
          <w:szCs w:val="28"/>
        </w:rPr>
        <w:t xml:space="preserve">Среди них есть академики и члены – корреспонденты Российской академии медицинских наук: Петр Николаевич </w:t>
      </w:r>
      <w:proofErr w:type="spellStart"/>
      <w:r w:rsidRPr="001B0E17">
        <w:rPr>
          <w:rFonts w:ascii="Times New Roman" w:hAnsi="Times New Roman" w:cs="Times New Roman"/>
          <w:sz w:val="28"/>
          <w:szCs w:val="28"/>
        </w:rPr>
        <w:t>Бургасов</w:t>
      </w:r>
      <w:proofErr w:type="spellEnd"/>
      <w:r w:rsidRPr="001B0E17">
        <w:rPr>
          <w:rFonts w:ascii="Times New Roman" w:hAnsi="Times New Roman" w:cs="Times New Roman"/>
          <w:sz w:val="28"/>
          <w:szCs w:val="28"/>
        </w:rPr>
        <w:t xml:space="preserve">, Олег Константинович Гаврилов, Юрий Федорович Исаков, Федор Иванович Комаров, Георгий Николаевич </w:t>
      </w:r>
      <w:proofErr w:type="spellStart"/>
      <w:r w:rsidRPr="001B0E17">
        <w:rPr>
          <w:rFonts w:ascii="Times New Roman" w:hAnsi="Times New Roman" w:cs="Times New Roman"/>
          <w:sz w:val="28"/>
          <w:szCs w:val="28"/>
        </w:rPr>
        <w:t>Крыжановский</w:t>
      </w:r>
      <w:proofErr w:type="spellEnd"/>
      <w:r w:rsidRPr="001B0E17">
        <w:rPr>
          <w:rFonts w:ascii="Times New Roman" w:hAnsi="Times New Roman" w:cs="Times New Roman"/>
          <w:sz w:val="28"/>
          <w:szCs w:val="28"/>
        </w:rPr>
        <w:t xml:space="preserve">, Михаил Ильич Кузин, Николай </w:t>
      </w:r>
      <w:proofErr w:type="spellStart"/>
      <w:r w:rsidRPr="001B0E17">
        <w:rPr>
          <w:rFonts w:ascii="Times New Roman" w:hAnsi="Times New Roman" w:cs="Times New Roman"/>
          <w:sz w:val="28"/>
          <w:szCs w:val="28"/>
        </w:rPr>
        <w:t>Никодимович</w:t>
      </w:r>
      <w:proofErr w:type="spellEnd"/>
      <w:r w:rsidRPr="001B0E17">
        <w:rPr>
          <w:rFonts w:ascii="Times New Roman" w:hAnsi="Times New Roman" w:cs="Times New Roman"/>
          <w:sz w:val="28"/>
          <w:szCs w:val="28"/>
        </w:rPr>
        <w:t xml:space="preserve"> Малиновский, Михаил Романович </w:t>
      </w:r>
      <w:proofErr w:type="spellStart"/>
      <w:r w:rsidRPr="001B0E17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1B0E17">
        <w:rPr>
          <w:rFonts w:ascii="Times New Roman" w:hAnsi="Times New Roman" w:cs="Times New Roman"/>
          <w:sz w:val="28"/>
          <w:szCs w:val="28"/>
        </w:rPr>
        <w:t xml:space="preserve">, Виктор Викторович Серов, Наталия </w:t>
      </w:r>
      <w:proofErr w:type="spellStart"/>
      <w:r w:rsidRPr="001B0E17">
        <w:rPr>
          <w:rFonts w:ascii="Times New Roman" w:hAnsi="Times New Roman" w:cs="Times New Roman"/>
          <w:sz w:val="28"/>
          <w:szCs w:val="28"/>
        </w:rPr>
        <w:t>Ювенальевна</w:t>
      </w:r>
      <w:proofErr w:type="spellEnd"/>
      <w:r w:rsidRPr="001B0E17">
        <w:rPr>
          <w:rFonts w:ascii="Times New Roman" w:hAnsi="Times New Roman" w:cs="Times New Roman"/>
          <w:sz w:val="28"/>
          <w:szCs w:val="28"/>
        </w:rPr>
        <w:t xml:space="preserve"> Тарасенко и многие другие.</w:t>
      </w:r>
    </w:p>
    <w:p w:rsidR="001B0E17" w:rsidRDefault="001B0E17" w:rsidP="00FA00F1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</w:p>
    <w:p w:rsidR="001B0E17" w:rsidRDefault="003A3FE0" w:rsidP="00FA00F1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(15  лайд)</w:t>
      </w:r>
    </w:p>
    <w:p w:rsidR="001B0E17" w:rsidRPr="00FA00F1" w:rsidRDefault="001B0E17" w:rsidP="00FA00F1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</w:p>
    <w:p w:rsidR="006B610F" w:rsidRDefault="0074774C" w:rsidP="00696098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74774C">
        <w:rPr>
          <w:rFonts w:ascii="Times New Roman" w:hAnsi="Times New Roman" w:cs="Times New Roman"/>
          <w:sz w:val="28"/>
          <w:szCs w:val="28"/>
        </w:rPr>
        <w:t xml:space="preserve">Всё дальше и дальше вглубь истории уходят события Великой Отечественной войны, но память о великом подвиге Советского народа и его Вооружённых Сил навсегда сохранится в народе. Наш рассказ о </w:t>
      </w:r>
      <w:r w:rsidR="00207924">
        <w:rPr>
          <w:rFonts w:ascii="Times New Roman" w:hAnsi="Times New Roman" w:cs="Times New Roman"/>
          <w:sz w:val="28"/>
          <w:szCs w:val="28"/>
        </w:rPr>
        <w:t xml:space="preserve"> </w:t>
      </w:r>
      <w:r w:rsidRPr="0074774C">
        <w:rPr>
          <w:rFonts w:ascii="Times New Roman" w:hAnsi="Times New Roman" w:cs="Times New Roman"/>
          <w:sz w:val="28"/>
          <w:szCs w:val="28"/>
        </w:rPr>
        <w:t>медиках, которые не щадя, как говорят, живота своего, поднимали дух воинов, поднимали раненых с больничной койки и отправляли снова в бой защищать свою страну, свою Родину, свой народ, свой дом от врага.</w:t>
      </w:r>
    </w:p>
    <w:p w:rsidR="00A924F2" w:rsidRPr="00F70496" w:rsidRDefault="00A924F2" w:rsidP="00F70496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</w:p>
    <w:p w:rsidR="00F72C01" w:rsidRDefault="00696098" w:rsidP="00F70496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Подводятся итоги занятия. </w:t>
      </w:r>
    </w:p>
    <w:p w:rsidR="003F7609" w:rsidRDefault="003F7609" w:rsidP="00E830A0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</w:p>
    <w:p w:rsidR="00696098" w:rsidRDefault="00696098" w:rsidP="00E830A0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</w:p>
    <w:p w:rsidR="00696098" w:rsidRDefault="00696098" w:rsidP="00E830A0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занятия дети из класс решили провести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социально сети нистагмам, каждый  из детей разместил у себя на странице пост о медик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герои ВОВ.</w:t>
      </w:r>
    </w:p>
    <w:p w:rsidR="003A3FE0" w:rsidRDefault="003A3FE0" w:rsidP="00E830A0">
      <w:pPr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</w:p>
    <w:p w:rsidR="003A3FE0" w:rsidRPr="003F7609" w:rsidRDefault="003A3FE0" w:rsidP="00E830A0">
      <w:pPr>
        <w:spacing w:after="0" w:afterAutospacing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6137077" cy="10746180"/>
            <wp:effectExtent l="0" t="0" r="0" b="0"/>
            <wp:docPr id="10" name="Рисунок 10" descr="C:\Users\Васюган\Desktop\Классный час Сергеева Е.А\IMG_20210517_211133_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Васюган\Desktop\Классный час Сергеева Е.А\IMG_20210517_211133_3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021" cy="1074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6129338" cy="10896600"/>
            <wp:effectExtent l="0" t="0" r="5080" b="0"/>
            <wp:docPr id="9" name="Рисунок 9" descr="C:\Users\Васюган\Desktop\Классный час Сергеева Е.А\IMG_20210517_211128_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Васюган\Desktop\Классный час Сергеева Е.А\IMG_20210517_211128_35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338" cy="1089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6627614" cy="11782425"/>
            <wp:effectExtent l="0" t="0" r="1905" b="0"/>
            <wp:docPr id="8" name="Рисунок 8" descr="C:\Users\Васюган\Desktop\Классный час Сергеева Е.А\IMG_20210517_211122_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Васюган\Desktop\Классный час Сергеева Е.А\IMG_20210517_211122_75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614" cy="1178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5629275" cy="12192000"/>
            <wp:effectExtent l="0" t="0" r="9525" b="0"/>
            <wp:docPr id="7" name="Рисунок 7" descr="C:\Users\Васюган\Desktop\Классный час Сергеева Е.А\IMG_20210517_211051_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Васюган\Desktop\Классный час Сергеева Е.А\IMG_20210517_211051_79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5934075" cy="12192000"/>
            <wp:effectExtent l="0" t="0" r="9525" b="0"/>
            <wp:docPr id="6" name="Рисунок 6" descr="C:\Users\Васюган\Desktop\Классный час Сергеева Е.А\IMG_20210517_210952_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асюган\Desktop\Классный час Сергеева Е.А\IMG_20210517_210952_53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5629275" cy="12192000"/>
            <wp:effectExtent l="0" t="0" r="9525" b="0"/>
            <wp:docPr id="5" name="Рисунок 5" descr="C:\Users\Васюган\Desktop\Классный час Сергеева Е.А\IMG_20210517_210945_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асюган\Desktop\Классный час Сергеева Е.А\IMG_20210517_210945_46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5629275" cy="12192000"/>
            <wp:effectExtent l="0" t="0" r="9525" b="0"/>
            <wp:docPr id="4" name="Рисунок 4" descr="C:\Users\Васюган\Desktop\Классный час Сергеева Е.А\IMG_20210517_210942_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асюган\Desktop\Классный час Сергеева Е.А\IMG_20210517_210942_64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5629275" cy="12192000"/>
            <wp:effectExtent l="0" t="0" r="9525" b="0"/>
            <wp:docPr id="3" name="Рисунок 3" descr="C:\Users\Васюган\Desktop\Классный час Сергеева Е.А\IMG_20210517_210937_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асюган\Desktop\Классный час Сергеева Е.А\IMG_20210517_210937_02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5772150" cy="12192000"/>
            <wp:effectExtent l="0" t="0" r="0" b="0"/>
            <wp:docPr id="2" name="Рисунок 2" descr="C:\Users\Васюган\Desktop\Классный час Сергеева Е.А\IMG_20210517_211146_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асюган\Desktop\Классный час Сергеева Е.А\IMG_20210517_211146_66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5629275" cy="12192000"/>
            <wp:effectExtent l="0" t="0" r="9525" b="0"/>
            <wp:docPr id="1" name="Рисунок 1" descr="C:\Users\Васюган\Desktop\Классный час Сергеева Е.А\IMG_20210517_211143_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сюган\Desktop\Классный час Сергеева Е.А\IMG_20210517_211143_033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3FE0" w:rsidRPr="003F7609" w:rsidSect="00942CF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1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A15" w:rsidRDefault="00130A15" w:rsidP="009C4E69">
      <w:pPr>
        <w:spacing w:after="0" w:line="240" w:lineRule="auto"/>
      </w:pPr>
      <w:r>
        <w:separator/>
      </w:r>
    </w:p>
  </w:endnote>
  <w:endnote w:type="continuationSeparator" w:id="0">
    <w:p w:rsidR="00130A15" w:rsidRDefault="00130A15" w:rsidP="009C4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7A9" w:rsidRDefault="000E07A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79626"/>
      <w:docPartObj>
        <w:docPartGallery w:val="Page Numbers (Bottom of Page)"/>
        <w:docPartUnique/>
      </w:docPartObj>
    </w:sdtPr>
    <w:sdtEndPr/>
    <w:sdtContent>
      <w:p w:rsidR="00494297" w:rsidRDefault="00EA4AB1" w:rsidP="00942CF6">
        <w:pPr>
          <w:pStyle w:val="a8"/>
          <w:spacing w:after="100"/>
          <w:jc w:val="right"/>
        </w:pPr>
        <w:r>
          <w:fldChar w:fldCharType="begin"/>
        </w:r>
        <w:r w:rsidR="00122583">
          <w:instrText xml:space="preserve"> PAGE   \* MERGEFORMAT </w:instrText>
        </w:r>
        <w:r>
          <w:fldChar w:fldCharType="separate"/>
        </w:r>
        <w:r w:rsidR="001A426C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494297" w:rsidRDefault="0049429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7A9" w:rsidRDefault="000E07A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A15" w:rsidRDefault="00130A15" w:rsidP="009C4E69">
      <w:pPr>
        <w:spacing w:after="0" w:line="240" w:lineRule="auto"/>
      </w:pPr>
      <w:r>
        <w:separator/>
      </w:r>
    </w:p>
  </w:footnote>
  <w:footnote w:type="continuationSeparator" w:id="0">
    <w:p w:rsidR="00130A15" w:rsidRDefault="00130A15" w:rsidP="009C4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7A9" w:rsidRDefault="000E07A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7A9" w:rsidRDefault="000E07A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7A9" w:rsidRDefault="000E07A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CB8DA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9297E"/>
    <w:multiLevelType w:val="hybridMultilevel"/>
    <w:tmpl w:val="F7F41128"/>
    <w:lvl w:ilvl="0" w:tplc="11286EB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2AA7571"/>
    <w:multiLevelType w:val="hybridMultilevel"/>
    <w:tmpl w:val="9ECED6B4"/>
    <w:lvl w:ilvl="0" w:tplc="11286E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2DC6CF4"/>
    <w:multiLevelType w:val="multilevel"/>
    <w:tmpl w:val="3B2A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70987"/>
    <w:multiLevelType w:val="hybridMultilevel"/>
    <w:tmpl w:val="6A967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B21A1"/>
    <w:multiLevelType w:val="hybridMultilevel"/>
    <w:tmpl w:val="ADE26250"/>
    <w:lvl w:ilvl="0" w:tplc="11286EB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D767BD0"/>
    <w:multiLevelType w:val="multilevel"/>
    <w:tmpl w:val="51AA3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284654"/>
    <w:multiLevelType w:val="hybridMultilevel"/>
    <w:tmpl w:val="B010D27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4EA3647"/>
    <w:multiLevelType w:val="hybridMultilevel"/>
    <w:tmpl w:val="FA4E26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431A6D"/>
    <w:multiLevelType w:val="hybridMultilevel"/>
    <w:tmpl w:val="E466E1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444F09"/>
    <w:multiLevelType w:val="hybridMultilevel"/>
    <w:tmpl w:val="34700922"/>
    <w:lvl w:ilvl="0" w:tplc="53B00C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0453BDC"/>
    <w:multiLevelType w:val="hybridMultilevel"/>
    <w:tmpl w:val="3800DD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7B34942"/>
    <w:multiLevelType w:val="multilevel"/>
    <w:tmpl w:val="4A0C3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D515E6"/>
    <w:multiLevelType w:val="hybridMultilevel"/>
    <w:tmpl w:val="21E6D5EE"/>
    <w:lvl w:ilvl="0" w:tplc="11286E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1B15E40"/>
    <w:multiLevelType w:val="hybridMultilevel"/>
    <w:tmpl w:val="C88E86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D7553E0"/>
    <w:multiLevelType w:val="hybridMultilevel"/>
    <w:tmpl w:val="C864290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3EB4DE80">
      <w:start w:val="1"/>
      <w:numFmt w:val="russianLower"/>
      <w:lvlText w:val="%2)"/>
      <w:lvlJc w:val="left"/>
      <w:pPr>
        <w:ind w:left="2061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E5C7052"/>
    <w:multiLevelType w:val="hybridMultilevel"/>
    <w:tmpl w:val="C88E86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4"/>
  </w:num>
  <w:num w:numId="3">
    <w:abstractNumId w:val="8"/>
  </w:num>
  <w:num w:numId="4">
    <w:abstractNumId w:val="9"/>
  </w:num>
  <w:num w:numId="5">
    <w:abstractNumId w:val="5"/>
  </w:num>
  <w:num w:numId="6">
    <w:abstractNumId w:val="1"/>
  </w:num>
  <w:num w:numId="7">
    <w:abstractNumId w:val="2"/>
  </w:num>
  <w:num w:numId="8">
    <w:abstractNumId w:val="13"/>
  </w:num>
  <w:num w:numId="9">
    <w:abstractNumId w:val="0"/>
  </w:num>
  <w:num w:numId="10">
    <w:abstractNumId w:val="7"/>
  </w:num>
  <w:num w:numId="11">
    <w:abstractNumId w:val="11"/>
  </w:num>
  <w:num w:numId="12">
    <w:abstractNumId w:val="14"/>
  </w:num>
  <w:num w:numId="13">
    <w:abstractNumId w:val="16"/>
  </w:num>
  <w:num w:numId="14">
    <w:abstractNumId w:val="10"/>
  </w:num>
  <w:num w:numId="15">
    <w:abstractNumId w:val="3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AC7"/>
    <w:rsid w:val="00020B0E"/>
    <w:rsid w:val="00056F06"/>
    <w:rsid w:val="00071F63"/>
    <w:rsid w:val="000961A7"/>
    <w:rsid w:val="000A7635"/>
    <w:rsid w:val="000E07A9"/>
    <w:rsid w:val="00107EC1"/>
    <w:rsid w:val="00122583"/>
    <w:rsid w:val="00123885"/>
    <w:rsid w:val="00130A15"/>
    <w:rsid w:val="00151B71"/>
    <w:rsid w:val="00183ED4"/>
    <w:rsid w:val="001A426C"/>
    <w:rsid w:val="001A65EF"/>
    <w:rsid w:val="001B0E17"/>
    <w:rsid w:val="001D6EDD"/>
    <w:rsid w:val="00207924"/>
    <w:rsid w:val="002307D4"/>
    <w:rsid w:val="00232D71"/>
    <w:rsid w:val="00252930"/>
    <w:rsid w:val="002873C1"/>
    <w:rsid w:val="00290171"/>
    <w:rsid w:val="00296034"/>
    <w:rsid w:val="002A2957"/>
    <w:rsid w:val="002A68E7"/>
    <w:rsid w:val="002D7AC5"/>
    <w:rsid w:val="002F126F"/>
    <w:rsid w:val="00305AEA"/>
    <w:rsid w:val="00352DBB"/>
    <w:rsid w:val="0038298F"/>
    <w:rsid w:val="003A3FE0"/>
    <w:rsid w:val="003B0835"/>
    <w:rsid w:val="003C47FF"/>
    <w:rsid w:val="003C5B46"/>
    <w:rsid w:val="003D7124"/>
    <w:rsid w:val="003E2888"/>
    <w:rsid w:val="003E6E02"/>
    <w:rsid w:val="003F7609"/>
    <w:rsid w:val="004000D9"/>
    <w:rsid w:val="00424E45"/>
    <w:rsid w:val="00440F54"/>
    <w:rsid w:val="004768A4"/>
    <w:rsid w:val="00485C37"/>
    <w:rsid w:val="00494297"/>
    <w:rsid w:val="004C1638"/>
    <w:rsid w:val="0052665C"/>
    <w:rsid w:val="00570265"/>
    <w:rsid w:val="00580A94"/>
    <w:rsid w:val="005B70ED"/>
    <w:rsid w:val="005D0069"/>
    <w:rsid w:val="0060058A"/>
    <w:rsid w:val="006229B6"/>
    <w:rsid w:val="00624359"/>
    <w:rsid w:val="00630FFC"/>
    <w:rsid w:val="00641AC7"/>
    <w:rsid w:val="0066337D"/>
    <w:rsid w:val="00696098"/>
    <w:rsid w:val="006B610F"/>
    <w:rsid w:val="006D347F"/>
    <w:rsid w:val="006E4B95"/>
    <w:rsid w:val="006E7DA9"/>
    <w:rsid w:val="00705F2D"/>
    <w:rsid w:val="00721414"/>
    <w:rsid w:val="0074774C"/>
    <w:rsid w:val="007501A3"/>
    <w:rsid w:val="007670F5"/>
    <w:rsid w:val="00771034"/>
    <w:rsid w:val="007A6518"/>
    <w:rsid w:val="007B5561"/>
    <w:rsid w:val="007C0CF1"/>
    <w:rsid w:val="007E0665"/>
    <w:rsid w:val="007E6024"/>
    <w:rsid w:val="00830236"/>
    <w:rsid w:val="00850E11"/>
    <w:rsid w:val="00851358"/>
    <w:rsid w:val="0087691A"/>
    <w:rsid w:val="00877384"/>
    <w:rsid w:val="008810CC"/>
    <w:rsid w:val="00884CF2"/>
    <w:rsid w:val="00896012"/>
    <w:rsid w:val="008B1A5E"/>
    <w:rsid w:val="008B7187"/>
    <w:rsid w:val="008D1A40"/>
    <w:rsid w:val="00913F95"/>
    <w:rsid w:val="00942CF6"/>
    <w:rsid w:val="00961D0B"/>
    <w:rsid w:val="009664C4"/>
    <w:rsid w:val="009815CD"/>
    <w:rsid w:val="009874B8"/>
    <w:rsid w:val="009A3891"/>
    <w:rsid w:val="009B0660"/>
    <w:rsid w:val="009C4E69"/>
    <w:rsid w:val="009E5C19"/>
    <w:rsid w:val="00A203EE"/>
    <w:rsid w:val="00A331DB"/>
    <w:rsid w:val="00A3421A"/>
    <w:rsid w:val="00A65282"/>
    <w:rsid w:val="00A924F2"/>
    <w:rsid w:val="00AC7E85"/>
    <w:rsid w:val="00AD5DC0"/>
    <w:rsid w:val="00AF1485"/>
    <w:rsid w:val="00B52DAA"/>
    <w:rsid w:val="00B972DD"/>
    <w:rsid w:val="00BA263B"/>
    <w:rsid w:val="00BB0B35"/>
    <w:rsid w:val="00BC042B"/>
    <w:rsid w:val="00BD0A33"/>
    <w:rsid w:val="00BE5636"/>
    <w:rsid w:val="00C121FB"/>
    <w:rsid w:val="00C202C4"/>
    <w:rsid w:val="00C2398D"/>
    <w:rsid w:val="00C23C0D"/>
    <w:rsid w:val="00C27EC5"/>
    <w:rsid w:val="00C43001"/>
    <w:rsid w:val="00C52017"/>
    <w:rsid w:val="00C67717"/>
    <w:rsid w:val="00C94A26"/>
    <w:rsid w:val="00CA03D7"/>
    <w:rsid w:val="00CC2785"/>
    <w:rsid w:val="00CD49FB"/>
    <w:rsid w:val="00CD77EF"/>
    <w:rsid w:val="00CF73F7"/>
    <w:rsid w:val="00D07283"/>
    <w:rsid w:val="00D16D6E"/>
    <w:rsid w:val="00D43424"/>
    <w:rsid w:val="00D439C1"/>
    <w:rsid w:val="00D47808"/>
    <w:rsid w:val="00D726D4"/>
    <w:rsid w:val="00D82F23"/>
    <w:rsid w:val="00D850A5"/>
    <w:rsid w:val="00D96A05"/>
    <w:rsid w:val="00DB7237"/>
    <w:rsid w:val="00DC019B"/>
    <w:rsid w:val="00DD11CB"/>
    <w:rsid w:val="00DD5C24"/>
    <w:rsid w:val="00E314BD"/>
    <w:rsid w:val="00E63305"/>
    <w:rsid w:val="00E8292F"/>
    <w:rsid w:val="00E830A0"/>
    <w:rsid w:val="00E8445E"/>
    <w:rsid w:val="00EA4AB1"/>
    <w:rsid w:val="00EA6713"/>
    <w:rsid w:val="00EB6053"/>
    <w:rsid w:val="00ED2684"/>
    <w:rsid w:val="00EE789B"/>
    <w:rsid w:val="00F12238"/>
    <w:rsid w:val="00F318DF"/>
    <w:rsid w:val="00F43CF3"/>
    <w:rsid w:val="00F51E37"/>
    <w:rsid w:val="00F54791"/>
    <w:rsid w:val="00F70496"/>
    <w:rsid w:val="00F72C01"/>
    <w:rsid w:val="00FA00F1"/>
    <w:rsid w:val="00FA5E7E"/>
    <w:rsid w:val="00FB16EC"/>
    <w:rsid w:val="00FE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0171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B16EC"/>
    <w:pPr>
      <w:ind w:left="720"/>
      <w:contextualSpacing/>
    </w:pPr>
  </w:style>
  <w:style w:type="table" w:styleId="a5">
    <w:name w:val="Table Grid"/>
    <w:basedOn w:val="a2"/>
    <w:uiPriority w:val="59"/>
    <w:rsid w:val="00DD1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A331DB"/>
    <w:pPr>
      <w:numPr>
        <w:numId w:val="9"/>
      </w:numPr>
      <w:contextualSpacing/>
    </w:pPr>
  </w:style>
  <w:style w:type="paragraph" w:styleId="a6">
    <w:name w:val="header"/>
    <w:basedOn w:val="a0"/>
    <w:link w:val="a7"/>
    <w:uiPriority w:val="99"/>
    <w:unhideWhenUsed/>
    <w:rsid w:val="009C4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C4E69"/>
  </w:style>
  <w:style w:type="paragraph" w:styleId="a8">
    <w:name w:val="footer"/>
    <w:basedOn w:val="a0"/>
    <w:link w:val="a9"/>
    <w:uiPriority w:val="99"/>
    <w:unhideWhenUsed/>
    <w:rsid w:val="009C4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C4E69"/>
  </w:style>
  <w:style w:type="paragraph" w:styleId="aa">
    <w:name w:val="Balloon Text"/>
    <w:basedOn w:val="a0"/>
    <w:link w:val="ab"/>
    <w:uiPriority w:val="99"/>
    <w:semiHidden/>
    <w:unhideWhenUsed/>
    <w:rsid w:val="009C4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C4E69"/>
    <w:rPr>
      <w:rFonts w:ascii="Tahoma" w:hAnsi="Tahoma" w:cs="Tahoma"/>
      <w:sz w:val="16"/>
      <w:szCs w:val="16"/>
    </w:rPr>
  </w:style>
  <w:style w:type="paragraph" w:styleId="ac">
    <w:name w:val="Normal (Web)"/>
    <w:basedOn w:val="a0"/>
    <w:uiPriority w:val="99"/>
    <w:semiHidden/>
    <w:unhideWhenUsed/>
    <w:rsid w:val="001D6EDD"/>
    <w:pPr>
      <w:spacing w:before="100" w:before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0171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B16EC"/>
    <w:pPr>
      <w:ind w:left="720"/>
      <w:contextualSpacing/>
    </w:pPr>
  </w:style>
  <w:style w:type="table" w:styleId="a5">
    <w:name w:val="Table Grid"/>
    <w:basedOn w:val="a2"/>
    <w:uiPriority w:val="59"/>
    <w:rsid w:val="00DD1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A331DB"/>
    <w:pPr>
      <w:numPr>
        <w:numId w:val="9"/>
      </w:numPr>
      <w:contextualSpacing/>
    </w:pPr>
  </w:style>
  <w:style w:type="paragraph" w:styleId="a6">
    <w:name w:val="header"/>
    <w:basedOn w:val="a0"/>
    <w:link w:val="a7"/>
    <w:uiPriority w:val="99"/>
    <w:unhideWhenUsed/>
    <w:rsid w:val="009C4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C4E69"/>
  </w:style>
  <w:style w:type="paragraph" w:styleId="a8">
    <w:name w:val="footer"/>
    <w:basedOn w:val="a0"/>
    <w:link w:val="a9"/>
    <w:uiPriority w:val="99"/>
    <w:unhideWhenUsed/>
    <w:rsid w:val="009C4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C4E69"/>
  </w:style>
  <w:style w:type="paragraph" w:styleId="aa">
    <w:name w:val="Balloon Text"/>
    <w:basedOn w:val="a0"/>
    <w:link w:val="ab"/>
    <w:uiPriority w:val="99"/>
    <w:semiHidden/>
    <w:unhideWhenUsed/>
    <w:rsid w:val="009C4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C4E69"/>
    <w:rPr>
      <w:rFonts w:ascii="Tahoma" w:hAnsi="Tahoma" w:cs="Tahoma"/>
      <w:sz w:val="16"/>
      <w:szCs w:val="16"/>
    </w:rPr>
  </w:style>
  <w:style w:type="paragraph" w:styleId="ac">
    <w:name w:val="Normal (Web)"/>
    <w:basedOn w:val="a0"/>
    <w:uiPriority w:val="99"/>
    <w:semiHidden/>
    <w:unhideWhenUsed/>
    <w:rsid w:val="001D6EDD"/>
    <w:pPr>
      <w:spacing w:before="100" w:before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EAC48-C865-4435-834F-4425EBC7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Васюган</cp:lastModifiedBy>
  <cp:revision>6</cp:revision>
  <cp:lastPrinted>2013-06-17T05:24:00Z</cp:lastPrinted>
  <dcterms:created xsi:type="dcterms:W3CDTF">2021-05-17T12:54:00Z</dcterms:created>
  <dcterms:modified xsi:type="dcterms:W3CDTF">2021-05-17T14:31:00Z</dcterms:modified>
</cp:coreProperties>
</file>