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53" w:rsidRDefault="005F5053" w:rsidP="005F5053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Продуктивное использование новых образовательных технологий 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(показатель обязателен  для высшей категории).</w:t>
      </w:r>
    </w:p>
    <w:p w:rsidR="005F5053" w:rsidRDefault="005F5053" w:rsidP="005F5053">
      <w:pPr>
        <w:tabs>
          <w:tab w:val="left" w:pos="859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0"/>
        <w:gridCol w:w="3245"/>
        <w:gridCol w:w="2686"/>
        <w:gridCol w:w="3437"/>
      </w:tblGrid>
      <w:tr w:rsidR="005F5053" w:rsidTr="005F5053">
        <w:trPr>
          <w:trHeight w:val="1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№</w:t>
            </w:r>
          </w:p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en-US"/>
              </w:rPr>
              <w:t>Название образовательной технологии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en-US"/>
              </w:rPr>
              <w:t xml:space="preserve">Цель применения образовательной технологии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en-US"/>
              </w:rPr>
              <w:t>Результат применения образовательной технологии</w:t>
            </w:r>
          </w:p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  <w:t xml:space="preserve">методическая и практическая направленность применения) </w:t>
            </w:r>
          </w:p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en-US"/>
              </w:rPr>
              <w:t xml:space="preserve">Урок  с использованием указанной технологии </w:t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en-US"/>
              </w:rPr>
              <w:t>(видеозапись урока, размещенная  на сайте  ОО или представленная на других электронных носителях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en-US"/>
              </w:rPr>
              <w:t xml:space="preserve"> )</w:t>
            </w:r>
            <w:proofErr w:type="gramEnd"/>
          </w:p>
        </w:tc>
      </w:tr>
      <w:tr w:rsidR="005F5053" w:rsidTr="005F5053">
        <w:trPr>
          <w:trHeight w:val="1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5F5053" w:rsidTr="005F5053">
        <w:trPr>
          <w:trHeight w:val="1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5F5053" w:rsidTr="005F5053">
        <w:trPr>
          <w:trHeight w:val="1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5053" w:rsidRDefault="005F50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:rsidR="0024166F" w:rsidRDefault="0024166F">
      <w:bookmarkStart w:id="0" w:name="_GoBack"/>
      <w:bookmarkEnd w:id="0"/>
    </w:p>
    <w:sectPr w:rsidR="0024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53"/>
    <w:rsid w:val="0024166F"/>
    <w:rsid w:val="005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5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5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АЮН</dc:creator>
  <cp:lastModifiedBy>АЮН</cp:lastModifiedBy>
  <cp:revision>1</cp:revision>
  <dcterms:created xsi:type="dcterms:W3CDTF">2018-10-15T18:33:00Z</dcterms:created>
  <dcterms:modified xsi:type="dcterms:W3CDTF">2018-10-15T18:52:00Z</dcterms:modified>
</cp:coreProperties>
</file>