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4222E1" w:rsidTr="004222E1">
        <w:tc>
          <w:tcPr>
            <w:tcW w:w="4785" w:type="dxa"/>
          </w:tcPr>
          <w:p w:rsidR="004222E1" w:rsidRDefault="004222E1" w:rsidP="00883770">
            <w:pPr>
              <w:spacing w:line="360" w:lineRule="auto"/>
              <w:jc w:val="both"/>
              <w:rPr>
                <w:rFonts w:ascii="Times New Roman" w:hAnsi="Times New Roman" w:cs="Times New Roman"/>
                <w:b/>
                <w:sz w:val="28"/>
                <w:szCs w:val="28"/>
              </w:rPr>
            </w:pPr>
          </w:p>
        </w:tc>
        <w:tc>
          <w:tcPr>
            <w:tcW w:w="4785" w:type="dxa"/>
          </w:tcPr>
          <w:p w:rsidR="004222E1" w:rsidRPr="004222E1" w:rsidRDefault="004222E1" w:rsidP="004222E1">
            <w:pPr>
              <w:spacing w:line="360" w:lineRule="auto"/>
              <w:jc w:val="center"/>
              <w:rPr>
                <w:rFonts w:ascii="Times New Roman" w:hAnsi="Times New Roman" w:cs="Times New Roman"/>
                <w:b/>
                <w:i/>
                <w:sz w:val="28"/>
                <w:szCs w:val="28"/>
              </w:rPr>
            </w:pPr>
            <w:r w:rsidRPr="004222E1">
              <w:rPr>
                <w:rFonts w:ascii="Times New Roman" w:hAnsi="Times New Roman" w:cs="Times New Roman"/>
                <w:b/>
                <w:i/>
                <w:sz w:val="28"/>
                <w:szCs w:val="28"/>
              </w:rPr>
              <w:t>Железнова Марина Сергеевна</w:t>
            </w:r>
          </w:p>
        </w:tc>
      </w:tr>
      <w:tr w:rsidR="004222E1" w:rsidTr="004222E1">
        <w:tc>
          <w:tcPr>
            <w:tcW w:w="4785" w:type="dxa"/>
          </w:tcPr>
          <w:p w:rsidR="004222E1" w:rsidRDefault="004222E1" w:rsidP="00883770">
            <w:pPr>
              <w:spacing w:line="360" w:lineRule="auto"/>
              <w:jc w:val="both"/>
              <w:rPr>
                <w:rFonts w:ascii="Times New Roman" w:hAnsi="Times New Roman" w:cs="Times New Roman"/>
                <w:b/>
                <w:sz w:val="28"/>
                <w:szCs w:val="28"/>
              </w:rPr>
            </w:pPr>
          </w:p>
        </w:tc>
        <w:tc>
          <w:tcPr>
            <w:tcW w:w="4785" w:type="dxa"/>
          </w:tcPr>
          <w:p w:rsidR="004222E1" w:rsidRPr="004222E1" w:rsidRDefault="004222E1" w:rsidP="004222E1">
            <w:pPr>
              <w:spacing w:line="360" w:lineRule="auto"/>
              <w:jc w:val="center"/>
              <w:rPr>
                <w:rFonts w:ascii="Times New Roman" w:hAnsi="Times New Roman" w:cs="Times New Roman"/>
                <w:b/>
                <w:i/>
                <w:sz w:val="28"/>
                <w:szCs w:val="28"/>
              </w:rPr>
            </w:pPr>
            <w:r w:rsidRPr="004222E1">
              <w:rPr>
                <w:rFonts w:ascii="Times New Roman" w:hAnsi="Times New Roman" w:cs="Times New Roman"/>
                <w:b/>
                <w:i/>
                <w:sz w:val="28"/>
                <w:szCs w:val="28"/>
              </w:rPr>
              <w:t>преподаватель английского языка</w:t>
            </w:r>
          </w:p>
        </w:tc>
      </w:tr>
      <w:tr w:rsidR="004222E1" w:rsidTr="004222E1">
        <w:tc>
          <w:tcPr>
            <w:tcW w:w="4785" w:type="dxa"/>
          </w:tcPr>
          <w:p w:rsidR="004222E1" w:rsidRDefault="004222E1" w:rsidP="00883770">
            <w:pPr>
              <w:spacing w:line="360" w:lineRule="auto"/>
              <w:jc w:val="both"/>
              <w:rPr>
                <w:rFonts w:ascii="Times New Roman" w:hAnsi="Times New Roman" w:cs="Times New Roman"/>
                <w:b/>
                <w:sz w:val="28"/>
                <w:szCs w:val="28"/>
              </w:rPr>
            </w:pPr>
          </w:p>
        </w:tc>
        <w:tc>
          <w:tcPr>
            <w:tcW w:w="4785" w:type="dxa"/>
          </w:tcPr>
          <w:p w:rsidR="004222E1" w:rsidRPr="004222E1" w:rsidRDefault="004222E1" w:rsidP="004222E1">
            <w:pPr>
              <w:spacing w:line="360" w:lineRule="auto"/>
              <w:jc w:val="center"/>
              <w:rPr>
                <w:rFonts w:ascii="Times New Roman" w:hAnsi="Times New Roman" w:cs="Times New Roman"/>
                <w:b/>
                <w:i/>
                <w:sz w:val="28"/>
                <w:szCs w:val="28"/>
              </w:rPr>
            </w:pPr>
            <w:r w:rsidRPr="004222E1">
              <w:rPr>
                <w:rFonts w:ascii="Times New Roman" w:hAnsi="Times New Roman" w:cs="Times New Roman"/>
                <w:b/>
                <w:i/>
                <w:sz w:val="28"/>
                <w:szCs w:val="28"/>
              </w:rPr>
              <w:t>ПОУ «Северодвинский колледж управления и информационных технологий»</w:t>
            </w:r>
          </w:p>
        </w:tc>
      </w:tr>
      <w:tr w:rsidR="004222E1" w:rsidTr="004222E1">
        <w:tc>
          <w:tcPr>
            <w:tcW w:w="4785" w:type="dxa"/>
          </w:tcPr>
          <w:p w:rsidR="004222E1" w:rsidRDefault="004222E1" w:rsidP="00883770">
            <w:pPr>
              <w:spacing w:line="360" w:lineRule="auto"/>
              <w:jc w:val="both"/>
              <w:rPr>
                <w:rFonts w:ascii="Times New Roman" w:hAnsi="Times New Roman" w:cs="Times New Roman"/>
                <w:b/>
                <w:sz w:val="28"/>
                <w:szCs w:val="28"/>
              </w:rPr>
            </w:pPr>
          </w:p>
        </w:tc>
        <w:tc>
          <w:tcPr>
            <w:tcW w:w="4785" w:type="dxa"/>
          </w:tcPr>
          <w:p w:rsidR="004222E1" w:rsidRDefault="004222E1" w:rsidP="004222E1">
            <w:pPr>
              <w:spacing w:line="360" w:lineRule="auto"/>
              <w:jc w:val="center"/>
              <w:rPr>
                <w:rFonts w:ascii="Times New Roman" w:hAnsi="Times New Roman" w:cs="Times New Roman"/>
                <w:b/>
                <w:i/>
                <w:sz w:val="28"/>
                <w:szCs w:val="28"/>
              </w:rPr>
            </w:pPr>
            <w:r w:rsidRPr="004222E1">
              <w:rPr>
                <w:rFonts w:ascii="Times New Roman" w:hAnsi="Times New Roman" w:cs="Times New Roman"/>
                <w:b/>
                <w:i/>
                <w:sz w:val="28"/>
                <w:szCs w:val="28"/>
              </w:rPr>
              <w:t xml:space="preserve">Архангельская область, </w:t>
            </w:r>
          </w:p>
          <w:p w:rsidR="004222E1" w:rsidRPr="004222E1" w:rsidRDefault="004222E1" w:rsidP="004222E1">
            <w:pPr>
              <w:spacing w:line="360" w:lineRule="auto"/>
              <w:jc w:val="center"/>
              <w:rPr>
                <w:rFonts w:ascii="Times New Roman" w:hAnsi="Times New Roman" w:cs="Times New Roman"/>
                <w:b/>
                <w:i/>
                <w:sz w:val="28"/>
                <w:szCs w:val="28"/>
              </w:rPr>
            </w:pPr>
            <w:r w:rsidRPr="004222E1">
              <w:rPr>
                <w:rFonts w:ascii="Times New Roman" w:hAnsi="Times New Roman" w:cs="Times New Roman"/>
                <w:b/>
                <w:i/>
                <w:sz w:val="28"/>
                <w:szCs w:val="28"/>
              </w:rPr>
              <w:t>город Северодвинск</w:t>
            </w:r>
          </w:p>
        </w:tc>
      </w:tr>
    </w:tbl>
    <w:p w:rsidR="004222E1" w:rsidRPr="004222E1" w:rsidRDefault="004222E1" w:rsidP="004222E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ИНТЕРАКТИВНЫЕ ТЕХНОЛОГИИ В ОБУЧЕНИИ ИНОСТРАННОМУ ЯЗЫКУ В СПО.</w:t>
      </w:r>
    </w:p>
    <w:p w:rsidR="00D6553F" w:rsidRPr="007E73EC" w:rsidRDefault="00345B34" w:rsidP="00883770">
      <w:pPr>
        <w:spacing w:line="360" w:lineRule="auto"/>
        <w:jc w:val="both"/>
        <w:rPr>
          <w:rFonts w:ascii="Times New Roman" w:hAnsi="Times New Roman" w:cs="Times New Roman"/>
          <w:color w:val="000000"/>
          <w:sz w:val="28"/>
          <w:szCs w:val="28"/>
        </w:rPr>
      </w:pPr>
      <w:r w:rsidRPr="007E73EC">
        <w:rPr>
          <w:rFonts w:ascii="Times New Roman" w:hAnsi="Times New Roman" w:cs="Times New Roman"/>
          <w:sz w:val="28"/>
          <w:szCs w:val="28"/>
        </w:rPr>
        <w:t>Освоение новых технологий, интернационализация всех сфер жизни, расширение международных контактов резко повысили потребность общества в людях</w:t>
      </w:r>
      <w:r w:rsidR="00D6553F" w:rsidRPr="007E73EC">
        <w:rPr>
          <w:rFonts w:ascii="Times New Roman" w:hAnsi="Times New Roman" w:cs="Times New Roman"/>
          <w:sz w:val="28"/>
          <w:szCs w:val="28"/>
        </w:rPr>
        <w:t>, обладающих не только высокой профес</w:t>
      </w:r>
      <w:r w:rsidR="00E1198E">
        <w:rPr>
          <w:rFonts w:ascii="Times New Roman" w:hAnsi="Times New Roman" w:cs="Times New Roman"/>
          <w:sz w:val="28"/>
          <w:szCs w:val="28"/>
        </w:rPr>
        <w:t xml:space="preserve">сиональной, но </w:t>
      </w:r>
      <w:r w:rsidR="00D6553F" w:rsidRPr="007E73EC">
        <w:rPr>
          <w:rFonts w:ascii="Times New Roman" w:hAnsi="Times New Roman" w:cs="Times New Roman"/>
          <w:sz w:val="28"/>
          <w:szCs w:val="28"/>
        </w:rPr>
        <w:t>и языковой культурой</w:t>
      </w:r>
      <w:r w:rsidR="00AC1843" w:rsidRPr="007E73EC">
        <w:rPr>
          <w:rFonts w:ascii="Times New Roman" w:hAnsi="Times New Roman" w:cs="Times New Roman"/>
          <w:sz w:val="28"/>
          <w:szCs w:val="28"/>
        </w:rPr>
        <w:t>.</w:t>
      </w:r>
      <w:r w:rsidR="002515BD" w:rsidRPr="007E73EC">
        <w:rPr>
          <w:rFonts w:ascii="Times New Roman" w:hAnsi="Times New Roman" w:cs="Times New Roman"/>
          <w:color w:val="000000"/>
          <w:sz w:val="28"/>
          <w:szCs w:val="28"/>
        </w:rPr>
        <w:t xml:space="preserve"> </w:t>
      </w:r>
      <w:r w:rsidR="006E455B" w:rsidRPr="007E73EC">
        <w:rPr>
          <w:rFonts w:ascii="Times New Roman" w:hAnsi="Times New Roman" w:cs="Times New Roman"/>
          <w:color w:val="000000"/>
          <w:sz w:val="28"/>
          <w:szCs w:val="28"/>
        </w:rPr>
        <w:t xml:space="preserve">Условия и характер современного этапа развития общества придает особое значение </w:t>
      </w:r>
      <w:proofErr w:type="spellStart"/>
      <w:r w:rsidR="006E455B" w:rsidRPr="007E73EC">
        <w:rPr>
          <w:rFonts w:ascii="Times New Roman" w:hAnsi="Times New Roman" w:cs="Times New Roman"/>
          <w:color w:val="000000"/>
          <w:sz w:val="28"/>
          <w:szCs w:val="28"/>
        </w:rPr>
        <w:t>мультикультурной</w:t>
      </w:r>
      <w:proofErr w:type="spellEnd"/>
      <w:r w:rsidR="006E455B" w:rsidRPr="007E73EC">
        <w:rPr>
          <w:rFonts w:ascii="Times New Roman" w:hAnsi="Times New Roman" w:cs="Times New Roman"/>
          <w:color w:val="000000"/>
          <w:sz w:val="28"/>
          <w:szCs w:val="28"/>
        </w:rPr>
        <w:t xml:space="preserve"> адаптации будущих специалистов, их готовности и способности к обмену знаниями и технологиями. Владение иностранными языками становится важнейшим компонентом системы обучения специалистов различного профиля: качество языковой подготовки способствует успешному профессиональному росту на основе расширения деловых международных контактов.</w:t>
      </w:r>
    </w:p>
    <w:p w:rsidR="00674699" w:rsidRPr="007E73EC" w:rsidRDefault="00674699" w:rsidP="00883770">
      <w:pPr>
        <w:spacing w:line="360" w:lineRule="auto"/>
        <w:jc w:val="both"/>
        <w:rPr>
          <w:rFonts w:ascii="Times New Roman" w:hAnsi="Times New Roman" w:cs="Times New Roman"/>
          <w:sz w:val="28"/>
          <w:szCs w:val="28"/>
        </w:rPr>
      </w:pPr>
      <w:r w:rsidRPr="007E73EC">
        <w:rPr>
          <w:rFonts w:ascii="Times New Roman" w:hAnsi="Times New Roman" w:cs="Times New Roman"/>
          <w:sz w:val="28"/>
          <w:szCs w:val="28"/>
        </w:rPr>
        <w:t>Современные направления развития методики преподавания иностранного языка предполагают широкое применение интерактивного подхода, доминирующим фактором которого является активность обучающегося в процессе обучения</w:t>
      </w:r>
      <w:r w:rsidR="006910E9">
        <w:rPr>
          <w:rFonts w:ascii="Times New Roman" w:hAnsi="Times New Roman" w:cs="Times New Roman"/>
          <w:sz w:val="28"/>
          <w:szCs w:val="28"/>
        </w:rPr>
        <w:t>.</w:t>
      </w:r>
    </w:p>
    <w:p w:rsidR="00D6553F" w:rsidRPr="006910E9" w:rsidRDefault="00D6553F" w:rsidP="00883770">
      <w:pPr>
        <w:spacing w:line="360" w:lineRule="auto"/>
        <w:jc w:val="both"/>
        <w:rPr>
          <w:rFonts w:ascii="Times New Roman" w:hAnsi="Times New Roman" w:cs="Times New Roman"/>
          <w:sz w:val="28"/>
          <w:szCs w:val="28"/>
        </w:rPr>
      </w:pPr>
      <w:r w:rsidRPr="007E73EC">
        <w:rPr>
          <w:rFonts w:ascii="Times New Roman" w:hAnsi="Times New Roman" w:cs="Times New Roman"/>
          <w:sz w:val="28"/>
          <w:szCs w:val="28"/>
        </w:rPr>
        <w:t>Стимулирование речевого общения на иностранном языке посредством интерактивных форм обучения способствует формированию способности студентов самостоятельно принимать решения и отвечать за них, развивать такие качества как ответственность, коммуникабельность, командный дух, формировать познавательную, творческую, коммуникативную активность в профессиональной, деловой и научн</w:t>
      </w:r>
      <w:r w:rsidR="006910E9">
        <w:rPr>
          <w:rFonts w:ascii="Times New Roman" w:hAnsi="Times New Roman" w:cs="Times New Roman"/>
          <w:sz w:val="28"/>
          <w:szCs w:val="28"/>
        </w:rPr>
        <w:t xml:space="preserve">ой сфере деятельности </w:t>
      </w:r>
      <w:r w:rsidR="006910E9" w:rsidRPr="006910E9">
        <w:rPr>
          <w:rFonts w:ascii="Times New Roman" w:hAnsi="Times New Roman" w:cs="Times New Roman"/>
          <w:sz w:val="28"/>
          <w:szCs w:val="28"/>
        </w:rPr>
        <w:t>[2].</w:t>
      </w:r>
    </w:p>
    <w:p w:rsidR="00E66941" w:rsidRPr="007E73EC" w:rsidRDefault="00E66941" w:rsidP="00883770">
      <w:pPr>
        <w:spacing w:line="360" w:lineRule="auto"/>
        <w:jc w:val="both"/>
        <w:rPr>
          <w:rFonts w:ascii="Times New Roman" w:hAnsi="Times New Roman" w:cs="Times New Roman"/>
          <w:sz w:val="28"/>
          <w:szCs w:val="28"/>
        </w:rPr>
      </w:pPr>
      <w:r w:rsidRPr="007E73EC">
        <w:rPr>
          <w:rFonts w:ascii="Times New Roman" w:hAnsi="Times New Roman" w:cs="Times New Roman"/>
          <w:sz w:val="28"/>
          <w:szCs w:val="28"/>
        </w:rPr>
        <w:lastRenderedPageBreak/>
        <w:t xml:space="preserve">Интерактивное обучение включает в себя разнообразные технологии. </w:t>
      </w:r>
      <w:r w:rsidR="00D64772" w:rsidRPr="007E73EC">
        <w:rPr>
          <w:rFonts w:ascii="Times New Roman" w:hAnsi="Times New Roman" w:cs="Times New Roman"/>
          <w:sz w:val="28"/>
          <w:szCs w:val="28"/>
        </w:rPr>
        <w:t xml:space="preserve">В арсенале преподавателя </w:t>
      </w:r>
      <w:r w:rsidR="00336166">
        <w:rPr>
          <w:rFonts w:ascii="Times New Roman" w:hAnsi="Times New Roman" w:cs="Times New Roman"/>
          <w:sz w:val="28"/>
          <w:szCs w:val="28"/>
        </w:rPr>
        <w:t xml:space="preserve">иностранного языка </w:t>
      </w:r>
      <w:r w:rsidR="00D64772" w:rsidRPr="007E73EC">
        <w:rPr>
          <w:rFonts w:ascii="Times New Roman" w:hAnsi="Times New Roman" w:cs="Times New Roman"/>
          <w:sz w:val="28"/>
          <w:szCs w:val="28"/>
        </w:rPr>
        <w:t>имеются различные интерактивные технологии, методы и формы:</w:t>
      </w:r>
      <w:r w:rsidR="00D6553F" w:rsidRPr="007E73EC">
        <w:rPr>
          <w:rFonts w:ascii="Times New Roman" w:hAnsi="Times New Roman" w:cs="Times New Roman"/>
          <w:sz w:val="28"/>
          <w:szCs w:val="28"/>
        </w:rPr>
        <w:t xml:space="preserve"> </w:t>
      </w:r>
      <w:r w:rsidR="00D64772" w:rsidRPr="007E73EC">
        <w:rPr>
          <w:rFonts w:ascii="Times New Roman" w:hAnsi="Times New Roman" w:cs="Times New Roman"/>
          <w:sz w:val="28"/>
          <w:szCs w:val="28"/>
        </w:rPr>
        <w:t>проект</w:t>
      </w:r>
      <w:r w:rsidRPr="007E73EC">
        <w:rPr>
          <w:rFonts w:ascii="Times New Roman" w:hAnsi="Times New Roman" w:cs="Times New Roman"/>
          <w:sz w:val="28"/>
          <w:szCs w:val="28"/>
        </w:rPr>
        <w:t>, метод анализа ситуа</w:t>
      </w:r>
      <w:r w:rsidR="006910E9">
        <w:rPr>
          <w:rFonts w:ascii="Times New Roman" w:hAnsi="Times New Roman" w:cs="Times New Roman"/>
          <w:sz w:val="28"/>
          <w:szCs w:val="28"/>
        </w:rPr>
        <w:t>ций (</w:t>
      </w:r>
      <w:proofErr w:type="spellStart"/>
      <w:r w:rsidR="006910E9">
        <w:rPr>
          <w:rFonts w:ascii="Times New Roman" w:hAnsi="Times New Roman" w:cs="Times New Roman"/>
          <w:sz w:val="28"/>
          <w:szCs w:val="28"/>
        </w:rPr>
        <w:t>case-study</w:t>
      </w:r>
      <w:proofErr w:type="spellEnd"/>
      <w:r w:rsidR="006910E9">
        <w:rPr>
          <w:rFonts w:ascii="Times New Roman" w:hAnsi="Times New Roman" w:cs="Times New Roman"/>
          <w:sz w:val="28"/>
          <w:szCs w:val="28"/>
        </w:rPr>
        <w:t>), метод пилы (</w:t>
      </w:r>
      <w:r w:rsidR="006910E9" w:rsidRPr="006910E9">
        <w:rPr>
          <w:rFonts w:ascii="Times New Roman" w:hAnsi="Times New Roman" w:cs="Times New Roman"/>
          <w:sz w:val="28"/>
          <w:szCs w:val="28"/>
        </w:rPr>
        <w:t xml:space="preserve">метод </w:t>
      </w:r>
      <w:proofErr w:type="spellStart"/>
      <w:r w:rsidR="006910E9" w:rsidRPr="006910E9">
        <w:rPr>
          <w:rFonts w:ascii="Times New Roman" w:hAnsi="Times New Roman" w:cs="Times New Roman"/>
          <w:sz w:val="28"/>
          <w:szCs w:val="28"/>
        </w:rPr>
        <w:t>Jigsaw</w:t>
      </w:r>
      <w:proofErr w:type="spellEnd"/>
      <w:r w:rsidR="006910E9">
        <w:rPr>
          <w:rFonts w:ascii="Times New Roman" w:hAnsi="Times New Roman" w:cs="Times New Roman"/>
          <w:sz w:val="28"/>
          <w:szCs w:val="28"/>
        </w:rPr>
        <w:t>)</w:t>
      </w:r>
      <w:r w:rsidRPr="007E73EC">
        <w:rPr>
          <w:rFonts w:ascii="Times New Roman" w:hAnsi="Times New Roman" w:cs="Times New Roman"/>
          <w:sz w:val="28"/>
          <w:szCs w:val="28"/>
        </w:rPr>
        <w:t>, метод мозго</w:t>
      </w:r>
      <w:r w:rsidR="006910E9">
        <w:rPr>
          <w:rFonts w:ascii="Times New Roman" w:hAnsi="Times New Roman" w:cs="Times New Roman"/>
          <w:sz w:val="28"/>
          <w:szCs w:val="28"/>
        </w:rPr>
        <w:t>вого штурма (</w:t>
      </w:r>
      <w:proofErr w:type="spellStart"/>
      <w:r w:rsidR="006910E9">
        <w:rPr>
          <w:rFonts w:ascii="Times New Roman" w:hAnsi="Times New Roman" w:cs="Times New Roman"/>
          <w:sz w:val="28"/>
          <w:szCs w:val="28"/>
        </w:rPr>
        <w:t>brainstorm</w:t>
      </w:r>
      <w:proofErr w:type="spellEnd"/>
      <w:proofErr w:type="gramStart"/>
      <w:r w:rsidR="006910E9">
        <w:rPr>
          <w:rFonts w:ascii="Times New Roman" w:hAnsi="Times New Roman" w:cs="Times New Roman"/>
          <w:sz w:val="28"/>
          <w:szCs w:val="28"/>
        </w:rPr>
        <w:t xml:space="preserve"> </w:t>
      </w:r>
      <w:r w:rsidRPr="007E73EC">
        <w:rPr>
          <w:rFonts w:ascii="Times New Roman" w:hAnsi="Times New Roman" w:cs="Times New Roman"/>
          <w:sz w:val="28"/>
          <w:szCs w:val="28"/>
        </w:rPr>
        <w:t>)</w:t>
      </w:r>
      <w:proofErr w:type="gramEnd"/>
      <w:r w:rsidRPr="007E73EC">
        <w:rPr>
          <w:rFonts w:ascii="Times New Roman" w:hAnsi="Times New Roman" w:cs="Times New Roman"/>
          <w:sz w:val="28"/>
          <w:szCs w:val="28"/>
        </w:rPr>
        <w:t xml:space="preserve">, метод критического мышления, метод </w:t>
      </w:r>
      <w:proofErr w:type="spellStart"/>
      <w:r w:rsidRPr="007E73EC">
        <w:rPr>
          <w:rFonts w:ascii="Times New Roman" w:hAnsi="Times New Roman" w:cs="Times New Roman"/>
          <w:sz w:val="28"/>
          <w:szCs w:val="28"/>
        </w:rPr>
        <w:t>Синквейна</w:t>
      </w:r>
      <w:proofErr w:type="spellEnd"/>
      <w:r w:rsidRPr="007E73EC">
        <w:rPr>
          <w:rFonts w:ascii="Times New Roman" w:hAnsi="Times New Roman" w:cs="Times New Roman"/>
          <w:sz w:val="28"/>
          <w:szCs w:val="28"/>
        </w:rPr>
        <w:t>, деловые и ролевые игры, метод шести шляп, метод индивиду</w:t>
      </w:r>
      <w:r w:rsidR="006910E9">
        <w:rPr>
          <w:rFonts w:ascii="Times New Roman" w:hAnsi="Times New Roman" w:cs="Times New Roman"/>
          <w:sz w:val="28"/>
          <w:szCs w:val="28"/>
        </w:rPr>
        <w:t>альных пометок, активное чтение</w:t>
      </w:r>
      <w:r w:rsidR="006910E9" w:rsidRPr="006910E9">
        <w:rPr>
          <w:rFonts w:ascii="Times New Roman" w:hAnsi="Times New Roman" w:cs="Times New Roman"/>
          <w:sz w:val="28"/>
          <w:szCs w:val="28"/>
        </w:rPr>
        <w:t xml:space="preserve"> </w:t>
      </w:r>
      <w:r w:rsidR="006910E9">
        <w:rPr>
          <w:rFonts w:ascii="Times New Roman" w:hAnsi="Times New Roman" w:cs="Times New Roman"/>
          <w:sz w:val="28"/>
          <w:szCs w:val="28"/>
        </w:rPr>
        <w:t>(</w:t>
      </w:r>
      <w:r w:rsidR="006910E9" w:rsidRPr="006910E9">
        <w:rPr>
          <w:rFonts w:ascii="Times New Roman" w:hAnsi="Times New Roman" w:cs="Times New Roman"/>
          <w:sz w:val="28"/>
          <w:szCs w:val="28"/>
        </w:rPr>
        <w:t xml:space="preserve">метод </w:t>
      </w:r>
      <w:proofErr w:type="spellStart"/>
      <w:r w:rsidR="006910E9" w:rsidRPr="006910E9">
        <w:rPr>
          <w:rFonts w:ascii="Times New Roman" w:hAnsi="Times New Roman" w:cs="Times New Roman"/>
          <w:sz w:val="28"/>
          <w:szCs w:val="28"/>
        </w:rPr>
        <w:t>Insert</w:t>
      </w:r>
      <w:proofErr w:type="spellEnd"/>
      <w:r w:rsidR="006910E9">
        <w:rPr>
          <w:rFonts w:ascii="Times New Roman" w:hAnsi="Times New Roman" w:cs="Times New Roman"/>
          <w:sz w:val="28"/>
          <w:szCs w:val="28"/>
        </w:rPr>
        <w:t>)</w:t>
      </w:r>
      <w:r w:rsidRPr="007E73EC">
        <w:rPr>
          <w:rFonts w:ascii="Times New Roman" w:hAnsi="Times New Roman" w:cs="Times New Roman"/>
          <w:sz w:val="28"/>
          <w:szCs w:val="28"/>
        </w:rPr>
        <w:t>, метод</w:t>
      </w:r>
      <w:r w:rsidR="006910E9">
        <w:rPr>
          <w:rFonts w:ascii="Times New Roman" w:hAnsi="Times New Roman" w:cs="Times New Roman"/>
          <w:sz w:val="28"/>
          <w:szCs w:val="28"/>
        </w:rPr>
        <w:t xml:space="preserve"> </w:t>
      </w:r>
      <w:proofErr w:type="spellStart"/>
      <w:r w:rsidR="006910E9">
        <w:rPr>
          <w:rFonts w:ascii="Times New Roman" w:hAnsi="Times New Roman" w:cs="Times New Roman"/>
          <w:sz w:val="28"/>
          <w:szCs w:val="28"/>
        </w:rPr>
        <w:t>блиц-опроса</w:t>
      </w:r>
      <w:proofErr w:type="spellEnd"/>
      <w:r w:rsidR="006910E9">
        <w:rPr>
          <w:rFonts w:ascii="Times New Roman" w:hAnsi="Times New Roman" w:cs="Times New Roman"/>
          <w:sz w:val="28"/>
          <w:szCs w:val="28"/>
        </w:rPr>
        <w:t xml:space="preserve"> и многие другие [</w:t>
      </w:r>
      <w:r w:rsidR="006910E9" w:rsidRPr="006910E9">
        <w:rPr>
          <w:rFonts w:ascii="Times New Roman" w:hAnsi="Times New Roman" w:cs="Times New Roman"/>
          <w:sz w:val="28"/>
          <w:szCs w:val="28"/>
        </w:rPr>
        <w:t>5</w:t>
      </w:r>
      <w:r w:rsidRPr="007E73EC">
        <w:rPr>
          <w:rFonts w:ascii="Times New Roman" w:hAnsi="Times New Roman" w:cs="Times New Roman"/>
          <w:sz w:val="28"/>
          <w:szCs w:val="28"/>
        </w:rPr>
        <w:t>].</w:t>
      </w:r>
    </w:p>
    <w:p w:rsidR="002515BD" w:rsidRPr="006910E9" w:rsidRDefault="00FC2ED9" w:rsidP="00883770">
      <w:pPr>
        <w:spacing w:line="360" w:lineRule="auto"/>
        <w:jc w:val="both"/>
        <w:rPr>
          <w:rFonts w:ascii="Times New Roman" w:hAnsi="Times New Roman" w:cs="Times New Roman"/>
          <w:sz w:val="28"/>
          <w:szCs w:val="28"/>
        </w:rPr>
      </w:pPr>
      <w:r w:rsidRPr="007E73EC">
        <w:rPr>
          <w:rFonts w:ascii="Times New Roman" w:hAnsi="Times New Roman" w:cs="Times New Roman"/>
          <w:sz w:val="28"/>
          <w:szCs w:val="28"/>
        </w:rPr>
        <w:t>Рассмотрим применение некоторых</w:t>
      </w:r>
      <w:r w:rsidR="002515BD" w:rsidRPr="007E73EC">
        <w:rPr>
          <w:rFonts w:ascii="Times New Roman" w:hAnsi="Times New Roman" w:cs="Times New Roman"/>
          <w:sz w:val="28"/>
          <w:szCs w:val="28"/>
        </w:rPr>
        <w:t xml:space="preserve"> </w:t>
      </w:r>
      <w:r w:rsidRPr="007E73EC">
        <w:rPr>
          <w:rFonts w:ascii="Times New Roman" w:hAnsi="Times New Roman" w:cs="Times New Roman"/>
          <w:sz w:val="28"/>
          <w:szCs w:val="28"/>
        </w:rPr>
        <w:t>интерактивных методов</w:t>
      </w:r>
      <w:r w:rsidR="002515BD" w:rsidRPr="007E73EC">
        <w:rPr>
          <w:rFonts w:ascii="Times New Roman" w:hAnsi="Times New Roman" w:cs="Times New Roman"/>
          <w:sz w:val="28"/>
          <w:szCs w:val="28"/>
        </w:rPr>
        <w:t xml:space="preserve"> и приёмов в практике </w:t>
      </w:r>
      <w:r w:rsidR="006910E9">
        <w:rPr>
          <w:rFonts w:ascii="Times New Roman" w:hAnsi="Times New Roman" w:cs="Times New Roman"/>
          <w:sz w:val="28"/>
          <w:szCs w:val="28"/>
        </w:rPr>
        <w:t>преподавания иностранных языков</w:t>
      </w:r>
      <w:r w:rsidR="006910E9" w:rsidRPr="006910E9">
        <w:rPr>
          <w:rFonts w:ascii="Times New Roman" w:hAnsi="Times New Roman" w:cs="Times New Roman"/>
          <w:sz w:val="28"/>
          <w:szCs w:val="28"/>
        </w:rPr>
        <w:t xml:space="preserve"> </w:t>
      </w:r>
      <w:r w:rsidR="006910E9">
        <w:rPr>
          <w:rFonts w:ascii="Times New Roman" w:hAnsi="Times New Roman" w:cs="Times New Roman"/>
          <w:sz w:val="28"/>
          <w:szCs w:val="28"/>
        </w:rPr>
        <w:t>в неязыковом колледже.</w:t>
      </w:r>
    </w:p>
    <w:p w:rsidR="0059266C" w:rsidRPr="007E73EC" w:rsidRDefault="00C668AF" w:rsidP="00883770">
      <w:pPr>
        <w:spacing w:line="360" w:lineRule="auto"/>
        <w:jc w:val="both"/>
        <w:rPr>
          <w:rFonts w:ascii="Times New Roman" w:hAnsi="Times New Roman" w:cs="Times New Roman"/>
          <w:sz w:val="28"/>
          <w:szCs w:val="28"/>
        </w:rPr>
      </w:pPr>
      <w:r w:rsidRPr="007E73EC">
        <w:rPr>
          <w:rFonts w:ascii="Times New Roman" w:hAnsi="Times New Roman" w:cs="Times New Roman"/>
          <w:sz w:val="28"/>
          <w:szCs w:val="28"/>
        </w:rPr>
        <w:t xml:space="preserve">Метод проектов можно рассматривать как интегративный дидактический метод развития, обучения, воспитания, позволяющий </w:t>
      </w:r>
      <w:r w:rsidR="0059266C" w:rsidRPr="007E73EC">
        <w:rPr>
          <w:rFonts w:ascii="Times New Roman" w:hAnsi="Times New Roman" w:cs="Times New Roman"/>
          <w:sz w:val="28"/>
          <w:szCs w:val="28"/>
        </w:rPr>
        <w:t>вырабатывать специфические навы</w:t>
      </w:r>
      <w:r w:rsidRPr="007E73EC">
        <w:rPr>
          <w:rFonts w:ascii="Times New Roman" w:hAnsi="Times New Roman" w:cs="Times New Roman"/>
          <w:sz w:val="28"/>
          <w:szCs w:val="28"/>
        </w:rPr>
        <w:t>ки</w:t>
      </w:r>
      <w:r w:rsidR="006910E9">
        <w:rPr>
          <w:rFonts w:ascii="Times New Roman" w:hAnsi="Times New Roman" w:cs="Times New Roman"/>
          <w:sz w:val="28"/>
          <w:szCs w:val="28"/>
        </w:rPr>
        <w:t xml:space="preserve"> и умения</w:t>
      </w:r>
      <w:r w:rsidR="006910E9" w:rsidRPr="006910E9">
        <w:rPr>
          <w:rFonts w:ascii="Times New Roman" w:hAnsi="Times New Roman" w:cs="Times New Roman"/>
          <w:sz w:val="28"/>
          <w:szCs w:val="28"/>
        </w:rPr>
        <w:t>[1].</w:t>
      </w:r>
      <w:r w:rsidR="002515BD" w:rsidRPr="007E73EC">
        <w:rPr>
          <w:rFonts w:ascii="Times New Roman" w:hAnsi="Times New Roman" w:cs="Times New Roman"/>
          <w:sz w:val="28"/>
          <w:szCs w:val="28"/>
        </w:rPr>
        <w:t xml:space="preserve"> Это комплексный и многоцелевой метод, который реализуется в различных видах и имеет признаки как исследовательских, так и</w:t>
      </w:r>
      <w:r w:rsidR="006910E9">
        <w:rPr>
          <w:rFonts w:ascii="Times New Roman" w:hAnsi="Times New Roman" w:cs="Times New Roman"/>
          <w:sz w:val="28"/>
          <w:szCs w:val="28"/>
        </w:rPr>
        <w:t xml:space="preserve"> информационных видов работ</w:t>
      </w:r>
      <w:r w:rsidR="006910E9" w:rsidRPr="006910E9">
        <w:rPr>
          <w:rFonts w:ascii="Times New Roman" w:hAnsi="Times New Roman" w:cs="Times New Roman"/>
          <w:sz w:val="28"/>
          <w:szCs w:val="28"/>
        </w:rPr>
        <w:t>[4].</w:t>
      </w:r>
      <w:r w:rsidR="0002310A" w:rsidRPr="007E73EC">
        <w:rPr>
          <w:rFonts w:ascii="Times New Roman" w:hAnsi="Times New Roman" w:cs="Times New Roman"/>
          <w:sz w:val="28"/>
          <w:szCs w:val="28"/>
        </w:rPr>
        <w:t xml:space="preserve">При этом любой проект оказывается ролевым и практико-ориентированным и требует творческого подхода. </w:t>
      </w:r>
      <w:r w:rsidR="0059266C" w:rsidRPr="007E73EC">
        <w:rPr>
          <w:rFonts w:ascii="Times New Roman" w:hAnsi="Times New Roman" w:cs="Times New Roman"/>
          <w:sz w:val="28"/>
          <w:szCs w:val="28"/>
        </w:rPr>
        <w:t>Работа над проектом создает благоприятные условия также и для студентов, имеющих слабую языковую подготовку, либо малоактивных в психологическом плане. Все получают возможность проявить фантазию, а</w:t>
      </w:r>
      <w:r w:rsidR="0002310A" w:rsidRPr="007E73EC">
        <w:rPr>
          <w:rFonts w:ascii="Times New Roman" w:hAnsi="Times New Roman" w:cs="Times New Roman"/>
          <w:sz w:val="28"/>
          <w:szCs w:val="28"/>
        </w:rPr>
        <w:t>ктивность и самостоятельность. П</w:t>
      </w:r>
      <w:r w:rsidR="0059266C" w:rsidRPr="007E73EC">
        <w:rPr>
          <w:rFonts w:ascii="Times New Roman" w:hAnsi="Times New Roman" w:cs="Times New Roman"/>
          <w:sz w:val="28"/>
          <w:szCs w:val="28"/>
        </w:rPr>
        <w:t>ри этом создается мотивация для самостоятельно</w:t>
      </w:r>
      <w:r w:rsidR="00EB493B" w:rsidRPr="007E73EC">
        <w:rPr>
          <w:rFonts w:ascii="Times New Roman" w:hAnsi="Times New Roman" w:cs="Times New Roman"/>
          <w:sz w:val="28"/>
          <w:szCs w:val="28"/>
        </w:rPr>
        <w:t>й позн</w:t>
      </w:r>
      <w:r w:rsidR="002B5C9F">
        <w:rPr>
          <w:rFonts w:ascii="Times New Roman" w:hAnsi="Times New Roman" w:cs="Times New Roman"/>
          <w:sz w:val="28"/>
          <w:szCs w:val="28"/>
        </w:rPr>
        <w:t xml:space="preserve">авательной деятельности </w:t>
      </w:r>
      <w:proofErr w:type="gramStart"/>
      <w:r w:rsidR="002B5C9F">
        <w:rPr>
          <w:rFonts w:ascii="Times New Roman" w:hAnsi="Times New Roman" w:cs="Times New Roman"/>
          <w:sz w:val="28"/>
          <w:szCs w:val="28"/>
        </w:rPr>
        <w:t>обучающегося</w:t>
      </w:r>
      <w:proofErr w:type="gramEnd"/>
      <w:r w:rsidR="00EB493B" w:rsidRPr="007E73EC">
        <w:rPr>
          <w:rFonts w:ascii="Times New Roman" w:hAnsi="Times New Roman" w:cs="Times New Roman"/>
          <w:sz w:val="28"/>
          <w:szCs w:val="28"/>
        </w:rPr>
        <w:t>. Проектное обучение строится на активной целесообразной деятельности студентов, отвечающей их личным интересам и потребностям.</w:t>
      </w:r>
      <w:r w:rsidR="0002310A" w:rsidRPr="007E73EC">
        <w:rPr>
          <w:rFonts w:ascii="Times New Roman" w:hAnsi="Times New Roman" w:cs="Times New Roman"/>
          <w:sz w:val="28"/>
          <w:szCs w:val="28"/>
        </w:rPr>
        <w:t xml:space="preserve"> Участие в реализации проекта, таким образом, дае</w:t>
      </w:r>
      <w:r w:rsidR="002B5C9F">
        <w:rPr>
          <w:rFonts w:ascii="Times New Roman" w:hAnsi="Times New Roman" w:cs="Times New Roman"/>
          <w:sz w:val="28"/>
          <w:szCs w:val="28"/>
        </w:rPr>
        <w:t>т обучающемуся</w:t>
      </w:r>
      <w:r w:rsidR="0002310A" w:rsidRPr="007E73EC">
        <w:rPr>
          <w:rFonts w:ascii="Times New Roman" w:hAnsi="Times New Roman" w:cs="Times New Roman"/>
          <w:sz w:val="28"/>
          <w:szCs w:val="28"/>
        </w:rPr>
        <w:t xml:space="preserve"> не только реальные знания в сфере будущей профессии, практический навык работы с научной литературой, но и значительный </w:t>
      </w:r>
      <w:r w:rsidR="006910E9">
        <w:rPr>
          <w:rFonts w:ascii="Times New Roman" w:hAnsi="Times New Roman" w:cs="Times New Roman"/>
          <w:sz w:val="28"/>
          <w:szCs w:val="28"/>
        </w:rPr>
        <w:t>прирост знаний в языковом плане</w:t>
      </w:r>
      <w:r w:rsidR="00336166" w:rsidRPr="00336166">
        <w:rPr>
          <w:rFonts w:ascii="Times New Roman" w:hAnsi="Times New Roman" w:cs="Times New Roman"/>
          <w:sz w:val="28"/>
          <w:szCs w:val="28"/>
        </w:rPr>
        <w:t xml:space="preserve"> </w:t>
      </w:r>
      <w:r w:rsidR="006910E9" w:rsidRPr="006910E9">
        <w:rPr>
          <w:rFonts w:ascii="Times New Roman" w:hAnsi="Times New Roman" w:cs="Times New Roman"/>
          <w:sz w:val="28"/>
          <w:szCs w:val="28"/>
        </w:rPr>
        <w:t>[3]</w:t>
      </w:r>
      <w:r w:rsidR="0002310A" w:rsidRPr="007E73EC">
        <w:rPr>
          <w:rFonts w:ascii="Times New Roman" w:hAnsi="Times New Roman" w:cs="Times New Roman"/>
          <w:sz w:val="28"/>
          <w:szCs w:val="28"/>
        </w:rPr>
        <w:t xml:space="preserve"> </w:t>
      </w:r>
      <w:r w:rsidR="00527C55" w:rsidRPr="007E73EC">
        <w:rPr>
          <w:rFonts w:ascii="Times New Roman" w:hAnsi="Times New Roman" w:cs="Times New Roman"/>
          <w:sz w:val="28"/>
          <w:szCs w:val="28"/>
        </w:rPr>
        <w:t xml:space="preserve">Так, например, студенты за определенный промежуток времени должны были разработать проект – план по открытию нового бизнеса. По окончанию </w:t>
      </w:r>
      <w:r w:rsidR="002B5C9F">
        <w:rPr>
          <w:rFonts w:ascii="Times New Roman" w:hAnsi="Times New Roman" w:cs="Times New Roman"/>
          <w:sz w:val="28"/>
          <w:szCs w:val="28"/>
        </w:rPr>
        <w:t>работы каждый</w:t>
      </w:r>
      <w:r w:rsidR="00527C55" w:rsidRPr="007E73EC">
        <w:rPr>
          <w:rFonts w:ascii="Times New Roman" w:hAnsi="Times New Roman" w:cs="Times New Roman"/>
          <w:sz w:val="28"/>
          <w:szCs w:val="28"/>
        </w:rPr>
        <w:t xml:space="preserve"> представлял свой разработанный проект бизнес-плана.</w:t>
      </w:r>
      <w:r w:rsidR="0039360C" w:rsidRPr="007E73EC">
        <w:rPr>
          <w:rFonts w:ascii="Times New Roman" w:hAnsi="Times New Roman" w:cs="Times New Roman"/>
          <w:sz w:val="28"/>
          <w:szCs w:val="28"/>
        </w:rPr>
        <w:t xml:space="preserve"> Следует отметить, что с</w:t>
      </w:r>
      <w:r w:rsidR="00527C55" w:rsidRPr="007E73EC">
        <w:rPr>
          <w:rFonts w:ascii="Times New Roman" w:hAnsi="Times New Roman" w:cs="Times New Roman"/>
          <w:sz w:val="28"/>
          <w:szCs w:val="28"/>
        </w:rPr>
        <w:t xml:space="preserve">туденты продемонстрировали высокую </w:t>
      </w:r>
      <w:r w:rsidR="00527C55" w:rsidRPr="007E73EC">
        <w:rPr>
          <w:rFonts w:ascii="Times New Roman" w:hAnsi="Times New Roman" w:cs="Times New Roman"/>
          <w:sz w:val="28"/>
          <w:szCs w:val="28"/>
        </w:rPr>
        <w:lastRenderedPageBreak/>
        <w:t xml:space="preserve">заинтересованность в выполнении поставленной задачи. </w:t>
      </w:r>
      <w:r w:rsidR="0002310A" w:rsidRPr="007E73EC">
        <w:rPr>
          <w:rFonts w:ascii="Times New Roman" w:hAnsi="Times New Roman" w:cs="Times New Roman"/>
          <w:sz w:val="28"/>
          <w:szCs w:val="28"/>
        </w:rPr>
        <w:t>Поэтому важно для проекта выбирать актуальные темы, предусматривающие ре</w:t>
      </w:r>
      <w:r w:rsidR="0039360C" w:rsidRPr="007E73EC">
        <w:rPr>
          <w:rFonts w:ascii="Times New Roman" w:hAnsi="Times New Roman" w:cs="Times New Roman"/>
          <w:sz w:val="28"/>
          <w:szCs w:val="28"/>
        </w:rPr>
        <w:t>шение проблем в связи с выбранной профессией</w:t>
      </w:r>
    </w:p>
    <w:p w:rsidR="003D571B" w:rsidRPr="007E73EC" w:rsidRDefault="00705A1C" w:rsidP="00883770">
      <w:pPr>
        <w:spacing w:line="360" w:lineRule="auto"/>
        <w:jc w:val="both"/>
        <w:rPr>
          <w:rFonts w:ascii="Times New Roman" w:hAnsi="Times New Roman" w:cs="Times New Roman"/>
          <w:sz w:val="28"/>
          <w:szCs w:val="28"/>
        </w:rPr>
      </w:pPr>
      <w:r w:rsidRPr="007E73EC">
        <w:rPr>
          <w:rFonts w:ascii="Times New Roman" w:hAnsi="Times New Roman" w:cs="Times New Roman"/>
          <w:sz w:val="28"/>
          <w:szCs w:val="28"/>
        </w:rPr>
        <w:t>Метод</w:t>
      </w:r>
      <w:r w:rsidR="00DB59F2" w:rsidRPr="007E73EC">
        <w:rPr>
          <w:rFonts w:ascii="Times New Roman" w:hAnsi="Times New Roman" w:cs="Times New Roman"/>
          <w:sz w:val="28"/>
          <w:szCs w:val="28"/>
        </w:rPr>
        <w:t xml:space="preserve"> «мозгового штурма» («мозговая атака», «</w:t>
      </w:r>
      <w:proofErr w:type="spellStart"/>
      <w:r w:rsidR="00DB59F2" w:rsidRPr="007E73EC">
        <w:rPr>
          <w:rFonts w:ascii="Times New Roman" w:hAnsi="Times New Roman" w:cs="Times New Roman"/>
          <w:sz w:val="28"/>
          <w:szCs w:val="28"/>
        </w:rPr>
        <w:t>брейнсторминг</w:t>
      </w:r>
      <w:proofErr w:type="spellEnd"/>
      <w:r w:rsidR="00DB59F2" w:rsidRPr="007E73EC">
        <w:rPr>
          <w:rFonts w:ascii="Times New Roman" w:hAnsi="Times New Roman" w:cs="Times New Roman"/>
          <w:sz w:val="28"/>
          <w:szCs w:val="28"/>
        </w:rPr>
        <w:t xml:space="preserve">») является оперативным методом решения проблемы на основе стимулирования </w:t>
      </w:r>
      <w:r w:rsidR="006910E9">
        <w:rPr>
          <w:rFonts w:ascii="Times New Roman" w:hAnsi="Times New Roman" w:cs="Times New Roman"/>
          <w:sz w:val="28"/>
          <w:szCs w:val="28"/>
        </w:rPr>
        <w:t>творческой активности</w:t>
      </w:r>
      <w:r w:rsidR="006910E9" w:rsidRPr="006910E9">
        <w:rPr>
          <w:rFonts w:ascii="Times New Roman" w:hAnsi="Times New Roman" w:cs="Times New Roman"/>
          <w:sz w:val="28"/>
          <w:szCs w:val="28"/>
        </w:rPr>
        <w:t xml:space="preserve"> [5].</w:t>
      </w:r>
      <w:r w:rsidR="00DB59F2" w:rsidRPr="007E73EC">
        <w:rPr>
          <w:rFonts w:ascii="Times New Roman" w:hAnsi="Times New Roman" w:cs="Times New Roman"/>
          <w:sz w:val="28"/>
          <w:szCs w:val="28"/>
        </w:rPr>
        <w:t xml:space="preserve">Участникам обсуждения предлагают высказать как можно большее количество возможных вариантов решения, из общего числа высказанных идей отбирают наиболее удачные, которые могут быть использованы на практике. </w:t>
      </w:r>
      <w:r w:rsidRPr="007E73EC">
        <w:rPr>
          <w:rFonts w:ascii="Times New Roman" w:hAnsi="Times New Roman" w:cs="Times New Roman"/>
          <w:sz w:val="28"/>
          <w:szCs w:val="28"/>
        </w:rPr>
        <w:t>Данный метод можно исп</w:t>
      </w:r>
      <w:r w:rsidR="00E1198E">
        <w:rPr>
          <w:rFonts w:ascii="Times New Roman" w:hAnsi="Times New Roman" w:cs="Times New Roman"/>
          <w:sz w:val="28"/>
          <w:szCs w:val="28"/>
        </w:rPr>
        <w:t>ользовать на разных этапах занятия</w:t>
      </w:r>
      <w:r w:rsidRPr="007E73EC">
        <w:rPr>
          <w:rFonts w:ascii="Times New Roman" w:hAnsi="Times New Roman" w:cs="Times New Roman"/>
          <w:sz w:val="28"/>
          <w:szCs w:val="28"/>
        </w:rPr>
        <w:t>. Например, в речевой зарядке «</w:t>
      </w:r>
      <w:r w:rsidRPr="007E73EC">
        <w:rPr>
          <w:rFonts w:ascii="Times New Roman" w:hAnsi="Times New Roman" w:cs="Times New Roman"/>
          <w:sz w:val="28"/>
          <w:szCs w:val="28"/>
          <w:lang w:val="en-US"/>
        </w:rPr>
        <w:t>Warming</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Up</w:t>
      </w:r>
      <w:r w:rsidRPr="007E73EC">
        <w:rPr>
          <w:rFonts w:ascii="Times New Roman" w:hAnsi="Times New Roman" w:cs="Times New Roman"/>
          <w:sz w:val="28"/>
          <w:szCs w:val="28"/>
        </w:rPr>
        <w:t xml:space="preserve">» можно использовать данный метод, задавая вопросы </w:t>
      </w:r>
      <w:r w:rsidRPr="007E73EC">
        <w:rPr>
          <w:rFonts w:ascii="Times New Roman" w:hAnsi="Times New Roman" w:cs="Times New Roman"/>
          <w:sz w:val="28"/>
          <w:szCs w:val="28"/>
          <w:lang w:val="en-US"/>
        </w:rPr>
        <w:t>What</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do</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you</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associate</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with</w:t>
      </w:r>
      <w:r w:rsidRPr="007E73EC">
        <w:rPr>
          <w:rFonts w:ascii="Times New Roman" w:hAnsi="Times New Roman" w:cs="Times New Roman"/>
          <w:sz w:val="28"/>
          <w:szCs w:val="28"/>
        </w:rPr>
        <w:t xml:space="preserve"> …? </w:t>
      </w:r>
      <w:r w:rsidRPr="007E73EC">
        <w:rPr>
          <w:rFonts w:ascii="Times New Roman" w:hAnsi="Times New Roman" w:cs="Times New Roman"/>
          <w:sz w:val="28"/>
          <w:szCs w:val="28"/>
          <w:lang w:val="en-US"/>
        </w:rPr>
        <w:t>What</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immediately</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comes</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into</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your</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mind</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when</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you</w:t>
      </w:r>
      <w:r w:rsidRPr="007E73EC">
        <w:rPr>
          <w:rFonts w:ascii="Times New Roman" w:hAnsi="Times New Roman" w:cs="Times New Roman"/>
          <w:sz w:val="28"/>
          <w:szCs w:val="28"/>
        </w:rPr>
        <w:t xml:space="preserve"> </w:t>
      </w:r>
      <w:r w:rsidRPr="007E73EC">
        <w:rPr>
          <w:rFonts w:ascii="Times New Roman" w:hAnsi="Times New Roman" w:cs="Times New Roman"/>
          <w:sz w:val="28"/>
          <w:szCs w:val="28"/>
          <w:lang w:val="en-US"/>
        </w:rPr>
        <w:t>hear</w:t>
      </w:r>
      <w:r w:rsidRPr="007E73EC">
        <w:rPr>
          <w:rFonts w:ascii="Times New Roman" w:hAnsi="Times New Roman" w:cs="Times New Roman"/>
          <w:sz w:val="28"/>
          <w:szCs w:val="28"/>
        </w:rPr>
        <w:t xml:space="preserve"> …?  или п</w:t>
      </w:r>
      <w:r w:rsidR="00336166">
        <w:rPr>
          <w:rFonts w:ascii="Times New Roman" w:hAnsi="Times New Roman" w:cs="Times New Roman"/>
          <w:sz w:val="28"/>
          <w:szCs w:val="28"/>
        </w:rPr>
        <w:t>редложить студентам</w:t>
      </w:r>
      <w:r w:rsidR="00DB59F2" w:rsidRPr="007E73EC">
        <w:rPr>
          <w:rFonts w:ascii="Times New Roman" w:hAnsi="Times New Roman" w:cs="Times New Roman"/>
          <w:sz w:val="28"/>
          <w:szCs w:val="28"/>
        </w:rPr>
        <w:t xml:space="preserve"> расслабиться, настроиться на тему размышления, взять ручки и записать те мысли, котор</w:t>
      </w:r>
      <w:r w:rsidRPr="007E73EC">
        <w:rPr>
          <w:rFonts w:ascii="Times New Roman" w:hAnsi="Times New Roman" w:cs="Times New Roman"/>
          <w:sz w:val="28"/>
          <w:szCs w:val="28"/>
        </w:rPr>
        <w:t>ые приходят им в голову по той  или иной теме,</w:t>
      </w:r>
      <w:r w:rsidR="00DB59F2" w:rsidRPr="007E73EC">
        <w:rPr>
          <w:rFonts w:ascii="Times New Roman" w:hAnsi="Times New Roman" w:cs="Times New Roman"/>
          <w:sz w:val="28"/>
          <w:szCs w:val="28"/>
        </w:rPr>
        <w:t xml:space="preserve"> проблеме.</w:t>
      </w:r>
      <w:r w:rsidR="00194CD4" w:rsidRPr="007E73EC">
        <w:rPr>
          <w:rFonts w:ascii="Times New Roman" w:hAnsi="Times New Roman" w:cs="Times New Roman"/>
          <w:sz w:val="28"/>
          <w:szCs w:val="28"/>
        </w:rPr>
        <w:t xml:space="preserve"> «М</w:t>
      </w:r>
      <w:r w:rsidR="00DB59F2" w:rsidRPr="007E73EC">
        <w:rPr>
          <w:rFonts w:ascii="Times New Roman" w:hAnsi="Times New Roman" w:cs="Times New Roman"/>
          <w:sz w:val="28"/>
          <w:szCs w:val="28"/>
        </w:rPr>
        <w:t>озговой штурм»</w:t>
      </w:r>
      <w:r w:rsidRPr="007E73EC">
        <w:rPr>
          <w:rFonts w:ascii="Times New Roman" w:hAnsi="Times New Roman" w:cs="Times New Roman"/>
          <w:sz w:val="28"/>
          <w:szCs w:val="28"/>
        </w:rPr>
        <w:t xml:space="preserve"> может быть использован </w:t>
      </w:r>
      <w:r w:rsidR="00DB59F2" w:rsidRPr="007E73EC">
        <w:rPr>
          <w:rFonts w:ascii="Times New Roman" w:hAnsi="Times New Roman" w:cs="Times New Roman"/>
          <w:sz w:val="28"/>
          <w:szCs w:val="28"/>
        </w:rPr>
        <w:t xml:space="preserve"> как прием организации группового обсуждения</w:t>
      </w:r>
      <w:r w:rsidR="00194CD4" w:rsidRPr="007E73EC">
        <w:rPr>
          <w:rFonts w:ascii="Times New Roman" w:hAnsi="Times New Roman" w:cs="Times New Roman"/>
          <w:sz w:val="28"/>
          <w:szCs w:val="28"/>
        </w:rPr>
        <w:t xml:space="preserve">. </w:t>
      </w:r>
      <w:r w:rsidR="003D571B" w:rsidRPr="007E73EC">
        <w:rPr>
          <w:rFonts w:ascii="Times New Roman" w:hAnsi="Times New Roman" w:cs="Times New Roman"/>
          <w:sz w:val="28"/>
          <w:szCs w:val="28"/>
        </w:rPr>
        <w:t>Например</w:t>
      </w:r>
      <w:r w:rsidR="003D571B" w:rsidRPr="007E73EC">
        <w:rPr>
          <w:rFonts w:ascii="Times New Roman" w:hAnsi="Times New Roman" w:cs="Times New Roman"/>
          <w:sz w:val="28"/>
          <w:szCs w:val="28"/>
          <w:lang w:val="en-US"/>
        </w:rPr>
        <w:t>,</w:t>
      </w:r>
      <w:r w:rsidR="00022342" w:rsidRPr="00022342">
        <w:rPr>
          <w:rFonts w:ascii="Times New Roman" w:hAnsi="Times New Roman" w:cs="Times New Roman"/>
          <w:sz w:val="28"/>
          <w:szCs w:val="28"/>
          <w:lang w:val="en-US"/>
        </w:rPr>
        <w:t xml:space="preserve"> </w:t>
      </w:r>
      <w:r w:rsidR="003D571B" w:rsidRPr="007E73EC">
        <w:rPr>
          <w:rFonts w:ascii="Times New Roman" w:hAnsi="Times New Roman" w:cs="Times New Roman"/>
          <w:sz w:val="28"/>
          <w:szCs w:val="28"/>
        </w:rPr>
        <w:t>с</w:t>
      </w:r>
      <w:r w:rsidR="00194CD4" w:rsidRPr="007E73EC">
        <w:rPr>
          <w:rFonts w:ascii="Times New Roman" w:hAnsi="Times New Roman" w:cs="Times New Roman"/>
          <w:sz w:val="28"/>
          <w:szCs w:val="28"/>
        </w:rPr>
        <w:t>тудентам</w:t>
      </w:r>
      <w:r w:rsidR="00194CD4" w:rsidRPr="007E73EC">
        <w:rPr>
          <w:rFonts w:ascii="Times New Roman" w:hAnsi="Times New Roman" w:cs="Times New Roman"/>
          <w:sz w:val="28"/>
          <w:szCs w:val="28"/>
          <w:lang w:val="en-US"/>
        </w:rPr>
        <w:t xml:space="preserve"> </w:t>
      </w:r>
      <w:r w:rsidR="00194CD4" w:rsidRPr="007E73EC">
        <w:rPr>
          <w:rFonts w:ascii="Times New Roman" w:hAnsi="Times New Roman" w:cs="Times New Roman"/>
          <w:sz w:val="28"/>
          <w:szCs w:val="28"/>
        </w:rPr>
        <w:t>нужно</w:t>
      </w:r>
      <w:r w:rsidR="00194CD4" w:rsidRPr="007E73EC">
        <w:rPr>
          <w:rFonts w:ascii="Times New Roman" w:hAnsi="Times New Roman" w:cs="Times New Roman"/>
          <w:sz w:val="28"/>
          <w:szCs w:val="28"/>
          <w:lang w:val="en-US"/>
        </w:rPr>
        <w:t xml:space="preserve"> </w:t>
      </w:r>
      <w:r w:rsidR="00194CD4" w:rsidRPr="007E73EC">
        <w:rPr>
          <w:rFonts w:ascii="Times New Roman" w:hAnsi="Times New Roman" w:cs="Times New Roman"/>
          <w:sz w:val="28"/>
          <w:szCs w:val="28"/>
        </w:rPr>
        <w:t>было</w:t>
      </w:r>
      <w:r w:rsidR="00194CD4" w:rsidRPr="007E73EC">
        <w:rPr>
          <w:rFonts w:ascii="Times New Roman" w:hAnsi="Times New Roman" w:cs="Times New Roman"/>
          <w:sz w:val="28"/>
          <w:szCs w:val="28"/>
          <w:lang w:val="en-US"/>
        </w:rPr>
        <w:t xml:space="preserve"> </w:t>
      </w:r>
      <w:r w:rsidR="00194CD4" w:rsidRPr="007E73EC">
        <w:rPr>
          <w:rFonts w:ascii="Times New Roman" w:hAnsi="Times New Roman" w:cs="Times New Roman"/>
          <w:sz w:val="28"/>
          <w:szCs w:val="28"/>
        </w:rPr>
        <w:t>высказать</w:t>
      </w:r>
      <w:r w:rsidR="00194CD4" w:rsidRPr="007E73EC">
        <w:rPr>
          <w:rFonts w:ascii="Times New Roman" w:hAnsi="Times New Roman" w:cs="Times New Roman"/>
          <w:sz w:val="28"/>
          <w:szCs w:val="28"/>
          <w:lang w:val="en-US"/>
        </w:rPr>
        <w:t xml:space="preserve"> </w:t>
      </w:r>
      <w:r w:rsidR="00194CD4" w:rsidRPr="007E73EC">
        <w:rPr>
          <w:rFonts w:ascii="Times New Roman" w:hAnsi="Times New Roman" w:cs="Times New Roman"/>
          <w:sz w:val="28"/>
          <w:szCs w:val="28"/>
        </w:rPr>
        <w:t>свои</w:t>
      </w:r>
      <w:r w:rsidR="00194CD4" w:rsidRPr="007E73EC">
        <w:rPr>
          <w:rFonts w:ascii="Times New Roman" w:hAnsi="Times New Roman" w:cs="Times New Roman"/>
          <w:sz w:val="28"/>
          <w:szCs w:val="28"/>
          <w:lang w:val="en-US"/>
        </w:rPr>
        <w:t xml:space="preserve"> </w:t>
      </w:r>
      <w:r w:rsidR="00194CD4" w:rsidRPr="007E73EC">
        <w:rPr>
          <w:rFonts w:ascii="Times New Roman" w:hAnsi="Times New Roman" w:cs="Times New Roman"/>
          <w:sz w:val="28"/>
          <w:szCs w:val="28"/>
        </w:rPr>
        <w:t>идеи</w:t>
      </w:r>
      <w:r w:rsidR="00194CD4" w:rsidRPr="007E73EC">
        <w:rPr>
          <w:rFonts w:ascii="Times New Roman" w:hAnsi="Times New Roman" w:cs="Times New Roman"/>
          <w:sz w:val="28"/>
          <w:szCs w:val="28"/>
          <w:lang w:val="en-US"/>
        </w:rPr>
        <w:t xml:space="preserve"> </w:t>
      </w:r>
      <w:r w:rsidR="00194CD4" w:rsidRPr="007E73EC">
        <w:rPr>
          <w:rFonts w:ascii="Times New Roman" w:hAnsi="Times New Roman" w:cs="Times New Roman"/>
          <w:sz w:val="28"/>
          <w:szCs w:val="28"/>
        </w:rPr>
        <w:t>на</w:t>
      </w:r>
      <w:r w:rsidR="00194CD4" w:rsidRPr="007E73EC">
        <w:rPr>
          <w:rFonts w:ascii="Times New Roman" w:hAnsi="Times New Roman" w:cs="Times New Roman"/>
          <w:sz w:val="28"/>
          <w:szCs w:val="28"/>
          <w:lang w:val="en-US"/>
        </w:rPr>
        <w:t xml:space="preserve"> </w:t>
      </w:r>
      <w:r w:rsidR="00194CD4" w:rsidRPr="007E73EC">
        <w:rPr>
          <w:rFonts w:ascii="Times New Roman" w:hAnsi="Times New Roman" w:cs="Times New Roman"/>
          <w:sz w:val="28"/>
          <w:szCs w:val="28"/>
        </w:rPr>
        <w:t>тему</w:t>
      </w:r>
      <w:r w:rsidR="00194CD4" w:rsidRPr="007E73EC">
        <w:rPr>
          <w:rFonts w:ascii="Times New Roman" w:hAnsi="Times New Roman" w:cs="Times New Roman"/>
          <w:sz w:val="28"/>
          <w:szCs w:val="28"/>
          <w:lang w:val="en-US"/>
        </w:rPr>
        <w:t>: «What is necessary to do to set up your own business</w:t>
      </w:r>
      <w:proofErr w:type="gramStart"/>
      <w:r w:rsidR="00194CD4" w:rsidRPr="007E73EC">
        <w:rPr>
          <w:rFonts w:ascii="Times New Roman" w:hAnsi="Times New Roman" w:cs="Times New Roman"/>
          <w:sz w:val="28"/>
          <w:szCs w:val="28"/>
          <w:lang w:val="en-US"/>
        </w:rPr>
        <w:t>?»</w:t>
      </w:r>
      <w:proofErr w:type="gramEnd"/>
      <w:r w:rsidR="00332907" w:rsidRPr="00332907">
        <w:rPr>
          <w:rFonts w:ascii="Times New Roman" w:hAnsi="Times New Roman" w:cs="Times New Roman"/>
          <w:sz w:val="28"/>
          <w:szCs w:val="28"/>
          <w:lang w:val="en-US"/>
        </w:rPr>
        <w:t>.</w:t>
      </w:r>
      <w:r w:rsidR="00194CD4" w:rsidRPr="007E73EC">
        <w:rPr>
          <w:rFonts w:ascii="Times New Roman" w:hAnsi="Times New Roman" w:cs="Times New Roman"/>
          <w:sz w:val="28"/>
          <w:szCs w:val="28"/>
          <w:lang w:val="en-US"/>
        </w:rPr>
        <w:t xml:space="preserve"> </w:t>
      </w:r>
      <w:r w:rsidR="00194CD4" w:rsidRPr="007E73EC">
        <w:rPr>
          <w:rFonts w:ascii="Times New Roman" w:hAnsi="Times New Roman" w:cs="Times New Roman"/>
          <w:sz w:val="28"/>
          <w:szCs w:val="28"/>
        </w:rPr>
        <w:t>Все идеи записывались на доске. Так как метод мозгового штурма предусматривает возможность дальнейшего развития идей, то на следующем этапе работы студенты выбирали лучшие идеи из всех предложенных, аргументируя, почему та или иная идея действительно лучше.</w:t>
      </w:r>
      <w:r w:rsidR="00883770">
        <w:rPr>
          <w:rFonts w:ascii="Times New Roman" w:hAnsi="Times New Roman" w:cs="Times New Roman"/>
          <w:sz w:val="28"/>
          <w:szCs w:val="28"/>
        </w:rPr>
        <w:t xml:space="preserve"> </w:t>
      </w:r>
      <w:r w:rsidR="00FC2ED9" w:rsidRPr="007E73EC">
        <w:rPr>
          <w:rFonts w:ascii="Times New Roman" w:hAnsi="Times New Roman" w:cs="Times New Roman"/>
          <w:sz w:val="28"/>
          <w:szCs w:val="28"/>
        </w:rPr>
        <w:t xml:space="preserve">Такой подход предполагает использование и совершенствование диалогового общения, ведущего к взаимодействию и взаимопониманию, к совместному решению задач, важных для всех и одновременно </w:t>
      </w:r>
      <w:r w:rsidR="00E1198E">
        <w:rPr>
          <w:rFonts w:ascii="Times New Roman" w:hAnsi="Times New Roman" w:cs="Times New Roman"/>
          <w:sz w:val="28"/>
          <w:szCs w:val="28"/>
        </w:rPr>
        <w:t xml:space="preserve">для </w:t>
      </w:r>
      <w:r w:rsidR="00FC2ED9" w:rsidRPr="007E73EC">
        <w:rPr>
          <w:rFonts w:ascii="Times New Roman" w:hAnsi="Times New Roman" w:cs="Times New Roman"/>
          <w:sz w:val="28"/>
          <w:szCs w:val="28"/>
        </w:rPr>
        <w:t>каждого участника. Интерактивные формы обучения исключают доминирование одного выступающего и предпоч</w:t>
      </w:r>
      <w:r w:rsidR="00E6204E">
        <w:rPr>
          <w:rFonts w:ascii="Times New Roman" w:hAnsi="Times New Roman" w:cs="Times New Roman"/>
          <w:sz w:val="28"/>
          <w:szCs w:val="28"/>
        </w:rPr>
        <w:t>тение одного мнения над другими</w:t>
      </w:r>
      <w:r w:rsidR="00E6204E" w:rsidRPr="00E6204E">
        <w:rPr>
          <w:rFonts w:ascii="Times New Roman" w:hAnsi="Times New Roman" w:cs="Times New Roman"/>
          <w:sz w:val="28"/>
          <w:szCs w:val="28"/>
        </w:rPr>
        <w:t>.</w:t>
      </w:r>
      <w:r w:rsidR="00FC2ED9" w:rsidRPr="007E73EC">
        <w:rPr>
          <w:rFonts w:ascii="Times New Roman" w:hAnsi="Times New Roman" w:cs="Times New Roman"/>
          <w:sz w:val="28"/>
          <w:szCs w:val="28"/>
        </w:rPr>
        <w:t xml:space="preserve"> В процессе диалогового общения студенты получают возможность критически мыслить, анализировать поступающую информацию и предлагаемые обстоятельства, оценивать альтернативные мнения, участвовать в дискуссиях</w:t>
      </w:r>
    </w:p>
    <w:p w:rsidR="00E1045D" w:rsidRPr="007E73EC" w:rsidRDefault="0039360C" w:rsidP="00883770">
      <w:pPr>
        <w:spacing w:line="360" w:lineRule="auto"/>
        <w:jc w:val="both"/>
        <w:rPr>
          <w:rFonts w:ascii="Times New Roman" w:hAnsi="Times New Roman" w:cs="Times New Roman"/>
          <w:sz w:val="28"/>
          <w:szCs w:val="28"/>
        </w:rPr>
      </w:pPr>
      <w:r w:rsidRPr="007E73EC">
        <w:rPr>
          <w:rFonts w:ascii="Times New Roman" w:hAnsi="Times New Roman" w:cs="Times New Roman"/>
          <w:sz w:val="28"/>
          <w:szCs w:val="28"/>
        </w:rPr>
        <w:lastRenderedPageBreak/>
        <w:t>Метод</w:t>
      </w:r>
      <w:r w:rsidR="00DB59F2" w:rsidRPr="007E73EC">
        <w:rPr>
          <w:rFonts w:ascii="Times New Roman" w:hAnsi="Times New Roman" w:cs="Times New Roman"/>
          <w:sz w:val="28"/>
          <w:szCs w:val="28"/>
        </w:rPr>
        <w:t>«</w:t>
      </w:r>
      <w:proofErr w:type="spellStart"/>
      <w:r w:rsidR="00DB59F2" w:rsidRPr="007E73EC">
        <w:rPr>
          <w:rFonts w:ascii="Times New Roman" w:hAnsi="Times New Roman" w:cs="Times New Roman"/>
          <w:sz w:val="28"/>
          <w:szCs w:val="28"/>
        </w:rPr>
        <w:t>Cluster</w:t>
      </w:r>
      <w:proofErr w:type="spellEnd"/>
      <w:r w:rsidR="00DB59F2" w:rsidRPr="007E73EC">
        <w:rPr>
          <w:rFonts w:ascii="Times New Roman" w:hAnsi="Times New Roman" w:cs="Times New Roman"/>
          <w:sz w:val="28"/>
          <w:szCs w:val="28"/>
        </w:rPr>
        <w:t>» (гроздь)</w:t>
      </w:r>
      <w:r w:rsidRPr="007E73EC">
        <w:rPr>
          <w:rFonts w:ascii="Times New Roman" w:hAnsi="Times New Roman" w:cs="Times New Roman"/>
          <w:sz w:val="28"/>
          <w:szCs w:val="28"/>
        </w:rPr>
        <w:t xml:space="preserve">. </w:t>
      </w:r>
      <w:r w:rsidR="00DB59F2" w:rsidRPr="007E73EC">
        <w:rPr>
          <w:rFonts w:ascii="Times New Roman" w:hAnsi="Times New Roman" w:cs="Times New Roman"/>
          <w:sz w:val="28"/>
          <w:szCs w:val="28"/>
        </w:rPr>
        <w:t>Данный прием служит для стимулирования мыслительной деятельности, которая характеризуется спонтанностью графического отображения. Систематизация материала происходит путем высказывания мысли в виде грозди, т.е. расположения мыслей в определённом порядке.</w:t>
      </w:r>
      <w:r w:rsidRPr="007E73EC">
        <w:rPr>
          <w:rFonts w:ascii="Times New Roman" w:hAnsi="Times New Roman" w:cs="Times New Roman"/>
          <w:sz w:val="28"/>
          <w:szCs w:val="28"/>
        </w:rPr>
        <w:t xml:space="preserve"> </w:t>
      </w:r>
      <w:r w:rsidR="00DB59F2" w:rsidRPr="007E73EC">
        <w:rPr>
          <w:rFonts w:ascii="Times New Roman" w:hAnsi="Times New Roman" w:cs="Times New Roman"/>
          <w:sz w:val="28"/>
          <w:szCs w:val="28"/>
        </w:rPr>
        <w:t xml:space="preserve">Технология работы с использованием данного приёма: запись слов, спонтанно приходящих в голову, записываются вокруг основного слова. Они обводятся и соединяются с основным словом. Каждое новое слово образует собой новое ядро, которое </w:t>
      </w:r>
      <w:r w:rsidR="00E6204E">
        <w:rPr>
          <w:rFonts w:ascii="Times New Roman" w:hAnsi="Times New Roman" w:cs="Times New Roman"/>
          <w:sz w:val="28"/>
          <w:szCs w:val="28"/>
        </w:rPr>
        <w:t>вызывает дальнейшие ассоциации</w:t>
      </w:r>
      <w:r w:rsidR="00E6204E" w:rsidRPr="00E6204E">
        <w:rPr>
          <w:rFonts w:ascii="Times New Roman" w:hAnsi="Times New Roman" w:cs="Times New Roman"/>
          <w:sz w:val="28"/>
          <w:szCs w:val="28"/>
        </w:rPr>
        <w:t>.</w:t>
      </w:r>
      <w:r w:rsidR="00E1198E">
        <w:rPr>
          <w:rFonts w:ascii="Times New Roman" w:hAnsi="Times New Roman" w:cs="Times New Roman"/>
          <w:sz w:val="28"/>
          <w:szCs w:val="28"/>
        </w:rPr>
        <w:t xml:space="preserve"> Таким образом,</w:t>
      </w:r>
      <w:r w:rsidR="00DB59F2" w:rsidRPr="007E73EC">
        <w:rPr>
          <w:rFonts w:ascii="Times New Roman" w:hAnsi="Times New Roman" w:cs="Times New Roman"/>
          <w:sz w:val="28"/>
          <w:szCs w:val="28"/>
        </w:rPr>
        <w:t xml:space="preserve"> создаются ассоциативные цепочки</w:t>
      </w:r>
      <w:r w:rsidR="00332907" w:rsidRPr="00332907">
        <w:rPr>
          <w:rFonts w:ascii="Times New Roman" w:hAnsi="Times New Roman" w:cs="Times New Roman"/>
          <w:sz w:val="28"/>
          <w:szCs w:val="28"/>
        </w:rPr>
        <w:t>[4].</w:t>
      </w:r>
      <w:r w:rsidR="0008080F" w:rsidRPr="007E73EC">
        <w:rPr>
          <w:rFonts w:ascii="Times New Roman" w:hAnsi="Times New Roman" w:cs="Times New Roman"/>
          <w:sz w:val="28"/>
          <w:szCs w:val="28"/>
        </w:rPr>
        <w:t>Метод «</w:t>
      </w:r>
      <w:r w:rsidR="0008080F" w:rsidRPr="007E73EC">
        <w:rPr>
          <w:rFonts w:ascii="Times New Roman" w:hAnsi="Times New Roman" w:cs="Times New Roman"/>
          <w:sz w:val="28"/>
          <w:szCs w:val="28"/>
          <w:lang w:val="en-US"/>
        </w:rPr>
        <w:t>Cluster</w:t>
      </w:r>
      <w:r w:rsidR="0008080F" w:rsidRPr="007E73EC">
        <w:rPr>
          <w:rFonts w:ascii="Times New Roman" w:hAnsi="Times New Roman" w:cs="Times New Roman"/>
          <w:sz w:val="28"/>
          <w:szCs w:val="28"/>
        </w:rPr>
        <w:t>» можно использовать при введении нового лексического материала, активизации употребления лексики в речи. Студенты составляют кластеры по различным темам, используют их в презентациях. Этот прием имеет большой потенциал и на стадии рефлексии: исправление неверных предположений в предварительных кластерах, заполнение их на основе новой информации.</w:t>
      </w:r>
    </w:p>
    <w:p w:rsidR="00FC2ED9" w:rsidRPr="007E73EC" w:rsidRDefault="0002310A" w:rsidP="00883770">
      <w:pPr>
        <w:spacing w:line="360" w:lineRule="auto"/>
        <w:jc w:val="both"/>
        <w:rPr>
          <w:rFonts w:ascii="Times New Roman" w:hAnsi="Times New Roman" w:cs="Times New Roman"/>
          <w:sz w:val="28"/>
          <w:szCs w:val="28"/>
        </w:rPr>
      </w:pPr>
      <w:r w:rsidRPr="007E73EC">
        <w:rPr>
          <w:rFonts w:ascii="Times New Roman" w:hAnsi="Times New Roman" w:cs="Times New Roman"/>
          <w:sz w:val="28"/>
          <w:szCs w:val="28"/>
        </w:rPr>
        <w:t>Подводя итоги, можно утверждать, что использование интерактивных методов в образовательном процессе существенно повышает качество обучения</w:t>
      </w:r>
      <w:r w:rsidR="00DB59F2" w:rsidRPr="007E73EC">
        <w:rPr>
          <w:rFonts w:ascii="Times New Roman" w:hAnsi="Times New Roman" w:cs="Times New Roman"/>
          <w:sz w:val="28"/>
          <w:szCs w:val="28"/>
        </w:rPr>
        <w:t xml:space="preserve"> иностранному языку в профессиональном контексте. Все они опираются на </w:t>
      </w:r>
      <w:proofErr w:type="spellStart"/>
      <w:r w:rsidR="00DB59F2" w:rsidRPr="007E73EC">
        <w:rPr>
          <w:rFonts w:ascii="Times New Roman" w:hAnsi="Times New Roman" w:cs="Times New Roman"/>
          <w:sz w:val="28"/>
          <w:szCs w:val="28"/>
        </w:rPr>
        <w:t>деятельностный</w:t>
      </w:r>
      <w:proofErr w:type="spellEnd"/>
      <w:r w:rsidR="00DB59F2" w:rsidRPr="007E73EC">
        <w:rPr>
          <w:rFonts w:ascii="Times New Roman" w:hAnsi="Times New Roman" w:cs="Times New Roman"/>
          <w:sz w:val="28"/>
          <w:szCs w:val="28"/>
        </w:rPr>
        <w:t>, развивающий и образовательный подход</w:t>
      </w:r>
      <w:r w:rsidR="00883770">
        <w:rPr>
          <w:rFonts w:ascii="Times New Roman" w:hAnsi="Times New Roman" w:cs="Times New Roman"/>
          <w:sz w:val="28"/>
          <w:szCs w:val="28"/>
        </w:rPr>
        <w:t xml:space="preserve"> в учебном процессе. </w:t>
      </w:r>
      <w:r w:rsidR="00DB59F2" w:rsidRPr="007E73EC">
        <w:rPr>
          <w:rFonts w:ascii="Times New Roman" w:hAnsi="Times New Roman" w:cs="Times New Roman"/>
          <w:sz w:val="28"/>
          <w:szCs w:val="28"/>
        </w:rPr>
        <w:t>Интерактивные технологии стимулируют самостоятельную речемыслительную деятельность студентов,</w:t>
      </w:r>
      <w:r w:rsidR="00FC2ED9" w:rsidRPr="007E73EC">
        <w:rPr>
          <w:rFonts w:ascii="Times New Roman" w:hAnsi="Times New Roman" w:cs="Times New Roman"/>
          <w:sz w:val="28"/>
          <w:szCs w:val="28"/>
        </w:rPr>
        <w:t xml:space="preserve"> помогают снять</w:t>
      </w:r>
      <w:r w:rsidR="00827648">
        <w:rPr>
          <w:rFonts w:ascii="Times New Roman" w:hAnsi="Times New Roman" w:cs="Times New Roman"/>
          <w:sz w:val="28"/>
          <w:szCs w:val="28"/>
        </w:rPr>
        <w:t xml:space="preserve"> эмоциональную нагрузку на занятии</w:t>
      </w:r>
      <w:r w:rsidR="00FC2ED9" w:rsidRPr="007E73EC">
        <w:rPr>
          <w:rFonts w:ascii="Times New Roman" w:hAnsi="Times New Roman" w:cs="Times New Roman"/>
          <w:sz w:val="28"/>
          <w:szCs w:val="28"/>
        </w:rPr>
        <w:t>, повышают положительную мотивацию изучения иностранного языка, развивают коммуникативные умения и навыки, навыки работы в команде, что, в совокупности, приводит к лучшему усвоению материала.</w:t>
      </w:r>
    </w:p>
    <w:p w:rsidR="00883770" w:rsidRDefault="00883770" w:rsidP="0008080F">
      <w:pPr>
        <w:rPr>
          <w:rFonts w:ascii="Times New Roman" w:hAnsi="Times New Roman" w:cs="Times New Roman"/>
          <w:sz w:val="28"/>
          <w:szCs w:val="28"/>
          <w:lang w:val="en-US"/>
        </w:rPr>
      </w:pPr>
    </w:p>
    <w:p w:rsidR="00E5611F" w:rsidRPr="00E5611F" w:rsidRDefault="00E5611F" w:rsidP="0008080F">
      <w:pPr>
        <w:rPr>
          <w:rFonts w:ascii="Times New Roman" w:hAnsi="Times New Roman" w:cs="Times New Roman"/>
          <w:b/>
          <w:bCs/>
          <w:sz w:val="28"/>
          <w:szCs w:val="28"/>
          <w:lang w:val="en-US"/>
        </w:rPr>
      </w:pPr>
    </w:p>
    <w:p w:rsidR="00883770" w:rsidRDefault="00883770" w:rsidP="0008080F">
      <w:pPr>
        <w:rPr>
          <w:rFonts w:ascii="Times New Roman" w:hAnsi="Times New Roman" w:cs="Times New Roman"/>
          <w:b/>
          <w:bCs/>
          <w:sz w:val="28"/>
          <w:szCs w:val="28"/>
        </w:rPr>
      </w:pPr>
    </w:p>
    <w:p w:rsidR="00883770" w:rsidRDefault="00883770" w:rsidP="0008080F">
      <w:pPr>
        <w:rPr>
          <w:rFonts w:ascii="Times New Roman" w:hAnsi="Times New Roman" w:cs="Times New Roman"/>
          <w:b/>
          <w:bCs/>
          <w:sz w:val="28"/>
          <w:szCs w:val="28"/>
        </w:rPr>
      </w:pPr>
    </w:p>
    <w:p w:rsidR="0008080F" w:rsidRDefault="0008080F" w:rsidP="00D067F3">
      <w:pPr>
        <w:jc w:val="center"/>
        <w:rPr>
          <w:rFonts w:ascii="Times New Roman" w:hAnsi="Times New Roman" w:cs="Times New Roman"/>
          <w:b/>
          <w:bCs/>
          <w:sz w:val="28"/>
          <w:szCs w:val="28"/>
        </w:rPr>
      </w:pPr>
      <w:r w:rsidRPr="0008080F">
        <w:rPr>
          <w:rFonts w:ascii="Times New Roman" w:hAnsi="Times New Roman" w:cs="Times New Roman"/>
          <w:b/>
          <w:bCs/>
          <w:sz w:val="28"/>
          <w:szCs w:val="28"/>
        </w:rPr>
        <w:lastRenderedPageBreak/>
        <w:t>Список литературы</w:t>
      </w:r>
    </w:p>
    <w:p w:rsidR="00D067F3" w:rsidRDefault="00D067F3" w:rsidP="00A95085">
      <w:pPr>
        <w:pStyle w:val="a4"/>
        <w:numPr>
          <w:ilvl w:val="0"/>
          <w:numId w:val="3"/>
        </w:numPr>
        <w:spacing w:line="360" w:lineRule="auto"/>
        <w:rPr>
          <w:rFonts w:ascii="Times New Roman" w:hAnsi="Times New Roman" w:cs="Times New Roman"/>
          <w:sz w:val="28"/>
          <w:szCs w:val="28"/>
        </w:rPr>
      </w:pPr>
      <w:r w:rsidRPr="00587F43">
        <w:rPr>
          <w:rFonts w:ascii="Times New Roman" w:hAnsi="Times New Roman" w:cs="Times New Roman"/>
          <w:i/>
          <w:sz w:val="28"/>
          <w:szCs w:val="28"/>
        </w:rPr>
        <w:t>Поляков О.Г.</w:t>
      </w:r>
      <w:r>
        <w:rPr>
          <w:rFonts w:ascii="Times New Roman" w:hAnsi="Times New Roman" w:cs="Times New Roman"/>
          <w:sz w:val="28"/>
          <w:szCs w:val="28"/>
        </w:rPr>
        <w:t xml:space="preserve"> Английский язык для специальных целей:</w:t>
      </w:r>
      <w:r w:rsidR="006910E9">
        <w:rPr>
          <w:rFonts w:ascii="Times New Roman" w:hAnsi="Times New Roman" w:cs="Times New Roman"/>
          <w:sz w:val="28"/>
          <w:szCs w:val="28"/>
        </w:rPr>
        <w:t xml:space="preserve"> </w:t>
      </w:r>
      <w:r>
        <w:rPr>
          <w:rFonts w:ascii="Times New Roman" w:hAnsi="Times New Roman" w:cs="Times New Roman"/>
          <w:sz w:val="28"/>
          <w:szCs w:val="28"/>
        </w:rPr>
        <w:t>теория и практика. –</w:t>
      </w:r>
      <w:r w:rsidR="00332907">
        <w:rPr>
          <w:rFonts w:ascii="Times New Roman" w:hAnsi="Times New Roman" w:cs="Times New Roman"/>
          <w:sz w:val="28"/>
          <w:szCs w:val="28"/>
        </w:rPr>
        <w:t xml:space="preserve"> </w:t>
      </w:r>
      <w:r>
        <w:rPr>
          <w:rFonts w:ascii="Times New Roman" w:hAnsi="Times New Roman" w:cs="Times New Roman"/>
          <w:sz w:val="28"/>
          <w:szCs w:val="28"/>
        </w:rPr>
        <w:t xml:space="preserve">М.:НВИ – Тезаурус , 2003. – 188с. </w:t>
      </w:r>
    </w:p>
    <w:p w:rsidR="00D067F3" w:rsidRDefault="00D067F3" w:rsidP="00A95085">
      <w:pPr>
        <w:pStyle w:val="a4"/>
        <w:numPr>
          <w:ilvl w:val="0"/>
          <w:numId w:val="3"/>
        </w:numPr>
        <w:spacing w:line="360" w:lineRule="auto"/>
        <w:rPr>
          <w:rFonts w:ascii="Times New Roman" w:hAnsi="Times New Roman" w:cs="Times New Roman"/>
          <w:sz w:val="28"/>
          <w:szCs w:val="28"/>
        </w:rPr>
      </w:pPr>
      <w:r w:rsidRPr="00587F43">
        <w:rPr>
          <w:rFonts w:ascii="Times New Roman" w:hAnsi="Times New Roman" w:cs="Times New Roman"/>
          <w:i/>
          <w:sz w:val="28"/>
          <w:szCs w:val="28"/>
        </w:rPr>
        <w:t>Сергеев И.С.</w:t>
      </w:r>
      <w:r>
        <w:rPr>
          <w:rFonts w:ascii="Times New Roman" w:hAnsi="Times New Roman" w:cs="Times New Roman"/>
          <w:sz w:val="28"/>
          <w:szCs w:val="28"/>
        </w:rPr>
        <w:t xml:space="preserve"> Как организовать проектную деятел</w:t>
      </w:r>
      <w:r w:rsidR="006910E9">
        <w:rPr>
          <w:rFonts w:ascii="Times New Roman" w:hAnsi="Times New Roman" w:cs="Times New Roman"/>
          <w:sz w:val="28"/>
          <w:szCs w:val="28"/>
        </w:rPr>
        <w:t>ь</w:t>
      </w:r>
      <w:r>
        <w:rPr>
          <w:rFonts w:ascii="Times New Roman" w:hAnsi="Times New Roman" w:cs="Times New Roman"/>
          <w:sz w:val="28"/>
          <w:szCs w:val="28"/>
        </w:rPr>
        <w:t xml:space="preserve">ность учащихся: Практическое пособие для работников общеобразовательных учреждений. – 2-е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xml:space="preserve">. и доп. – М. АРКТИ, 2005. – 80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44637F" w:rsidRDefault="0044637F" w:rsidP="00A95085">
      <w:pPr>
        <w:pStyle w:val="a4"/>
        <w:numPr>
          <w:ilvl w:val="0"/>
          <w:numId w:val="3"/>
        </w:numPr>
        <w:spacing w:line="360" w:lineRule="auto"/>
        <w:rPr>
          <w:rFonts w:ascii="Times New Roman" w:hAnsi="Times New Roman" w:cs="Times New Roman"/>
          <w:sz w:val="28"/>
          <w:szCs w:val="28"/>
        </w:rPr>
      </w:pPr>
      <w:r w:rsidRPr="00587F43">
        <w:rPr>
          <w:rFonts w:ascii="Times New Roman" w:hAnsi="Times New Roman" w:cs="Times New Roman"/>
          <w:i/>
          <w:sz w:val="28"/>
          <w:szCs w:val="28"/>
        </w:rPr>
        <w:t>Мельникова</w:t>
      </w:r>
      <w:r w:rsidR="006910E9" w:rsidRPr="00587F43">
        <w:rPr>
          <w:rFonts w:ascii="Times New Roman" w:hAnsi="Times New Roman" w:cs="Times New Roman"/>
          <w:i/>
          <w:sz w:val="28"/>
          <w:szCs w:val="28"/>
        </w:rPr>
        <w:t xml:space="preserve"> И.М., Карпеева Р.С.</w:t>
      </w:r>
      <w:r w:rsidR="006910E9">
        <w:rPr>
          <w:rFonts w:ascii="Times New Roman" w:hAnsi="Times New Roman" w:cs="Times New Roman"/>
          <w:sz w:val="28"/>
          <w:szCs w:val="28"/>
        </w:rPr>
        <w:t xml:space="preserve"> Интерактивн</w:t>
      </w:r>
      <w:r>
        <w:rPr>
          <w:rFonts w:ascii="Times New Roman" w:hAnsi="Times New Roman" w:cs="Times New Roman"/>
          <w:sz w:val="28"/>
          <w:szCs w:val="28"/>
        </w:rPr>
        <w:t>ые технологии в обучении иностранному языку в техническом вузе (из опыта работы)// Педагогические науки №7 – 2017. с.62-65.</w:t>
      </w:r>
    </w:p>
    <w:p w:rsidR="00A95085" w:rsidRPr="00A95085" w:rsidRDefault="0044637F" w:rsidP="00A95085">
      <w:pPr>
        <w:pStyle w:val="Default"/>
        <w:numPr>
          <w:ilvl w:val="0"/>
          <w:numId w:val="3"/>
        </w:numPr>
        <w:spacing w:line="360" w:lineRule="auto"/>
        <w:rPr>
          <w:rFonts w:ascii="Times New Roman" w:hAnsi="Times New Roman" w:cs="Times New Roman"/>
          <w:sz w:val="28"/>
          <w:szCs w:val="28"/>
        </w:rPr>
      </w:pPr>
      <w:proofErr w:type="spellStart"/>
      <w:r w:rsidRPr="00587F43">
        <w:rPr>
          <w:rFonts w:ascii="Times New Roman" w:hAnsi="Times New Roman" w:cs="Times New Roman"/>
          <w:i/>
          <w:sz w:val="28"/>
          <w:szCs w:val="28"/>
        </w:rPr>
        <w:t>Сопова</w:t>
      </w:r>
      <w:proofErr w:type="spellEnd"/>
      <w:r w:rsidRPr="00587F43">
        <w:rPr>
          <w:rFonts w:ascii="Times New Roman" w:hAnsi="Times New Roman" w:cs="Times New Roman"/>
          <w:i/>
          <w:sz w:val="28"/>
          <w:szCs w:val="28"/>
        </w:rPr>
        <w:t xml:space="preserve"> Е.</w:t>
      </w:r>
      <w:r w:rsidR="00587F43" w:rsidRPr="00587F43">
        <w:rPr>
          <w:rFonts w:ascii="Times New Roman" w:hAnsi="Times New Roman" w:cs="Times New Roman"/>
          <w:i/>
          <w:sz w:val="28"/>
          <w:szCs w:val="28"/>
        </w:rPr>
        <w:t>Т.</w:t>
      </w:r>
      <w:r w:rsidRPr="00587F43">
        <w:rPr>
          <w:rFonts w:ascii="Times New Roman" w:hAnsi="Times New Roman" w:cs="Times New Roman"/>
          <w:sz w:val="28"/>
          <w:szCs w:val="28"/>
        </w:rPr>
        <w:t xml:space="preserve"> </w:t>
      </w:r>
      <w:r w:rsidRPr="0044637F">
        <w:rPr>
          <w:rFonts w:ascii="Times New Roman" w:hAnsi="Times New Roman" w:cs="Times New Roman"/>
          <w:sz w:val="28"/>
          <w:szCs w:val="28"/>
        </w:rPr>
        <w:t>Технологии интерактивного обучения на уроках иностранного языка // Иностранные языки. I-YAZYKI.RU. FOREIGN LANGUAGES: электронный журнал. – 2013. – URL: http://iyazyki.prosv.ru/2013/03/interactive-language/. – [Дата обращения</w:t>
      </w:r>
      <w:r w:rsidR="006910E9">
        <w:rPr>
          <w:rFonts w:ascii="Times New Roman" w:hAnsi="Times New Roman" w:cs="Times New Roman"/>
          <w:sz w:val="28"/>
          <w:szCs w:val="28"/>
        </w:rPr>
        <w:t xml:space="preserve"> 17.11</w:t>
      </w:r>
      <w:r>
        <w:rPr>
          <w:rFonts w:ascii="Times New Roman" w:hAnsi="Times New Roman" w:cs="Times New Roman"/>
          <w:sz w:val="28"/>
          <w:szCs w:val="28"/>
        </w:rPr>
        <w:t>.2018</w:t>
      </w:r>
      <w:r w:rsidRPr="0044637F">
        <w:rPr>
          <w:rFonts w:ascii="Times New Roman" w:hAnsi="Times New Roman" w:cs="Times New Roman"/>
          <w:sz w:val="28"/>
          <w:szCs w:val="28"/>
        </w:rPr>
        <w:t>].</w:t>
      </w:r>
    </w:p>
    <w:p w:rsidR="006E455B" w:rsidRPr="00A95085" w:rsidRDefault="00A95085" w:rsidP="00E66941">
      <w:pPr>
        <w:pStyle w:val="Default"/>
        <w:numPr>
          <w:ilvl w:val="0"/>
          <w:numId w:val="3"/>
        </w:numPr>
        <w:spacing w:line="360" w:lineRule="auto"/>
        <w:rPr>
          <w:rFonts w:ascii="Times New Roman" w:hAnsi="Times New Roman" w:cs="Times New Roman"/>
          <w:sz w:val="28"/>
          <w:szCs w:val="28"/>
        </w:rPr>
      </w:pPr>
      <w:r w:rsidRPr="00587F43">
        <w:rPr>
          <w:rFonts w:ascii="Times New Roman" w:hAnsi="Times New Roman" w:cs="Times New Roman"/>
          <w:i/>
          <w:sz w:val="28"/>
          <w:szCs w:val="28"/>
        </w:rPr>
        <w:t>Новосельцева Н. Н.</w:t>
      </w:r>
      <w:r w:rsidRPr="00A95085">
        <w:rPr>
          <w:rFonts w:ascii="Times New Roman" w:hAnsi="Times New Roman" w:cs="Times New Roman"/>
          <w:sz w:val="28"/>
          <w:szCs w:val="28"/>
        </w:rPr>
        <w:t xml:space="preserve"> Интерактивные методы обучения английскому языку в вузе // Современные технологии учебного процесса в вузе: тезисы научной международной конференции, 2012. – URL: http://www.nmk.ulstu.ru/ index.php?tezis=2009421&amp;item=2&amp;god=2012. – [Дата обращения</w:t>
      </w:r>
      <w:r w:rsidR="006910E9">
        <w:rPr>
          <w:rFonts w:ascii="Times New Roman" w:hAnsi="Times New Roman" w:cs="Times New Roman"/>
          <w:sz w:val="28"/>
          <w:szCs w:val="28"/>
        </w:rPr>
        <w:t xml:space="preserve"> 10.11.2018</w:t>
      </w:r>
      <w:r w:rsidRPr="00A95085">
        <w:rPr>
          <w:rFonts w:ascii="Times New Roman" w:hAnsi="Times New Roman" w:cs="Times New Roman"/>
          <w:sz w:val="28"/>
          <w:szCs w:val="28"/>
        </w:rPr>
        <w:t xml:space="preserve">]. </w:t>
      </w:r>
    </w:p>
    <w:p w:rsidR="002E27C4" w:rsidRPr="002E27C4" w:rsidRDefault="002E27C4" w:rsidP="00674699">
      <w:pPr>
        <w:rPr>
          <w:rFonts w:ascii="Times New Roman" w:hAnsi="Times New Roman" w:cs="Times New Roman"/>
          <w:sz w:val="28"/>
          <w:szCs w:val="28"/>
        </w:rPr>
      </w:pPr>
    </w:p>
    <w:p w:rsidR="00EB493B" w:rsidRPr="00E66941" w:rsidRDefault="00EB493B" w:rsidP="00E66941">
      <w:pPr>
        <w:rPr>
          <w:rFonts w:ascii="Times New Roman" w:hAnsi="Times New Roman" w:cs="Times New Roman"/>
          <w:sz w:val="28"/>
          <w:szCs w:val="28"/>
        </w:rPr>
      </w:pPr>
    </w:p>
    <w:sectPr w:rsidR="00EB493B" w:rsidRPr="00E66941" w:rsidSect="00883770">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22EFF"/>
    <w:multiLevelType w:val="hybridMultilevel"/>
    <w:tmpl w:val="35FA4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DA2CE8"/>
    <w:multiLevelType w:val="multilevel"/>
    <w:tmpl w:val="FC2C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BC50B4"/>
    <w:multiLevelType w:val="multilevel"/>
    <w:tmpl w:val="B0EA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57D2F"/>
    <w:rsid w:val="00004B25"/>
    <w:rsid w:val="00022342"/>
    <w:rsid w:val="0002310A"/>
    <w:rsid w:val="0008080F"/>
    <w:rsid w:val="00194CD4"/>
    <w:rsid w:val="001C34F8"/>
    <w:rsid w:val="002515BD"/>
    <w:rsid w:val="002B5C9F"/>
    <w:rsid w:val="002E27C4"/>
    <w:rsid w:val="00332907"/>
    <w:rsid w:val="00336166"/>
    <w:rsid w:val="00345B34"/>
    <w:rsid w:val="0039360C"/>
    <w:rsid w:val="003D571B"/>
    <w:rsid w:val="004222E1"/>
    <w:rsid w:val="0044637F"/>
    <w:rsid w:val="005110A8"/>
    <w:rsid w:val="00527C55"/>
    <w:rsid w:val="005359B0"/>
    <w:rsid w:val="00587F43"/>
    <w:rsid w:val="0059266C"/>
    <w:rsid w:val="00657D2F"/>
    <w:rsid w:val="00674699"/>
    <w:rsid w:val="006910E9"/>
    <w:rsid w:val="006E455B"/>
    <w:rsid w:val="00705A1C"/>
    <w:rsid w:val="007A6228"/>
    <w:rsid w:val="007E73EC"/>
    <w:rsid w:val="00817559"/>
    <w:rsid w:val="00827648"/>
    <w:rsid w:val="00883770"/>
    <w:rsid w:val="00901564"/>
    <w:rsid w:val="00A95085"/>
    <w:rsid w:val="00AC1843"/>
    <w:rsid w:val="00AC5773"/>
    <w:rsid w:val="00B769DC"/>
    <w:rsid w:val="00C668AF"/>
    <w:rsid w:val="00D067F3"/>
    <w:rsid w:val="00D64772"/>
    <w:rsid w:val="00D6553F"/>
    <w:rsid w:val="00DB59F2"/>
    <w:rsid w:val="00DE377E"/>
    <w:rsid w:val="00E1045D"/>
    <w:rsid w:val="00E1198E"/>
    <w:rsid w:val="00E5611F"/>
    <w:rsid w:val="00E6204E"/>
    <w:rsid w:val="00E658C4"/>
    <w:rsid w:val="00E66941"/>
    <w:rsid w:val="00EB493B"/>
    <w:rsid w:val="00F2066B"/>
    <w:rsid w:val="00F316B5"/>
    <w:rsid w:val="00FC2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5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080F"/>
    <w:rPr>
      <w:color w:val="0000FF" w:themeColor="hyperlink"/>
      <w:u w:val="single"/>
    </w:rPr>
  </w:style>
  <w:style w:type="paragraph" w:styleId="a4">
    <w:name w:val="List Paragraph"/>
    <w:basedOn w:val="a"/>
    <w:uiPriority w:val="34"/>
    <w:qFormat/>
    <w:rsid w:val="00D067F3"/>
    <w:pPr>
      <w:ind w:left="720"/>
      <w:contextualSpacing/>
    </w:pPr>
  </w:style>
  <w:style w:type="paragraph" w:customStyle="1" w:styleId="Default">
    <w:name w:val="Default"/>
    <w:rsid w:val="0044637F"/>
    <w:pPr>
      <w:autoSpaceDE w:val="0"/>
      <w:autoSpaceDN w:val="0"/>
      <w:adjustRightInd w:val="0"/>
      <w:spacing w:after="0" w:line="240" w:lineRule="auto"/>
    </w:pPr>
    <w:rPr>
      <w:rFonts w:ascii="Arial" w:hAnsi="Arial" w:cs="Arial"/>
      <w:color w:val="000000"/>
      <w:sz w:val="24"/>
      <w:szCs w:val="24"/>
    </w:rPr>
  </w:style>
  <w:style w:type="table" w:styleId="a5">
    <w:name w:val="Table Grid"/>
    <w:basedOn w:val="a1"/>
    <w:uiPriority w:val="59"/>
    <w:rsid w:val="00422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8731037">
      <w:bodyDiv w:val="1"/>
      <w:marLeft w:val="0"/>
      <w:marRight w:val="0"/>
      <w:marTop w:val="0"/>
      <w:marBottom w:val="0"/>
      <w:divBdr>
        <w:top w:val="none" w:sz="0" w:space="0" w:color="auto"/>
        <w:left w:val="none" w:sz="0" w:space="0" w:color="auto"/>
        <w:bottom w:val="none" w:sz="0" w:space="0" w:color="auto"/>
        <w:right w:val="none" w:sz="0" w:space="0" w:color="auto"/>
      </w:divBdr>
    </w:div>
    <w:div w:id="624122523">
      <w:bodyDiv w:val="1"/>
      <w:marLeft w:val="0"/>
      <w:marRight w:val="0"/>
      <w:marTop w:val="0"/>
      <w:marBottom w:val="0"/>
      <w:divBdr>
        <w:top w:val="none" w:sz="0" w:space="0" w:color="auto"/>
        <w:left w:val="none" w:sz="0" w:space="0" w:color="auto"/>
        <w:bottom w:val="none" w:sz="0" w:space="0" w:color="auto"/>
        <w:right w:val="none" w:sz="0" w:space="0" w:color="auto"/>
      </w:divBdr>
    </w:div>
    <w:div w:id="701321576">
      <w:bodyDiv w:val="1"/>
      <w:marLeft w:val="0"/>
      <w:marRight w:val="0"/>
      <w:marTop w:val="0"/>
      <w:marBottom w:val="0"/>
      <w:divBdr>
        <w:top w:val="none" w:sz="0" w:space="0" w:color="auto"/>
        <w:left w:val="none" w:sz="0" w:space="0" w:color="auto"/>
        <w:bottom w:val="none" w:sz="0" w:space="0" w:color="auto"/>
        <w:right w:val="none" w:sz="0" w:space="0" w:color="auto"/>
      </w:divBdr>
    </w:div>
    <w:div w:id="722945672">
      <w:bodyDiv w:val="1"/>
      <w:marLeft w:val="0"/>
      <w:marRight w:val="0"/>
      <w:marTop w:val="0"/>
      <w:marBottom w:val="0"/>
      <w:divBdr>
        <w:top w:val="none" w:sz="0" w:space="0" w:color="auto"/>
        <w:left w:val="none" w:sz="0" w:space="0" w:color="auto"/>
        <w:bottom w:val="none" w:sz="0" w:space="0" w:color="auto"/>
        <w:right w:val="none" w:sz="0" w:space="0" w:color="auto"/>
      </w:divBdr>
    </w:div>
    <w:div w:id="723022851">
      <w:bodyDiv w:val="1"/>
      <w:marLeft w:val="0"/>
      <w:marRight w:val="0"/>
      <w:marTop w:val="0"/>
      <w:marBottom w:val="0"/>
      <w:divBdr>
        <w:top w:val="none" w:sz="0" w:space="0" w:color="auto"/>
        <w:left w:val="none" w:sz="0" w:space="0" w:color="auto"/>
        <w:bottom w:val="none" w:sz="0" w:space="0" w:color="auto"/>
        <w:right w:val="none" w:sz="0" w:space="0" w:color="auto"/>
      </w:divBdr>
    </w:div>
    <w:div w:id="14722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35409-23D7-4ED4-9E7A-8C2F5DA7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Pages>
  <Words>1187</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dc:creator>
  <cp:keywords/>
  <dc:description/>
  <cp:lastModifiedBy>Liza</cp:lastModifiedBy>
  <cp:revision>19</cp:revision>
  <dcterms:created xsi:type="dcterms:W3CDTF">2018-11-26T07:01:00Z</dcterms:created>
  <dcterms:modified xsi:type="dcterms:W3CDTF">2019-01-11T13:35:00Z</dcterms:modified>
</cp:coreProperties>
</file>