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E59" w:rsidRPr="008C6498" w:rsidRDefault="00D95E59" w:rsidP="008C64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498">
        <w:rPr>
          <w:rFonts w:ascii="Times New Roman" w:hAnsi="Times New Roman" w:cs="Times New Roman"/>
          <w:b/>
          <w:sz w:val="28"/>
          <w:szCs w:val="28"/>
        </w:rPr>
        <w:t>Развитие памяти дошкольника с помощью игр</w:t>
      </w:r>
    </w:p>
    <w:p w:rsidR="008C6498" w:rsidRPr="008C6498" w:rsidRDefault="008C6498" w:rsidP="008C64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95E59" w:rsidP="008C6498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>Безусловно, игры развивают высшие психические функции. Ниже представлены виды игр, которые помогут развить именно память дошкольника. Играть могу как родители с детьми, налаживая доверительные чувства, так и педагоги/воспитатели - выполняя рабочий план.</w:t>
      </w:r>
    </w:p>
    <w:p w:rsidR="008C6498" w:rsidRPr="008C6498" w:rsidRDefault="008C6498" w:rsidP="008C6498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C6498">
        <w:rPr>
          <w:rFonts w:ascii="Times New Roman" w:hAnsi="Times New Roman" w:cs="Times New Roman"/>
          <w:b/>
          <w:sz w:val="28"/>
          <w:szCs w:val="28"/>
        </w:rPr>
        <w:t>Игра №1 "</w:t>
      </w:r>
      <w:proofErr w:type="gramStart"/>
      <w:r w:rsidRPr="008C6498">
        <w:rPr>
          <w:rFonts w:ascii="Times New Roman" w:hAnsi="Times New Roman" w:cs="Times New Roman"/>
          <w:b/>
          <w:sz w:val="28"/>
          <w:szCs w:val="28"/>
        </w:rPr>
        <w:t>Угадай чего не стало</w:t>
      </w:r>
      <w:proofErr w:type="gramEnd"/>
      <w:r w:rsidRPr="008C6498">
        <w:rPr>
          <w:rFonts w:ascii="Times New Roman" w:hAnsi="Times New Roman" w:cs="Times New Roman"/>
          <w:b/>
          <w:sz w:val="28"/>
          <w:szCs w:val="28"/>
        </w:rPr>
        <w:t>"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8C6498">
        <w:rPr>
          <w:rFonts w:ascii="Times New Roman" w:hAnsi="Times New Roman" w:cs="Times New Roman"/>
          <w:sz w:val="28"/>
          <w:szCs w:val="28"/>
        </w:rPr>
        <w:t xml:space="preserve">Выкладываем перед ребёнком 8 предметов (например: машинка, ручка, кукла, кубик, ложка, фигурка лошадки, </w:t>
      </w:r>
      <w:proofErr w:type="spellStart"/>
      <w:r w:rsidRPr="008C6498">
        <w:rPr>
          <w:rFonts w:ascii="Times New Roman" w:hAnsi="Times New Roman" w:cs="Times New Roman"/>
          <w:sz w:val="28"/>
          <w:szCs w:val="28"/>
        </w:rPr>
        <w:t>скрепыш</w:t>
      </w:r>
      <w:proofErr w:type="spellEnd"/>
      <w:r w:rsidRPr="008C6498">
        <w:rPr>
          <w:rFonts w:ascii="Times New Roman" w:hAnsi="Times New Roman" w:cs="Times New Roman"/>
          <w:sz w:val="28"/>
          <w:szCs w:val="28"/>
        </w:rPr>
        <w:t>, яблоко).</w:t>
      </w:r>
      <w:proofErr w:type="gramEnd"/>
      <w:r w:rsidRPr="008C6498">
        <w:rPr>
          <w:rFonts w:ascii="Times New Roman" w:hAnsi="Times New Roman" w:cs="Times New Roman"/>
          <w:sz w:val="28"/>
          <w:szCs w:val="28"/>
        </w:rPr>
        <w:t xml:space="preserve"> Ребёнок должен назвать все предметы и закрыть глаза. В это время родитель забирает 1 предмет. Ребёнок открывает глаза и должен назвать предмет, которого не стало.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>Усложните игру, забрав 2-3 предмета. Также, можно менять предметы местами и спрашивать что изменилось.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C6498">
        <w:rPr>
          <w:rFonts w:ascii="Times New Roman" w:hAnsi="Times New Roman" w:cs="Times New Roman"/>
          <w:b/>
          <w:sz w:val="28"/>
          <w:szCs w:val="28"/>
        </w:rPr>
        <w:t>Игра №2 "Полный ряд"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 xml:space="preserve">Развиваем слуховую память. Необходимо назвать ряд слов, не связанных между собой по смыслу. Ребёнок должен назвать те слова, которые запомнит (порядок слов не важен). Начинайте игру с 3 слов, затем играйте с 5 словами, а после попробуйте назвать 7 слов. 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8C6498">
        <w:rPr>
          <w:rFonts w:ascii="Times New Roman" w:hAnsi="Times New Roman" w:cs="Times New Roman"/>
          <w:sz w:val="28"/>
          <w:szCs w:val="28"/>
        </w:rPr>
        <w:t>Например: (набор из 3 слов) стол, конфета, небо;</w:t>
      </w:r>
      <w:proofErr w:type="gramEnd"/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>(набор из 5 слов) ложка, телефон, клей, машинка, окно;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 xml:space="preserve">(набор из 7 слов) снежинка, луг, подарок, вода, дом, </w:t>
      </w:r>
      <w:proofErr w:type="spellStart"/>
      <w:r w:rsidRPr="008C6498">
        <w:rPr>
          <w:rFonts w:ascii="Times New Roman" w:hAnsi="Times New Roman" w:cs="Times New Roman"/>
          <w:sz w:val="28"/>
          <w:szCs w:val="28"/>
        </w:rPr>
        <w:t>портфель</w:t>
      </w:r>
      <w:proofErr w:type="gramStart"/>
      <w:r w:rsidRPr="008C6498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8C6498">
        <w:rPr>
          <w:rFonts w:ascii="Times New Roman" w:hAnsi="Times New Roman" w:cs="Times New Roman"/>
          <w:sz w:val="28"/>
          <w:szCs w:val="28"/>
        </w:rPr>
        <w:t>абочка</w:t>
      </w:r>
      <w:proofErr w:type="spellEnd"/>
      <w:r w:rsidRPr="008C6498">
        <w:rPr>
          <w:rFonts w:ascii="Times New Roman" w:hAnsi="Times New Roman" w:cs="Times New Roman"/>
          <w:sz w:val="28"/>
          <w:szCs w:val="28"/>
        </w:rPr>
        <w:t>.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C6498">
        <w:rPr>
          <w:rFonts w:ascii="Times New Roman" w:hAnsi="Times New Roman" w:cs="Times New Roman"/>
          <w:b/>
          <w:sz w:val="28"/>
          <w:szCs w:val="28"/>
        </w:rPr>
        <w:t>Игра №3 "Любимый мультфильм"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>Выбираем любой мультфильм и смотрим его с ребёнком. После просмотра просим ребёнка пересказать историю. Родитель помогает организовать рассказ словами: "Что было в самом начале?", "Что случилось после?", "Почему так случилось?", "Как герои решили проблему?" и т.п.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>Также, можно нарисовать карту событий, отмечая цифрами порядок иллюстраций.</w:t>
      </w: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D95E59" w:rsidRPr="008C6498" w:rsidRDefault="00D95E59" w:rsidP="008C6498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8C6498">
        <w:rPr>
          <w:rFonts w:ascii="Times New Roman" w:hAnsi="Times New Roman" w:cs="Times New Roman"/>
          <w:b/>
          <w:sz w:val="28"/>
          <w:szCs w:val="28"/>
        </w:rPr>
        <w:t>Игра №4 "</w:t>
      </w:r>
      <w:r w:rsidR="008C6498" w:rsidRPr="008C6498">
        <w:rPr>
          <w:rFonts w:ascii="Times New Roman" w:hAnsi="Times New Roman" w:cs="Times New Roman"/>
          <w:b/>
          <w:sz w:val="28"/>
          <w:szCs w:val="28"/>
        </w:rPr>
        <w:t>Я - это ты!</w:t>
      </w:r>
      <w:r w:rsidRPr="008C6498">
        <w:rPr>
          <w:rFonts w:ascii="Times New Roman" w:hAnsi="Times New Roman" w:cs="Times New Roman"/>
          <w:b/>
          <w:sz w:val="28"/>
          <w:szCs w:val="28"/>
        </w:rPr>
        <w:t>"</w:t>
      </w:r>
    </w:p>
    <w:p w:rsidR="00D95E59" w:rsidRPr="008C6498" w:rsidRDefault="008C6498" w:rsidP="008C6498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8C6498">
        <w:rPr>
          <w:rFonts w:ascii="Times New Roman" w:hAnsi="Times New Roman" w:cs="Times New Roman"/>
          <w:sz w:val="28"/>
          <w:szCs w:val="28"/>
        </w:rPr>
        <w:t xml:space="preserve">Взрослый становится напротив ребёнка и предлагает </w:t>
      </w:r>
      <w:r w:rsidR="00D95E59" w:rsidRPr="008C6498">
        <w:rPr>
          <w:rFonts w:ascii="Times New Roman" w:hAnsi="Times New Roman" w:cs="Times New Roman"/>
          <w:sz w:val="28"/>
          <w:szCs w:val="28"/>
        </w:rPr>
        <w:t>ребёнку повторять все движения</w:t>
      </w:r>
      <w:r w:rsidRPr="008C6498">
        <w:rPr>
          <w:rFonts w:ascii="Times New Roman" w:hAnsi="Times New Roman" w:cs="Times New Roman"/>
          <w:sz w:val="28"/>
          <w:szCs w:val="28"/>
        </w:rPr>
        <w:t xml:space="preserve">, слова, </w:t>
      </w:r>
      <w:proofErr w:type="spellStart"/>
      <w:r w:rsidRPr="008C6498">
        <w:rPr>
          <w:rFonts w:ascii="Times New Roman" w:hAnsi="Times New Roman" w:cs="Times New Roman"/>
          <w:sz w:val="28"/>
          <w:szCs w:val="28"/>
        </w:rPr>
        <w:t>мимку</w:t>
      </w:r>
      <w:proofErr w:type="spellEnd"/>
      <w:r w:rsidR="00D95E59" w:rsidRPr="008C6498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gramStart"/>
      <w:r w:rsidR="00D95E59" w:rsidRPr="008C6498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D95E59" w:rsidRPr="008C6498">
        <w:rPr>
          <w:rFonts w:ascii="Times New Roman" w:hAnsi="Times New Roman" w:cs="Times New Roman"/>
          <w:sz w:val="28"/>
          <w:szCs w:val="28"/>
        </w:rPr>
        <w:t xml:space="preserve"> можно строить что-либо из конструктора, при этом гримасничать. Или рассказывать стихотворение по строчке. Или танцевать у зеркала.</w:t>
      </w:r>
      <w:r w:rsidRPr="008C6498">
        <w:rPr>
          <w:rFonts w:ascii="Times New Roman" w:hAnsi="Times New Roman" w:cs="Times New Roman"/>
          <w:sz w:val="28"/>
          <w:szCs w:val="28"/>
        </w:rPr>
        <w:t xml:space="preserve"> Можно выполнять одновременно или по команде "начали" (взрослый показывает действие и только по команде ребёнок повторяет).</w:t>
      </w:r>
    </w:p>
    <w:p w:rsidR="00D95E59" w:rsidRDefault="00D95E59"/>
    <w:p w:rsidR="008C6498" w:rsidRPr="00D95E59" w:rsidRDefault="008C6498"/>
    <w:sectPr w:rsidR="008C6498" w:rsidRPr="00D95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5E59"/>
    <w:rsid w:val="008C6498"/>
    <w:rsid w:val="00D95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2021-12-15T09:32:00Z</dcterms:created>
  <dcterms:modified xsi:type="dcterms:W3CDTF">2021-12-15T09:45:00Z</dcterms:modified>
</cp:coreProperties>
</file>