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7C" w:rsidRPr="00AD037C" w:rsidRDefault="00AD037C" w:rsidP="00AD0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D037C">
        <w:rPr>
          <w:rFonts w:ascii="Times New Roman" w:hAnsi="Times New Roman" w:cs="Times New Roman"/>
          <w:sz w:val="24"/>
          <w:szCs w:val="24"/>
        </w:rPr>
        <w:t>Ярунов Александр Игоревич</w:t>
      </w:r>
    </w:p>
    <w:p w:rsidR="00AD037C" w:rsidRPr="00AD037C" w:rsidRDefault="00AD037C" w:rsidP="00AD0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D037C">
        <w:rPr>
          <w:rFonts w:ascii="Times New Roman" w:hAnsi="Times New Roman" w:cs="Times New Roman"/>
          <w:sz w:val="24"/>
          <w:szCs w:val="24"/>
        </w:rPr>
        <w:t>учитель ОБЖ ГБОУ школа №413</w:t>
      </w:r>
    </w:p>
    <w:p w:rsidR="0068584C" w:rsidRDefault="00AD037C" w:rsidP="00AD0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AD037C">
        <w:rPr>
          <w:rFonts w:ascii="Times New Roman" w:hAnsi="Times New Roman" w:cs="Times New Roman"/>
          <w:sz w:val="24"/>
          <w:szCs w:val="24"/>
        </w:rPr>
        <w:t>Петродворцового</w:t>
      </w:r>
      <w:proofErr w:type="spellEnd"/>
      <w:r w:rsidRPr="00AD037C">
        <w:rPr>
          <w:rFonts w:ascii="Times New Roman" w:hAnsi="Times New Roman" w:cs="Times New Roman"/>
          <w:sz w:val="24"/>
          <w:szCs w:val="24"/>
        </w:rPr>
        <w:t xml:space="preserve"> района Санкт-Петербурга</w:t>
      </w:r>
    </w:p>
    <w:p w:rsidR="0068584C" w:rsidRPr="0068584C" w:rsidRDefault="0068584C" w:rsidP="0068584C">
      <w:pPr>
        <w:rPr>
          <w:rFonts w:ascii="Times New Roman" w:hAnsi="Times New Roman" w:cs="Times New Roman"/>
          <w:sz w:val="24"/>
          <w:szCs w:val="24"/>
        </w:rPr>
      </w:pPr>
    </w:p>
    <w:p w:rsidR="0068584C" w:rsidRDefault="0068584C" w:rsidP="0068584C">
      <w:pPr>
        <w:rPr>
          <w:rFonts w:ascii="Times New Roman" w:hAnsi="Times New Roman" w:cs="Times New Roman"/>
          <w:sz w:val="24"/>
          <w:szCs w:val="24"/>
        </w:rPr>
      </w:pPr>
    </w:p>
    <w:p w:rsidR="0068584C" w:rsidRPr="0068584C" w:rsidRDefault="0068584C" w:rsidP="0068584C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584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7B7192"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 w:rsidRPr="0068584C">
        <w:rPr>
          <w:rFonts w:ascii="Times New Roman" w:hAnsi="Times New Roman" w:cs="Times New Roman"/>
          <w:b/>
          <w:sz w:val="24"/>
          <w:szCs w:val="24"/>
        </w:rPr>
        <w:t xml:space="preserve">Тема: Игровые технологии на уроке </w:t>
      </w:r>
      <w:r w:rsidR="007B7192">
        <w:rPr>
          <w:rFonts w:ascii="Times New Roman" w:hAnsi="Times New Roman" w:cs="Times New Roman"/>
          <w:b/>
          <w:sz w:val="24"/>
          <w:szCs w:val="24"/>
        </w:rPr>
        <w:t>ОБЖ</w:t>
      </w:r>
    </w:p>
    <w:p w:rsidR="00A527C2" w:rsidRDefault="0068584C" w:rsidP="0068584C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58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(из </w:t>
      </w:r>
      <w:r w:rsidR="001A6EA5">
        <w:rPr>
          <w:rFonts w:ascii="Times New Roman" w:hAnsi="Times New Roman" w:cs="Times New Roman"/>
          <w:b/>
          <w:sz w:val="24"/>
          <w:szCs w:val="24"/>
        </w:rPr>
        <w:t xml:space="preserve">личного </w:t>
      </w:r>
      <w:r w:rsidRPr="0068584C">
        <w:rPr>
          <w:rFonts w:ascii="Times New Roman" w:hAnsi="Times New Roman" w:cs="Times New Roman"/>
          <w:b/>
          <w:sz w:val="24"/>
          <w:szCs w:val="24"/>
        </w:rPr>
        <w:t>опыта работы учителя ОБЖ)</w:t>
      </w:r>
    </w:p>
    <w:p w:rsidR="00A527C2" w:rsidRDefault="00A527C2" w:rsidP="00A527C2">
      <w:pPr>
        <w:rPr>
          <w:rFonts w:ascii="Times New Roman" w:hAnsi="Times New Roman" w:cs="Times New Roman"/>
          <w:sz w:val="24"/>
          <w:szCs w:val="24"/>
        </w:rPr>
      </w:pPr>
    </w:p>
    <w:p w:rsidR="00A527C2" w:rsidRDefault="00A527C2" w:rsidP="00A52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527C2">
        <w:rPr>
          <w:rFonts w:ascii="Times New Roman" w:hAnsi="Times New Roman" w:cs="Times New Roman"/>
          <w:sz w:val="24"/>
          <w:szCs w:val="24"/>
        </w:rPr>
        <w:t xml:space="preserve">Игровые технологии являются одной из уникальных форм обучения, которая позволяет сделать интересными и увлекательными не только работу учащихся на творческо-поисковом уровне, но и будничные шаги. </w:t>
      </w:r>
    </w:p>
    <w:p w:rsidR="00A527C2" w:rsidRDefault="00A527C2" w:rsidP="00A52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527C2">
        <w:rPr>
          <w:rFonts w:ascii="Times New Roman" w:hAnsi="Times New Roman" w:cs="Times New Roman"/>
          <w:sz w:val="24"/>
          <w:szCs w:val="24"/>
        </w:rPr>
        <w:t>Занимательность условного мира игры делает положительно эмоционально окрашенной монотонную деятельность по запоминанию, повторению, закреплению или усвоению информации, а эмоциональность игрового действа активизирует все психические процессы</w:t>
      </w:r>
      <w:r>
        <w:rPr>
          <w:rFonts w:ascii="Times New Roman" w:hAnsi="Times New Roman" w:cs="Times New Roman"/>
          <w:sz w:val="24"/>
          <w:szCs w:val="24"/>
        </w:rPr>
        <w:t xml:space="preserve"> и функции ребенка</w:t>
      </w:r>
      <w:r w:rsidRPr="00A527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27C2" w:rsidRDefault="00A527C2" w:rsidP="00A52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527C2">
        <w:rPr>
          <w:rFonts w:ascii="Times New Roman" w:hAnsi="Times New Roman" w:cs="Times New Roman"/>
          <w:sz w:val="24"/>
          <w:szCs w:val="24"/>
        </w:rPr>
        <w:t xml:space="preserve">Другой положительной стороной игры является то, что она способствует использованию знаний в новой ситуации, при этом, усваиваемый учащимися материал проходит через своеобразную практику, вносит разнообразие и интерес в учебный процесс. </w:t>
      </w:r>
    </w:p>
    <w:p w:rsidR="00DE649E" w:rsidRDefault="00A527C2" w:rsidP="00A52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527C2">
        <w:rPr>
          <w:rFonts w:ascii="Times New Roman" w:hAnsi="Times New Roman" w:cs="Times New Roman"/>
          <w:sz w:val="24"/>
          <w:szCs w:val="24"/>
        </w:rPr>
        <w:t>В современной педагогике и психологии всё большее внимание уделяется развивающему и обучающему аспекту игры, её коммуникативной и познавательной стороне.</w:t>
      </w:r>
    </w:p>
    <w:p w:rsidR="002D091A" w:rsidRDefault="00DE649E" w:rsidP="00FE0F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E649E">
        <w:rPr>
          <w:rFonts w:ascii="Times New Roman" w:hAnsi="Times New Roman" w:cs="Times New Roman"/>
          <w:sz w:val="24"/>
          <w:szCs w:val="24"/>
        </w:rPr>
        <w:t xml:space="preserve">Игровые технологии на уроках ОБЖ можно применять на всех ступенях школьного образования. Существует несколько групп игр, которые можно использовать на уроках и внеклассной работе по ОБЖ, развивающих интеллектуальную, познавательную и </w:t>
      </w:r>
      <w:r>
        <w:rPr>
          <w:rFonts w:ascii="Times New Roman" w:hAnsi="Times New Roman" w:cs="Times New Roman"/>
          <w:sz w:val="24"/>
          <w:szCs w:val="24"/>
        </w:rPr>
        <w:t>творческую активность школьника.</w:t>
      </w:r>
    </w:p>
    <w:p w:rsidR="00FE0F41" w:rsidRDefault="002D091A" w:rsidP="002D091A">
      <w:pPr>
        <w:rPr>
          <w:rFonts w:ascii="Times New Roman" w:hAnsi="Times New Roman" w:cs="Times New Roman"/>
          <w:sz w:val="24"/>
          <w:szCs w:val="24"/>
        </w:rPr>
      </w:pPr>
      <w:r w:rsidRPr="007A356E">
        <w:rPr>
          <w:rFonts w:ascii="Times New Roman" w:hAnsi="Times New Roman" w:cs="Times New Roman"/>
          <w:b/>
          <w:sz w:val="24"/>
          <w:szCs w:val="24"/>
        </w:rPr>
        <w:t>I группа</w:t>
      </w:r>
      <w:r w:rsidRPr="002D091A">
        <w:rPr>
          <w:rFonts w:ascii="Times New Roman" w:hAnsi="Times New Roman" w:cs="Times New Roman"/>
          <w:sz w:val="24"/>
          <w:szCs w:val="24"/>
        </w:rPr>
        <w:t xml:space="preserve"> - предметные игры манипуляции с предметами. На уроках и внеклассной работе по ОБЖ, например, изучение правил дорожного движения происходит в игровой форме с использованием дорожных знаков, регулировочного жезла, светофора.</w:t>
      </w:r>
    </w:p>
    <w:p w:rsidR="00FE0F41" w:rsidRDefault="00FE0F41" w:rsidP="00FE0F41">
      <w:pPr>
        <w:jc w:val="both"/>
        <w:rPr>
          <w:rFonts w:ascii="Times New Roman" w:hAnsi="Times New Roman" w:cs="Times New Roman"/>
          <w:sz w:val="24"/>
          <w:szCs w:val="24"/>
        </w:rPr>
      </w:pPr>
      <w:r w:rsidRPr="007A356E">
        <w:rPr>
          <w:rFonts w:ascii="Times New Roman" w:hAnsi="Times New Roman" w:cs="Times New Roman"/>
          <w:b/>
          <w:sz w:val="24"/>
          <w:szCs w:val="24"/>
        </w:rPr>
        <w:t>II группа</w:t>
      </w:r>
      <w:r w:rsidRPr="00FE0F41">
        <w:rPr>
          <w:rFonts w:ascii="Times New Roman" w:hAnsi="Times New Roman" w:cs="Times New Roman"/>
          <w:sz w:val="24"/>
          <w:szCs w:val="24"/>
        </w:rPr>
        <w:t xml:space="preserve"> - игры творческие, сюжетно-ролевые, Игры в которых сюжет - форма интеллектуальной деятельности. В сюжетной игре учащиеся выполняют определенные роли, проигрывают определенный сценарий, диалог. Форма игры может быть массовой.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7A356E" w:rsidRDefault="00FE0F41" w:rsidP="00FE0F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E0F41">
        <w:rPr>
          <w:rFonts w:ascii="Times New Roman" w:hAnsi="Times New Roman" w:cs="Times New Roman"/>
          <w:sz w:val="24"/>
          <w:szCs w:val="24"/>
        </w:rPr>
        <w:t>Такие игры способствуют углублению, закреплению учебного материала. В процессе обучения на уроках и внеклассной работе по ОБЖ используются интеллектуальные игры типа "Счастливый случай", "Что? Где? Когда?", "Спасатели", "Путешествие". Творческие, сюжетно-ролевые игры познавательного характера не просто копируют окружающую жизнь, они являются проявлением свободной деятельности школ</w:t>
      </w:r>
      <w:r>
        <w:rPr>
          <w:rFonts w:ascii="Times New Roman" w:hAnsi="Times New Roman" w:cs="Times New Roman"/>
          <w:sz w:val="24"/>
          <w:szCs w:val="24"/>
        </w:rPr>
        <w:t>ьников, их свободной фантазией.</w:t>
      </w:r>
    </w:p>
    <w:p w:rsidR="007A356E" w:rsidRDefault="007A356E" w:rsidP="007A356E">
      <w:pPr>
        <w:jc w:val="both"/>
        <w:rPr>
          <w:rFonts w:ascii="Times New Roman" w:hAnsi="Times New Roman" w:cs="Times New Roman"/>
          <w:sz w:val="24"/>
          <w:szCs w:val="24"/>
        </w:rPr>
      </w:pPr>
      <w:r w:rsidRPr="007A356E">
        <w:rPr>
          <w:rFonts w:ascii="Times New Roman" w:hAnsi="Times New Roman" w:cs="Times New Roman"/>
          <w:b/>
          <w:sz w:val="24"/>
          <w:szCs w:val="24"/>
        </w:rPr>
        <w:t>III группа игр-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56E">
        <w:rPr>
          <w:rFonts w:ascii="Times New Roman" w:hAnsi="Times New Roman" w:cs="Times New Roman"/>
          <w:sz w:val="24"/>
          <w:szCs w:val="24"/>
        </w:rPr>
        <w:t xml:space="preserve"> которая используется как средство развития познавательной активности детей на уроках ОБЖ - это игры с готовыми правилами, обычно называемые дидактическими. </w:t>
      </w:r>
    </w:p>
    <w:p w:rsidR="007A356E" w:rsidRDefault="007A356E" w:rsidP="007A35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A356E">
        <w:rPr>
          <w:rFonts w:ascii="Times New Roman" w:hAnsi="Times New Roman" w:cs="Times New Roman"/>
          <w:sz w:val="24"/>
          <w:szCs w:val="24"/>
        </w:rPr>
        <w:t xml:space="preserve">Дидактические игры составлены по принципу самообучения, то есть так, что они сами направляют учеников на овладение знаниями и умениями. К ним относятся развивающие игры психологического характера - кроссворды, викторины, головоломки, ребусы, шарады, </w:t>
      </w:r>
      <w:r w:rsidRPr="007A356E">
        <w:rPr>
          <w:rFonts w:ascii="Times New Roman" w:hAnsi="Times New Roman" w:cs="Times New Roman"/>
          <w:sz w:val="24"/>
          <w:szCs w:val="24"/>
        </w:rPr>
        <w:lastRenderedPageBreak/>
        <w:t xml:space="preserve">криптограммы, чайнворды и т.д. Особенность настольной игры - наличие игрового правила, в котором внутренне заключена игровая задача. Решение игровой задачи делает игру стремящейся к определенному результату. Важнейшей чертой настольной игры является занимательность, поэтому дети с удовольствием принимают в них участие. </w:t>
      </w:r>
    </w:p>
    <w:p w:rsidR="00637DF1" w:rsidRDefault="007A356E" w:rsidP="007A35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A356E">
        <w:rPr>
          <w:rFonts w:ascii="Times New Roman" w:hAnsi="Times New Roman" w:cs="Times New Roman"/>
          <w:sz w:val="24"/>
          <w:szCs w:val="24"/>
        </w:rPr>
        <w:t xml:space="preserve">В результате дети учатся быстро и логично рассуждать. В процессе игры школьники получают знания, испытывая при этом удовольствие. Настольная игра - одно из средств развития творческих способностей учащихся, расширения их кругозора. Настольные игры проводят как индивидуально, так и в ходе групповой, коллективной работы. Они дают возможность дифференцированно подойти к оценке </w:t>
      </w:r>
      <w:r>
        <w:rPr>
          <w:rFonts w:ascii="Times New Roman" w:hAnsi="Times New Roman" w:cs="Times New Roman"/>
          <w:sz w:val="24"/>
          <w:szCs w:val="24"/>
        </w:rPr>
        <w:t>знаний и способностей учащихся.</w:t>
      </w:r>
    </w:p>
    <w:p w:rsidR="00637DF1" w:rsidRPr="00637DF1" w:rsidRDefault="004B73B3" w:rsidP="00637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37DF1" w:rsidRPr="00637DF1">
        <w:rPr>
          <w:rFonts w:ascii="Times New Roman" w:hAnsi="Times New Roman" w:cs="Times New Roman"/>
          <w:b/>
          <w:sz w:val="24"/>
          <w:szCs w:val="24"/>
        </w:rPr>
        <w:t>V группа игр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37DF1">
        <w:rPr>
          <w:rFonts w:ascii="Times New Roman" w:hAnsi="Times New Roman" w:cs="Times New Roman"/>
          <w:sz w:val="24"/>
          <w:szCs w:val="24"/>
        </w:rPr>
        <w:t xml:space="preserve"> интеллектуаль</w:t>
      </w:r>
      <w:r>
        <w:rPr>
          <w:rFonts w:ascii="Times New Roman" w:hAnsi="Times New Roman" w:cs="Times New Roman"/>
          <w:sz w:val="24"/>
          <w:szCs w:val="24"/>
        </w:rPr>
        <w:t>ные игры,</w:t>
      </w:r>
      <w:r w:rsidR="00637DF1" w:rsidRPr="00637DF1">
        <w:rPr>
          <w:rFonts w:ascii="Times New Roman" w:hAnsi="Times New Roman" w:cs="Times New Roman"/>
          <w:sz w:val="24"/>
          <w:szCs w:val="24"/>
        </w:rPr>
        <w:t xml:space="preserve"> игры-упражнения, игры-тренинги, воздействующие на психическую сферу. Они основаны на соревновании, поэтому путем сравнения результатов, показывают играющим школьникам уровень их подготовленности, тренированности, подсказывают пути самосовершенствования, а значит, побуждают их познавательную и творческую активность. На уроках ОБЖ применяются разнообразные конкурсы и соревнования. Например, для практической подготовки по теме "Основы воинской службы" применяются соревнования по полосе препятствий, соревнования по ориентированию на местности</w:t>
      </w:r>
      <w:r w:rsidR="00637DF1">
        <w:rPr>
          <w:rFonts w:ascii="Times New Roman" w:hAnsi="Times New Roman" w:cs="Times New Roman"/>
          <w:sz w:val="24"/>
          <w:szCs w:val="24"/>
        </w:rPr>
        <w:t>, разборка сборка автомата АК- 74, одевание общевойскового защитного комплекта (ОЗК) и противогаза на время и др.</w:t>
      </w:r>
    </w:p>
    <w:p w:rsidR="006715D1" w:rsidRDefault="006715D1" w:rsidP="00637DF1">
      <w:pPr>
        <w:rPr>
          <w:rFonts w:ascii="Times New Roman" w:hAnsi="Times New Roman" w:cs="Times New Roman"/>
          <w:sz w:val="24"/>
          <w:szCs w:val="24"/>
        </w:rPr>
      </w:pPr>
    </w:p>
    <w:p w:rsidR="007D1011" w:rsidRPr="007D1011" w:rsidRDefault="006715D1" w:rsidP="006715D1">
      <w:pPr>
        <w:rPr>
          <w:rFonts w:ascii="Times New Roman" w:hAnsi="Times New Roman" w:cs="Times New Roman"/>
          <w:b/>
          <w:sz w:val="24"/>
          <w:szCs w:val="24"/>
        </w:rPr>
      </w:pPr>
      <w:r w:rsidRPr="007D1011">
        <w:rPr>
          <w:rFonts w:ascii="Times New Roman" w:hAnsi="Times New Roman" w:cs="Times New Roman"/>
          <w:b/>
          <w:sz w:val="24"/>
          <w:szCs w:val="24"/>
        </w:rPr>
        <w:t xml:space="preserve">     Я использую игровые технологии на своих уроках и в неурочной деятельности в следующих случаях:</w:t>
      </w:r>
    </w:p>
    <w:p w:rsidR="00871A5B" w:rsidRDefault="007D1011" w:rsidP="00871A5B">
      <w:pPr>
        <w:jc w:val="both"/>
        <w:rPr>
          <w:rFonts w:ascii="Times New Roman" w:hAnsi="Times New Roman" w:cs="Times New Roman"/>
          <w:sz w:val="24"/>
          <w:szCs w:val="24"/>
        </w:rPr>
      </w:pPr>
      <w:r w:rsidRPr="007D1011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926D5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D1011">
        <w:rPr>
          <w:rFonts w:ascii="Times New Roman" w:hAnsi="Times New Roman" w:cs="Times New Roman"/>
          <w:sz w:val="24"/>
          <w:szCs w:val="24"/>
        </w:rPr>
        <w:t xml:space="preserve"> качестве самостоятельных технологий для освоения понят</w:t>
      </w:r>
      <w:r>
        <w:rPr>
          <w:rFonts w:ascii="Times New Roman" w:hAnsi="Times New Roman" w:cs="Times New Roman"/>
          <w:sz w:val="24"/>
          <w:szCs w:val="24"/>
        </w:rPr>
        <w:t xml:space="preserve">ия, темы и даже раздела </w:t>
      </w:r>
      <w:r w:rsidRPr="007D1011">
        <w:rPr>
          <w:rFonts w:ascii="Times New Roman" w:hAnsi="Times New Roman" w:cs="Times New Roman"/>
          <w:sz w:val="24"/>
          <w:szCs w:val="24"/>
        </w:rPr>
        <w:t xml:space="preserve">предмета. Например, для закрепления, систематизации и обобщения полученных знаний </w:t>
      </w:r>
      <w:r w:rsidR="00871A5B">
        <w:rPr>
          <w:rFonts w:ascii="Times New Roman" w:hAnsi="Times New Roman" w:cs="Times New Roman"/>
          <w:sz w:val="24"/>
          <w:szCs w:val="24"/>
        </w:rPr>
        <w:t>по различным разделам курса ОБЖ провожу урок-игру</w:t>
      </w:r>
      <w:r w:rsidRPr="007D1011">
        <w:rPr>
          <w:rFonts w:ascii="Times New Roman" w:hAnsi="Times New Roman" w:cs="Times New Roman"/>
          <w:sz w:val="24"/>
          <w:szCs w:val="24"/>
        </w:rPr>
        <w:t xml:space="preserve"> «Дорожные знаки» для учащихся 5-6 классов; интеллектуальные игры типа «Счастливый случай</w:t>
      </w:r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>
        <w:rPr>
          <w:rFonts w:ascii="Times New Roman" w:hAnsi="Times New Roman" w:cs="Times New Roman"/>
          <w:sz w:val="24"/>
          <w:szCs w:val="24"/>
        </w:rPr>
        <w:t>-ринг», «Звездный час»;</w:t>
      </w:r>
    </w:p>
    <w:p w:rsidR="00871A5B" w:rsidRDefault="00871A5B" w:rsidP="00871A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71A5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871A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71A5B">
        <w:rPr>
          <w:rFonts w:ascii="Times New Roman" w:hAnsi="Times New Roman" w:cs="Times New Roman"/>
          <w:sz w:val="24"/>
          <w:szCs w:val="24"/>
        </w:rPr>
        <w:t xml:space="preserve"> качестве технологии урока или его фрагмента (введения, объяснения, закрепления, упражнения, контроля). Например, при изучении темы «Здоровый образ жизни» на этапе введения, учащимся предлагается вспомнить русские пословицы и поговорк</w:t>
      </w:r>
      <w:r>
        <w:rPr>
          <w:rFonts w:ascii="Times New Roman" w:hAnsi="Times New Roman" w:cs="Times New Roman"/>
          <w:sz w:val="24"/>
          <w:szCs w:val="24"/>
        </w:rPr>
        <w:t xml:space="preserve">и о здоровье.        </w:t>
      </w:r>
    </w:p>
    <w:p w:rsidR="00871A5B" w:rsidRDefault="00871A5B" w:rsidP="00871A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Использую</w:t>
      </w:r>
      <w:r w:rsidRPr="00871A5B">
        <w:rPr>
          <w:rFonts w:ascii="Times New Roman" w:hAnsi="Times New Roman" w:cs="Times New Roman"/>
          <w:sz w:val="24"/>
          <w:szCs w:val="24"/>
        </w:rPr>
        <w:t xml:space="preserve"> дидактические игры на разных этапах урока, например, игра «Хлопай в ладоши» (5 класс), игра «Выбери действие» (7 класс), серия дидактических игр по правилам дорожного движения в 5-6 классах на этапе повторения, закрепления,</w:t>
      </w:r>
      <w:r>
        <w:rPr>
          <w:rFonts w:ascii="Times New Roman" w:hAnsi="Times New Roman" w:cs="Times New Roman"/>
          <w:sz w:val="24"/>
          <w:szCs w:val="24"/>
        </w:rPr>
        <w:t xml:space="preserve"> контроля знаний. </w:t>
      </w:r>
    </w:p>
    <w:p w:rsidR="00871A5B" w:rsidRPr="00871A5B" w:rsidRDefault="00871A5B" w:rsidP="00871A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Предлагаю детям</w:t>
      </w:r>
      <w:r w:rsidRPr="00871A5B">
        <w:rPr>
          <w:rFonts w:ascii="Times New Roman" w:hAnsi="Times New Roman" w:cs="Times New Roman"/>
          <w:sz w:val="24"/>
          <w:szCs w:val="24"/>
        </w:rPr>
        <w:t xml:space="preserve"> разгадывание кроссвордов, ребусов, загадок, это всегда активизирует мыслительные процессы, пробуждает интерес к учению.</w:t>
      </w:r>
    </w:p>
    <w:p w:rsidR="003E4E24" w:rsidRDefault="00871A5B" w:rsidP="00871A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71A5B">
        <w:rPr>
          <w:rFonts w:ascii="Times New Roman" w:hAnsi="Times New Roman" w:cs="Times New Roman"/>
          <w:sz w:val="24"/>
          <w:szCs w:val="24"/>
        </w:rPr>
        <w:t>) Как т</w:t>
      </w:r>
      <w:r>
        <w:rPr>
          <w:rFonts w:ascii="Times New Roman" w:hAnsi="Times New Roman" w:cs="Times New Roman"/>
          <w:sz w:val="24"/>
          <w:szCs w:val="24"/>
        </w:rPr>
        <w:t>ехнология внекл</w:t>
      </w:r>
      <w:r w:rsidR="006F14B5">
        <w:rPr>
          <w:rFonts w:ascii="Times New Roman" w:hAnsi="Times New Roman" w:cs="Times New Roman"/>
          <w:sz w:val="24"/>
          <w:szCs w:val="24"/>
        </w:rPr>
        <w:t xml:space="preserve">ассной работы с учащимися. Провожу </w:t>
      </w:r>
      <w:r>
        <w:rPr>
          <w:rFonts w:ascii="Times New Roman" w:hAnsi="Times New Roman" w:cs="Times New Roman"/>
          <w:sz w:val="24"/>
          <w:szCs w:val="24"/>
        </w:rPr>
        <w:t>спортивную игру «А ну-ка парни!»</w:t>
      </w:r>
      <w:r w:rsidR="006F14B5">
        <w:rPr>
          <w:rFonts w:ascii="Times New Roman" w:hAnsi="Times New Roman" w:cs="Times New Roman"/>
          <w:sz w:val="24"/>
          <w:szCs w:val="24"/>
        </w:rPr>
        <w:t xml:space="preserve"> где ребята состязаются в силе, ловкости и быстроте, </w:t>
      </w:r>
      <w:r w:rsidRPr="00871A5B">
        <w:rPr>
          <w:rFonts w:ascii="Times New Roman" w:hAnsi="Times New Roman" w:cs="Times New Roman"/>
          <w:sz w:val="24"/>
          <w:szCs w:val="24"/>
        </w:rPr>
        <w:t>«Безопасное колесо»</w:t>
      </w:r>
      <w:r w:rsidR="006F14B5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6F14B5">
        <w:rPr>
          <w:rFonts w:ascii="Times New Roman" w:hAnsi="Times New Roman" w:cs="Times New Roman"/>
          <w:sz w:val="24"/>
          <w:szCs w:val="24"/>
        </w:rPr>
        <w:t>знаниям  правил</w:t>
      </w:r>
      <w:proofErr w:type="gramEnd"/>
      <w:r w:rsidR="006F14B5">
        <w:rPr>
          <w:rFonts w:ascii="Times New Roman" w:hAnsi="Times New Roman" w:cs="Times New Roman"/>
          <w:sz w:val="24"/>
          <w:szCs w:val="24"/>
        </w:rPr>
        <w:t xml:space="preserve"> дорожного движения, военно-спортивные</w:t>
      </w:r>
      <w:r>
        <w:rPr>
          <w:rFonts w:ascii="Times New Roman" w:hAnsi="Times New Roman" w:cs="Times New Roman"/>
          <w:sz w:val="24"/>
          <w:szCs w:val="24"/>
        </w:rPr>
        <w:t xml:space="preserve"> игр</w:t>
      </w:r>
      <w:r w:rsidR="006F14B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«Зарница» для 5 – 8 класса,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Зарничка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6F14B5">
        <w:rPr>
          <w:rFonts w:ascii="Times New Roman" w:hAnsi="Times New Roman" w:cs="Times New Roman"/>
          <w:sz w:val="24"/>
          <w:szCs w:val="24"/>
        </w:rPr>
        <w:t xml:space="preserve"> для 2-4 класса и др.</w:t>
      </w:r>
    </w:p>
    <w:p w:rsidR="003E4E24" w:rsidRDefault="00CC4F5D" w:rsidP="00CC4F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C4F5D">
        <w:rPr>
          <w:rFonts w:ascii="Times New Roman" w:hAnsi="Times New Roman" w:cs="Times New Roman"/>
          <w:sz w:val="24"/>
          <w:szCs w:val="24"/>
        </w:rPr>
        <w:t>При использовании игровой деятельности повышается мотивация школьников к учебному процессу и развиваются их индивидуальные способности. Благодаря использованию подобных технологий на уроках ОБЖ велика вероятность улучшения успеваемости школьников и достижения</w:t>
      </w:r>
      <w:r>
        <w:rPr>
          <w:rFonts w:ascii="Times New Roman" w:hAnsi="Times New Roman" w:cs="Times New Roman"/>
          <w:sz w:val="24"/>
          <w:szCs w:val="24"/>
        </w:rPr>
        <w:t xml:space="preserve"> ими </w:t>
      </w:r>
      <w:r w:rsidRPr="00CC4F5D">
        <w:rPr>
          <w:rFonts w:ascii="Times New Roman" w:hAnsi="Times New Roman" w:cs="Times New Roman"/>
          <w:sz w:val="24"/>
          <w:szCs w:val="24"/>
        </w:rPr>
        <w:t>высоких результатов в обучении.</w:t>
      </w:r>
    </w:p>
    <w:p w:rsidR="00CC4F5D" w:rsidRDefault="00CC4F5D" w:rsidP="003E4E2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E4E24" w:rsidRPr="003E4E24" w:rsidRDefault="00FC408E" w:rsidP="003E4E2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Список литературы</w:t>
      </w:r>
      <w:r w:rsidR="003E4E24" w:rsidRPr="003E4E24">
        <w:rPr>
          <w:rFonts w:ascii="Times New Roman" w:hAnsi="Times New Roman" w:cs="Times New Roman"/>
          <w:sz w:val="24"/>
          <w:szCs w:val="24"/>
          <w:u w:val="single"/>
        </w:rPr>
        <w:t xml:space="preserve">:               </w:t>
      </w:r>
    </w:p>
    <w:p w:rsidR="003E4E24" w:rsidRPr="003E4E24" w:rsidRDefault="003E4E24" w:rsidP="003E4E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4E24">
        <w:rPr>
          <w:rFonts w:ascii="Times New Roman" w:hAnsi="Times New Roman" w:cs="Times New Roman"/>
          <w:sz w:val="24"/>
          <w:szCs w:val="24"/>
        </w:rPr>
        <w:t xml:space="preserve">Абрамова В.Ю., Елизарова И.С. Модель методики внеклассной работы по курсу «Основы безопасности жизнедеятельности», способствующая повышению качества знаний учащихся 10-11 классов по экологической безопасности. Молодой учёный. 2015. № 5 (85). С. 423-427.                </w:t>
      </w:r>
    </w:p>
    <w:p w:rsidR="003E4E24" w:rsidRPr="003E4E24" w:rsidRDefault="003E4E24" w:rsidP="003E4E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4E24">
        <w:rPr>
          <w:rFonts w:ascii="Times New Roman" w:hAnsi="Times New Roman" w:cs="Times New Roman"/>
          <w:sz w:val="24"/>
          <w:szCs w:val="24"/>
        </w:rPr>
        <w:t xml:space="preserve">Беляков Ю.Д. КИПАРИС-8. Командные игры: сборник игр/ Беляков Ю.Д. – М.: Педагогическое общество России, 2004.                </w:t>
      </w:r>
    </w:p>
    <w:p w:rsidR="003E4E24" w:rsidRPr="003E4E24" w:rsidRDefault="003E4E24" w:rsidP="003E4E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4E24">
        <w:rPr>
          <w:rFonts w:ascii="Times New Roman" w:hAnsi="Times New Roman" w:cs="Times New Roman"/>
          <w:sz w:val="24"/>
          <w:szCs w:val="24"/>
        </w:rPr>
        <w:t xml:space="preserve">Беспалько В.П. Педагогика и прогрессивные технологии обучения. -- М., 1995.                </w:t>
      </w:r>
      <w:proofErr w:type="spellStart"/>
      <w:r w:rsidRPr="003E4E24">
        <w:rPr>
          <w:rFonts w:ascii="Times New Roman" w:hAnsi="Times New Roman" w:cs="Times New Roman"/>
          <w:sz w:val="24"/>
          <w:szCs w:val="24"/>
        </w:rPr>
        <w:t>Букатов</w:t>
      </w:r>
      <w:proofErr w:type="spellEnd"/>
      <w:r w:rsidRPr="003E4E24">
        <w:rPr>
          <w:rFonts w:ascii="Times New Roman" w:hAnsi="Times New Roman" w:cs="Times New Roman"/>
          <w:sz w:val="24"/>
          <w:szCs w:val="24"/>
        </w:rPr>
        <w:t xml:space="preserve"> В.М. Педагогические таинства дидактических игр. М., 1997                </w:t>
      </w:r>
    </w:p>
    <w:p w:rsidR="003E4E24" w:rsidRPr="003E4E24" w:rsidRDefault="003E4E24" w:rsidP="003E4E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4E24">
        <w:rPr>
          <w:rFonts w:ascii="Times New Roman" w:hAnsi="Times New Roman" w:cs="Times New Roman"/>
          <w:sz w:val="24"/>
          <w:szCs w:val="24"/>
        </w:rPr>
        <w:t xml:space="preserve">Бондаренко М. Применение инновационных технологий на уроках ОБЖ // ОБЖ. - 2003. - № 3.                </w:t>
      </w:r>
    </w:p>
    <w:p w:rsidR="003E4E24" w:rsidRPr="003E4E24" w:rsidRDefault="003E4E24" w:rsidP="003E4E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4E24">
        <w:rPr>
          <w:rFonts w:ascii="Times New Roman" w:hAnsi="Times New Roman" w:cs="Times New Roman"/>
          <w:sz w:val="24"/>
          <w:szCs w:val="24"/>
        </w:rPr>
        <w:t xml:space="preserve">Воронкова Л.В. Сюжетно-ролевые игры, программы, беседы в </w:t>
      </w:r>
      <w:proofErr w:type="gramStart"/>
      <w:r w:rsidRPr="003E4E24">
        <w:rPr>
          <w:rFonts w:ascii="Times New Roman" w:hAnsi="Times New Roman" w:cs="Times New Roman"/>
          <w:sz w:val="24"/>
          <w:szCs w:val="24"/>
        </w:rPr>
        <w:t>кругу  друзей</w:t>
      </w:r>
      <w:proofErr w:type="gramEnd"/>
      <w:r w:rsidRPr="003E4E2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E4E24">
        <w:rPr>
          <w:rFonts w:ascii="Times New Roman" w:hAnsi="Times New Roman" w:cs="Times New Roman"/>
          <w:sz w:val="24"/>
          <w:szCs w:val="24"/>
        </w:rPr>
        <w:t>Л.В.Воронкова</w:t>
      </w:r>
      <w:proofErr w:type="spellEnd"/>
      <w:r w:rsidRPr="003E4E24">
        <w:rPr>
          <w:rFonts w:ascii="Times New Roman" w:hAnsi="Times New Roman" w:cs="Times New Roman"/>
          <w:sz w:val="24"/>
          <w:szCs w:val="24"/>
        </w:rPr>
        <w:t>. - М.: Педагогическое общество России, 2004.</w:t>
      </w:r>
    </w:p>
    <w:p w:rsidR="003E4E24" w:rsidRPr="003E4E24" w:rsidRDefault="003E4E24" w:rsidP="003E4E24">
      <w:pPr>
        <w:rPr>
          <w:rFonts w:ascii="Times New Roman" w:hAnsi="Times New Roman" w:cs="Times New Roman"/>
          <w:sz w:val="24"/>
          <w:szCs w:val="24"/>
        </w:rPr>
      </w:pPr>
    </w:p>
    <w:p w:rsidR="002D091A" w:rsidRPr="003E4E24" w:rsidRDefault="002D091A" w:rsidP="003E4E24">
      <w:pPr>
        <w:rPr>
          <w:rFonts w:ascii="Times New Roman" w:hAnsi="Times New Roman" w:cs="Times New Roman"/>
          <w:sz w:val="24"/>
          <w:szCs w:val="24"/>
        </w:rPr>
      </w:pPr>
    </w:p>
    <w:sectPr w:rsidR="002D091A" w:rsidRPr="003E4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01678"/>
    <w:multiLevelType w:val="hybridMultilevel"/>
    <w:tmpl w:val="4FE6B51E"/>
    <w:lvl w:ilvl="0" w:tplc="F9A6EE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E0"/>
    <w:rsid w:val="000B7849"/>
    <w:rsid w:val="001A6EA5"/>
    <w:rsid w:val="002D091A"/>
    <w:rsid w:val="003E4E24"/>
    <w:rsid w:val="004B73B3"/>
    <w:rsid w:val="005F66E0"/>
    <w:rsid w:val="00637DF1"/>
    <w:rsid w:val="00664AB3"/>
    <w:rsid w:val="006715D1"/>
    <w:rsid w:val="0068584C"/>
    <w:rsid w:val="006F14B5"/>
    <w:rsid w:val="007A356E"/>
    <w:rsid w:val="007B7192"/>
    <w:rsid w:val="007D1011"/>
    <w:rsid w:val="00871A5B"/>
    <w:rsid w:val="00926D56"/>
    <w:rsid w:val="00A527C2"/>
    <w:rsid w:val="00AD037C"/>
    <w:rsid w:val="00CC4F5D"/>
    <w:rsid w:val="00DE649E"/>
    <w:rsid w:val="00FC408E"/>
    <w:rsid w:val="00FE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2F9F"/>
  <w15:chartTrackingRefBased/>
  <w15:docId w15:val="{027FA931-B015-4AFC-BB03-C797533D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spb_dvor@mail.ru</dc:creator>
  <cp:keywords/>
  <dc:description/>
  <cp:lastModifiedBy>spb_dvor@mail.ru</cp:lastModifiedBy>
  <cp:revision>18</cp:revision>
  <dcterms:created xsi:type="dcterms:W3CDTF">2021-11-26T12:21:00Z</dcterms:created>
  <dcterms:modified xsi:type="dcterms:W3CDTF">2021-11-26T13:02:00Z</dcterms:modified>
</cp:coreProperties>
</file>