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60" w:rsidRDefault="002E626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« </w:t>
      </w:r>
      <w:r w:rsidRPr="002E6260">
        <w:rPr>
          <w:rFonts w:ascii="Times New Roman" w:hAnsi="Times New Roman" w:cs="Times New Roman"/>
          <w:b/>
          <w:i/>
          <w:sz w:val="32"/>
          <w:szCs w:val="32"/>
        </w:rPr>
        <w:t xml:space="preserve">Средства физического воспитания и их назначение </w:t>
      </w:r>
      <w:proofErr w:type="gramStart"/>
      <w:r w:rsidRPr="002E6260">
        <w:rPr>
          <w:rFonts w:ascii="Times New Roman" w:hAnsi="Times New Roman" w:cs="Times New Roman"/>
          <w:b/>
          <w:i/>
          <w:sz w:val="32"/>
          <w:szCs w:val="32"/>
        </w:rPr>
        <w:t>в</w:t>
      </w:r>
      <w:proofErr w:type="gramEnd"/>
      <w:r w:rsidRPr="002E626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8B046E" w:rsidRDefault="002E6260" w:rsidP="002E6260">
      <w:pPr>
        <w:tabs>
          <w:tab w:val="left" w:pos="2940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E6260">
        <w:rPr>
          <w:rFonts w:ascii="Times New Roman" w:hAnsi="Times New Roman" w:cs="Times New Roman"/>
          <w:b/>
          <w:i/>
          <w:sz w:val="32"/>
          <w:szCs w:val="32"/>
        </w:rPr>
        <w:t xml:space="preserve">оздоровительном </w:t>
      </w:r>
      <w:proofErr w:type="gramStart"/>
      <w:r w:rsidRPr="002E6260">
        <w:rPr>
          <w:rFonts w:ascii="Times New Roman" w:hAnsi="Times New Roman" w:cs="Times New Roman"/>
          <w:b/>
          <w:i/>
          <w:sz w:val="32"/>
          <w:szCs w:val="32"/>
        </w:rPr>
        <w:t>направлении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2E6260" w:rsidRDefault="002E6260" w:rsidP="002E6260">
      <w:pPr>
        <w:pStyle w:val="a3"/>
        <w:numPr>
          <w:ilvl w:val="0"/>
          <w:numId w:val="1"/>
        </w:num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(поглаживание, растирание, разминание, поколачивание)</w:t>
      </w:r>
    </w:p>
    <w:p w:rsidR="002E6260" w:rsidRDefault="002E6260" w:rsidP="002E6260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Pr="002E62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расширение капилляров кожи, ускорение циркуляции крови и лимфы, усиление функций половых и сальных желез</w:t>
      </w:r>
      <w:r w:rsidRPr="002E626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влияние на обменные процессы</w:t>
      </w:r>
      <w:r w:rsidRPr="002E626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улучшение подвижности связочного аппарата, побуждение к активности.</w:t>
      </w:r>
    </w:p>
    <w:p w:rsidR="002E6260" w:rsidRDefault="00E45B0B" w:rsidP="002E6260">
      <w:pPr>
        <w:pStyle w:val="a3"/>
        <w:numPr>
          <w:ilvl w:val="0"/>
          <w:numId w:val="1"/>
        </w:num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 (водные процедуры,</w:t>
      </w:r>
      <w:r w:rsidR="002E6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E6260">
        <w:rPr>
          <w:rFonts w:ascii="Times New Roman" w:hAnsi="Times New Roman" w:cs="Times New Roman"/>
          <w:sz w:val="28"/>
          <w:szCs w:val="28"/>
        </w:rPr>
        <w:t>бтирание, обливание)</w:t>
      </w:r>
    </w:p>
    <w:p w:rsidR="002E6260" w:rsidRDefault="002E6260" w:rsidP="002E6260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Pr="002E62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повышение защитных сил организма к </w:t>
      </w:r>
      <w:r w:rsidR="00E45B0B">
        <w:rPr>
          <w:rFonts w:ascii="Times New Roman" w:hAnsi="Times New Roman" w:cs="Times New Roman"/>
          <w:sz w:val="28"/>
          <w:szCs w:val="28"/>
        </w:rPr>
        <w:t>действию неприятных погодных факторов, благотворное воздействие купания на сердце, солнечных ванн – на улучшение качественного состава крови.</w:t>
      </w:r>
    </w:p>
    <w:p w:rsidR="00E45B0B" w:rsidRDefault="003D7BD1" w:rsidP="00E45B0B">
      <w:pPr>
        <w:pStyle w:val="a3"/>
        <w:numPr>
          <w:ilvl w:val="0"/>
          <w:numId w:val="1"/>
        </w:num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Водные процедуры с элементами плавания.</w:t>
      </w:r>
    </w:p>
    <w:p w:rsidR="003D7BD1" w:rsidRDefault="003D7BD1" w:rsidP="003D7BD1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Pr="003D7B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укрепление мышц сердца, улучшение кровообращения в сосудах рук и ног.</w:t>
      </w:r>
    </w:p>
    <w:p w:rsidR="003D7BD1" w:rsidRDefault="003D7BD1" w:rsidP="003D7BD1">
      <w:pPr>
        <w:pStyle w:val="a3"/>
        <w:numPr>
          <w:ilvl w:val="0"/>
          <w:numId w:val="1"/>
        </w:num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упражнения общего назначения.</w:t>
      </w:r>
    </w:p>
    <w:p w:rsidR="003D7BD1" w:rsidRDefault="003D7BD1" w:rsidP="003D7BD1">
      <w:pPr>
        <w:pStyle w:val="a3"/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Pr="003D7B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формирование осанки. Рациональный опыт фиксации основной позы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прямостояния</w:t>
      </w:r>
      <w:proofErr w:type="spellEnd"/>
      <w:r w:rsidRPr="003D7BD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укрепление мышц.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правильному положению позвоночника и стопы…</w:t>
      </w:r>
    </w:p>
    <w:p w:rsidR="0052736A" w:rsidRDefault="003D7BD1" w:rsidP="0052736A">
      <w:pPr>
        <w:tabs>
          <w:tab w:val="left" w:pos="29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Физические упражнения, способствующие развитию физических качеств  </w:t>
      </w:r>
    </w:p>
    <w:p w:rsidR="003D7BD1" w:rsidRDefault="0052736A" w:rsidP="005273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двигательных способностей.</w:t>
      </w:r>
    </w:p>
    <w:p w:rsidR="0052736A" w:rsidRDefault="0052736A" w:rsidP="005273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5273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координационные (предупреждение и устранение мышечной напряженности, поддерживание равновесия в динамических позах, концентрации внимания для преодоления координационных трудностей, совершенствование функций вестибулярного аппарата)</w:t>
      </w:r>
      <w:r w:rsidRPr="0052736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скоростные (интенсивное развитие способности к выполнению быстрых движений отдельными звеньями тела)</w:t>
      </w:r>
      <w:r w:rsidRPr="0052736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2736A" w:rsidRDefault="0052736A" w:rsidP="005273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Силовые (развитие всех мышечных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двигательного аппарата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2736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выносливость (соразмерное повышение функциональных возможностей).</w:t>
      </w:r>
    </w:p>
    <w:p w:rsidR="008416EF" w:rsidRDefault="008416EF" w:rsidP="00841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6.Физические упражнения, формирующие различные положительные свойства </w:t>
      </w:r>
    </w:p>
    <w:p w:rsidR="008416EF" w:rsidRDefault="008416EF" w:rsidP="00841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психики.</w:t>
      </w:r>
    </w:p>
    <w:p w:rsidR="008416EF" w:rsidRDefault="008416EF" w:rsidP="00841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8416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изменение характера нервных процессов возбуждения и торможения</w:t>
      </w:r>
      <w:r w:rsidRPr="008416E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развитие силы, уравновешенности, подвижности нервной системы.</w:t>
      </w:r>
    </w:p>
    <w:p w:rsidR="008416EF" w:rsidRDefault="008416EF" w:rsidP="00841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эффективного управления процессом двигательной активности необходимо разграничить направления в работе воспитателя в соответствии с задачами.</w:t>
      </w:r>
    </w:p>
    <w:p w:rsidR="008416EF" w:rsidRDefault="008416EF" w:rsidP="008416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оздоровительного направления в первую очередь решают проблему качественного улучшения физического развития и физического состояния ребенка. Объективной основой воспитательного направления являются органическая взаимосвязь физического и духовного развития дошкольников.</w:t>
      </w:r>
    </w:p>
    <w:p w:rsidR="008416EF" w:rsidRDefault="006F0884" w:rsidP="006F08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Оздоровительное направление обеспечивает укрепление здоровья детей средствами физической культуры. Направлено на развитие компенсаторных функций,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устранение недостатков в физическом развитии, повышение сопротивляемости организма к неблагоприятным факторам внутренней и внешней среды. </w:t>
      </w:r>
    </w:p>
    <w:p w:rsidR="006F0884" w:rsidRDefault="006F0884" w:rsidP="006F08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цели оздоровительного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неоюходимо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решение следующих задач</w:t>
      </w:r>
      <w:r w:rsidRPr="006F0884">
        <w:rPr>
          <w:rFonts w:ascii="Times New Roman" w:hAnsi="Times New Roman" w:cs="Times New Roman"/>
          <w:sz w:val="28"/>
          <w:szCs w:val="28"/>
        </w:rPr>
        <w:t>:</w:t>
      </w:r>
    </w:p>
    <w:p w:rsidR="006F0884" w:rsidRDefault="006F0884" w:rsidP="006F088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правильное отношение детей к физкультурным занятиям, мероприятиям.</w:t>
      </w:r>
    </w:p>
    <w:p w:rsidR="006F0884" w:rsidRDefault="006F0884" w:rsidP="006F0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задача предусматривает специально ориентированную систему мер, методов и методических примеров. Применяемую воспитателем с учетом возраста воспитанников</w:t>
      </w:r>
      <w:r w:rsidRPr="006F08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широкого использования естественных факторов природы.</w:t>
      </w:r>
    </w:p>
    <w:p w:rsidR="006F0884" w:rsidRDefault="006F0884" w:rsidP="006F088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на доступном уровне необходимые </w:t>
      </w:r>
      <w:r w:rsidR="007A4FB8">
        <w:rPr>
          <w:rFonts w:ascii="Times New Roman" w:hAnsi="Times New Roman" w:cs="Times New Roman"/>
          <w:sz w:val="28"/>
          <w:szCs w:val="28"/>
        </w:rPr>
        <w:t>знания в области гигиены, медици</w:t>
      </w:r>
      <w:r>
        <w:rPr>
          <w:rFonts w:ascii="Times New Roman" w:hAnsi="Times New Roman" w:cs="Times New Roman"/>
          <w:sz w:val="28"/>
          <w:szCs w:val="28"/>
        </w:rPr>
        <w:t>ны, физической культуры.</w:t>
      </w:r>
    </w:p>
    <w:p w:rsidR="007A4FB8" w:rsidRDefault="007A4FB8" w:rsidP="006F088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содержание задач по формированию необходимых знаний зависит от различных периодов возрастного развития детей, от индивидуальных способностей, а успешная реализация – от подготовки воспитанников.</w:t>
      </w:r>
    </w:p>
    <w:p w:rsidR="007A4FB8" w:rsidRDefault="007A4FB8" w:rsidP="006F088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жизненно важные двигательные навыки и умения, способствующие укреплению здоровья.</w:t>
      </w:r>
    </w:p>
    <w:p w:rsidR="007A4FB8" w:rsidRPr="007A4FB8" w:rsidRDefault="007A4FB8" w:rsidP="007A4F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этой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на знании особенностей высшей нервной деятельности ребенка, других его физиологических особенностей, в частности, нервно – мышечного аппарата, а также индивидуальных проявлений в развитии детей. </w:t>
      </w:r>
      <w:r w:rsidR="00B94E5A">
        <w:rPr>
          <w:rFonts w:ascii="Times New Roman" w:hAnsi="Times New Roman" w:cs="Times New Roman"/>
          <w:sz w:val="28"/>
          <w:szCs w:val="28"/>
        </w:rPr>
        <w:t>Значение этих факторов дает возможность выделить основной принцип подбора и назначение упражнений, определить соответствующие целевые установки.</w:t>
      </w:r>
    </w:p>
    <w:p w:rsidR="006F0884" w:rsidRPr="006F0884" w:rsidRDefault="006F0884" w:rsidP="006F08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16EF" w:rsidRPr="008416EF" w:rsidRDefault="008416EF" w:rsidP="008416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8416EF" w:rsidRPr="008416EF" w:rsidSect="002E62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0DBC"/>
    <w:multiLevelType w:val="hybridMultilevel"/>
    <w:tmpl w:val="4888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4021D"/>
    <w:multiLevelType w:val="hybridMultilevel"/>
    <w:tmpl w:val="14404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6260"/>
    <w:rsid w:val="0028067B"/>
    <w:rsid w:val="002E6260"/>
    <w:rsid w:val="003D7BD1"/>
    <w:rsid w:val="004A48DA"/>
    <w:rsid w:val="0052736A"/>
    <w:rsid w:val="006F0884"/>
    <w:rsid w:val="007A4FB8"/>
    <w:rsid w:val="008416EF"/>
    <w:rsid w:val="008B046E"/>
    <w:rsid w:val="0093371C"/>
    <w:rsid w:val="00B94E5A"/>
    <w:rsid w:val="00E4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2021-01-20T09:32:00Z</dcterms:created>
  <dcterms:modified xsi:type="dcterms:W3CDTF">2021-01-25T06:34:00Z</dcterms:modified>
</cp:coreProperties>
</file>