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spacing w:after="0"/>
        <w:jc w:val="center"/>
        <w:rPr>
          <w:rFonts w:ascii="Times New Roman" w:cs="Times New Roman" w:hAnsi="Times New Roman"/>
          <w:b/>
          <w:sz w:val="28"/>
          <w:lang w:val="ru-RU"/>
        </w:rPr>
      </w:pPr>
      <w:r>
        <w:rPr>
          <w:rFonts w:ascii="Times New Roman" w:cs="Times New Roman" w:hAnsi="Times New Roman"/>
          <w:b/>
          <w:sz w:val="28"/>
          <w:lang w:val="ru-RU"/>
        </w:rPr>
        <w:t xml:space="preserve">«Использование активных методов обучения </w:t>
      </w:r>
    </w:p>
    <w:p>
      <w:pPr>
        <w:spacing w:after="0"/>
        <w:jc w:val="center"/>
        <w:rPr>
          <w:rFonts w:ascii="Times New Roman" w:cs="Times New Roman" w:hAnsi="Times New Roman"/>
          <w:b/>
          <w:sz w:val="28"/>
          <w:lang w:val="ru-RU"/>
        </w:rPr>
      </w:pPr>
      <w:r>
        <w:rPr>
          <w:rFonts w:ascii="Times New Roman" w:cs="Times New Roman" w:hAnsi="Times New Roman"/>
          <w:b/>
          <w:sz w:val="28"/>
          <w:lang w:val="ru-RU"/>
        </w:rPr>
        <w:t>в условиях реализации ФГОС ДОУ»
</w:t>
      </w:r>
    </w:p>
    <w:p>
      <w:pPr>
        <w:spacing w:after="0"/>
        <w:jc w:val="center"/>
        <w:rPr>
          <w:rFonts w:ascii="Times New Roman" w:cs="Times New Roman" w:hAnsi="Times New Roman"/>
          <w:b/>
          <w:sz w:val="28"/>
          <w:lang w:val="ru-RU"/>
        </w:rPr>
      </w:pPr>
      <w:r>
        <w:rPr>
          <w:rFonts w:ascii="Times New Roman" w:cs="Times New Roman" w:hAnsi="Times New Roman"/>
          <w:b/>
          <w:sz w:val="28"/>
          <w:lang w:val="ru-RU"/>
        </w:rPr>
        <w:t>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существенные  коррективы в работу дошкольных учреждений. Изменились и  требования  к образовательному  процессу  в  сторону  инноваций. 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совершенно  новых подходов к организации образовательной деятельности в дошкольном учреждении.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Главная задача каждого педагога – не только дать детям определённую сумму знаний, но и развить у них интерес к знаниям. 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 Активные методы обучения - это методы, которые побуждают детей к активной мыслительной и практической деятельности в процессе овладения учебным материалом. Активное обучение 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привычный для нашей системы образования учебно-дисциплинарный подход к ребёнку, создать условия для вовлечения  детей в активную образовательную деятельность.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К наиболее эффективными активными методами обучения старших дошкольников относятся  проблемные ситуации, обучение через деятельность, 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как  «Диалог», «Мозговой штурм», метод аналогий и ассоциаций. Такие современные методы, как проекты, игровое проектирование,  организационно-деловые игры организационно-мыслительные игры адаптированные к дошкольному возрасту,  в настоящее время так же активно внедряются в работу с дошкольниками.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Остановимся на некоторых методах подробнее. 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  Один из методов «Применение компьютерной техники»  позволяет сделать образовательную деятельность  в ДОУ  более привлекательной, интересной и 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мультимедиа,  у ребенка одновременно задействованы и визуальное, и звуковое восприятие.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Педагоги  нашего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мультимедийных  проектов и презентаций к занятиям, развлечениям, в которых педагоги успешно участвуют.  Таким образом,  в ДОУ используются в работе с детьми  специальные игровые задания,  мультимедийные пособия в виде видеоальбомов, слайд-шоу,  многофункциональные тренажеры.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Дополнительные эффекты, красочное оформление, музыкальное сопровождение  и занимательная  информация помогают удерживать интерес детей в созданной таким образом обучающей среде.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В детском саду используем и другие  методы активизации: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дидактическая игра, игровые и проблемные ситуации, проблемные беседы,  дискуссии, ролевые игры.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Хорошо зарекомендовал себя в работе с детьми адаптированный к дошкольному  возрасту метод мозгового штурма. Метод достаточно старый, но эффективный, хотя  и не достаточно часто применяемый в работе с дошкольниками и  более популярный  в работе с педагогами.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 Для представления материала самостоятельной работы детей очень интересны такие методы, как «Инфо-карусель», «Автобусная остановка», «Творческая мастерская»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lang w:val="ru-RU"/>
        </w:rPr>
        <w:t xml:space="preserve">Метод «Творческая мастерская» с большим успехом применяется нами в  НОД по ознакомлению с художественной литературой  и  в НОД по экологии. Дома дети готовят рисунки, иллюстрации на заданную тему, подбирают пословицы, в свободное время изготавливают книжки-малышки, макеты. Группу делим на подгруппы и каждая выполняет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из собранных вместе материалов - главная цель этого занятия. 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Не стоит забывать о восстанавливающей силе релаксации на занятии. Ведь иногда</w:t>
      </w:r>
      <w:r>
        <w:rPr>
          <w:rFonts w:ascii="Times New Roman" w:cs="Times New Roman" w:hAnsi="Times New Roman"/>
          <w:sz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lang w:val="ru-RU"/>
        </w:rPr>
        <w:t>нескольких минут достаточно, чтобы встряхнуться, весело и активно расслабиться, восстановить энергию. Активные методы - «физминутки» позволят сделать это.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    Завершить занятие, можно, применив такие методы, как «Ромашка», «Мудрый совет», «Итоговый круг».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   «Ромашка» . Дети отрывают лепестки ромашки, по кругу передают разноцветные листы и т.д. и отвечают на главные вопросы, относящиеся к теме занятия, мероприятия.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 «Мудрый совет» - дети, которые  активно работали и справились самостоятельно с заданиями, дают в конце его «совет» детям, которые: еще не совсем поняли тему занятия.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«Итоговый круг» - Подготовленные   представители группы встают в круг, задают вопросы детям других групп, те в свою очередь отвечают.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 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В работе с детьми особенно важно соблюдать  его правильную организацию. Для этого сначала необходимо настроить детей на творческую работу, для этого проводим интеллектуальную разминку, с творческими заданиями. Лучше проводить разминку по  кругу, получается быстро и  динамично. Затем -  ввод  в проблемную ситуацию. Следующий этап- постановка проблемы. 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должны  понять, что возникла проблема, которую необходимо решить.. Затем этап генерации идей . Детям предлагается предложить самые разнообразные, даже фантастические,  идеи для решения проблемы.  Следующий этап – отбор идей. Педагогу важно на данном этапе найти в каждой идее рациональное зерно и вывести решение проблемы. И  в завершении - этап  рефлексии. В конце занятия используется сюрпризный момент. Таким образом, дети поймут  важность проделанной работы, почувствуют себя уверенными в своих способностях решать разнообразные проблемы. 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этого,  дети становятся более свободными и раскрепощёнными и в повседневной жизни, и  на занятиях.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
</w:t>
      </w:r>
      <w:r>
        <w:rPr>
          <w:rFonts w:ascii="Times New Roman" w:cs="Times New Roman" w:hAnsi="Times New Roman"/>
          <w:sz w:val="24"/>
          <w:lang w:val="ru-RU"/>
        </w:rPr>
        <w:t xml:space="preserve"> Работаем мы в тесном контакте с родителями. Для  этого эффективно используем метод, обучения в малых группах.  Родители и ребенок - малая группа. Родители, по заданию воспитателя, выполняют с ребенком  конкретную  часть  работы, по теме занятия. Затем, в рамках образовательного процесса на занятии, дети, работая вместе, объединяют свои усилия для решения общей задачи, в виде  обмена полученных дома знаний. В результате этого достигается цель занятия. Таким образом, у детей формируются, коммуникативные навыки,  умение сотрудничать в группе, проявляются  эффекты соревнования и поддержки.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Незаменим в современном образовательном процессе ДОУ и метод проектов. В нашем детском саду, все педагоги используют в своей работе этот метод.  Каждая группа, по окончанию проекта, защищает его, презентацией или видеороликом.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 xml:space="preserve"> В результате проектного обучения  наши воспитанники: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
</w:t>
      </w:r>
      <w:r>
        <w:rPr>
          <w:rFonts w:ascii="Times New Roman" w:cs="Times New Roman" w:hAnsi="Times New Roman"/>
          <w:sz w:val="24"/>
          <w:lang w:val="ru-RU"/>
        </w:rPr>
        <w:t>- самостоятельно или с помощью педагогов, родителей охотно приобретают знания из различных источников;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
</w:t>
      </w:r>
      <w:r>
        <w:rPr>
          <w:rFonts w:ascii="Times New Roman" w:cs="Times New Roman" w:hAnsi="Times New Roman"/>
          <w:sz w:val="24"/>
          <w:lang w:val="ru-RU"/>
        </w:rPr>
        <w:t>-учатся пользоваться приобретенными знаниями для решения познавательных и практических задач;
</w:t>
      </w:r>
    </w:p>
    <w:p>
      <w:pPr>
        <w:spacing w:after="0"/>
        <w:jc w:val="both"/>
        <w:rPr>
          <w:rFonts w:ascii="Times New Roman" w:cs="Times New Roman" w:hAnsi="Times New Roman"/>
          <w:sz w:val="24"/>
          <w:lang w:val="ru-RU"/>
        </w:rPr>
      </w:pPr>
      <w:r>
        <w:rPr>
          <w:rFonts w:ascii="Times New Roman" w:cs="Times New Roman" w:hAnsi="Times New Roman"/>
          <w:sz w:val="24"/>
          <w:lang w:val="ru-RU"/>
        </w:rPr>
        <w:t>
</w:t>
      </w:r>
      <w:r>
        <w:rPr>
          <w:rFonts w:ascii="Times New Roman" w:cs="Times New Roman" w:hAnsi="Times New Roman"/>
          <w:sz w:val="24"/>
          <w:lang w:val="ru-RU"/>
        </w:rPr>
        <w:t>- приобретают коммуникативные умения, работая в  малых группах.
</w:t>
      </w:r>
    </w:p>
    <w:p>
      <w:pPr>
        <w:spacing w:after="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что  активные методы обучения поддерживают познавательный интерес детей, активизируют мышление,  повышают результативность обучения, обеспечивают стабильно высокие результаты обучения и воспитания. 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4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</cp:coreProperties>
</file>