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94E" w:rsidRPr="0090698D" w:rsidRDefault="001F394E" w:rsidP="001F394E">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w:t>
      </w:r>
      <w:r w:rsidR="00860352">
        <w:rPr>
          <w:rFonts w:ascii="Times New Roman" w:eastAsia="Times New Roman" w:hAnsi="Times New Roman" w:cs="Times New Roman"/>
          <w:sz w:val="20"/>
          <w:szCs w:val="20"/>
          <w:lang w:eastAsia="ru-RU"/>
        </w:rPr>
        <w:t xml:space="preserve">ОЕ ОБЩЕОБРАЗОВАТЕЛЬНОЕ  УЧРЕЖДЕНИЕ </w:t>
      </w:r>
      <w:r w:rsidR="00860352">
        <w:rPr>
          <w:rFonts w:ascii="Times New Roman" w:eastAsia="Times New Roman" w:hAnsi="Times New Roman" w:cs="Times New Roman"/>
          <w:sz w:val="20"/>
          <w:szCs w:val="20"/>
          <w:lang w:eastAsia="ru-RU"/>
        </w:rPr>
        <w:br/>
        <w:t>«СРЕДНЯЯ</w:t>
      </w:r>
      <w:r>
        <w:rPr>
          <w:rFonts w:ascii="Times New Roman" w:eastAsia="Times New Roman" w:hAnsi="Times New Roman" w:cs="Times New Roman"/>
          <w:sz w:val="20"/>
          <w:szCs w:val="20"/>
          <w:lang w:eastAsia="ru-RU"/>
        </w:rPr>
        <w:t xml:space="preserve"> ОБЩЕОБРАЗО</w:t>
      </w:r>
      <w:r w:rsidR="00860352">
        <w:rPr>
          <w:rFonts w:ascii="Times New Roman" w:eastAsia="Times New Roman" w:hAnsi="Times New Roman" w:cs="Times New Roman"/>
          <w:sz w:val="20"/>
          <w:szCs w:val="20"/>
          <w:lang w:eastAsia="ru-RU"/>
        </w:rPr>
        <w:t>ВАТЕЛЬНАЯ ШКОЛА №5</w:t>
      </w:r>
      <w:r>
        <w:rPr>
          <w:rFonts w:ascii="Times New Roman" w:eastAsia="Times New Roman" w:hAnsi="Times New Roman" w:cs="Times New Roman"/>
          <w:sz w:val="20"/>
          <w:szCs w:val="20"/>
          <w:lang w:eastAsia="ru-RU"/>
        </w:rPr>
        <w:t>»</w:t>
      </w: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Pr="00A069E3" w:rsidRDefault="00860352" w:rsidP="001F394E">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Эффективные  методики</w:t>
      </w:r>
      <w:r w:rsidR="001F394E" w:rsidRPr="00A069E3">
        <w:rPr>
          <w:rFonts w:ascii="Times New Roman" w:eastAsia="Times New Roman" w:hAnsi="Times New Roman" w:cs="Times New Roman"/>
          <w:b/>
          <w:sz w:val="44"/>
          <w:szCs w:val="44"/>
          <w:lang w:eastAsia="ru-RU"/>
        </w:rPr>
        <w:t xml:space="preserve"> </w:t>
      </w:r>
      <w:r w:rsidR="001F394E" w:rsidRPr="00A069E3">
        <w:rPr>
          <w:rFonts w:ascii="Times New Roman" w:eastAsia="Times New Roman" w:hAnsi="Times New Roman" w:cs="Times New Roman"/>
          <w:b/>
          <w:sz w:val="44"/>
          <w:szCs w:val="44"/>
          <w:lang w:eastAsia="ru-RU"/>
        </w:rPr>
        <w:br/>
        <w:t>преподаван</w:t>
      </w:r>
      <w:r>
        <w:rPr>
          <w:rFonts w:ascii="Times New Roman" w:eastAsia="Times New Roman" w:hAnsi="Times New Roman" w:cs="Times New Roman"/>
          <w:b/>
          <w:sz w:val="44"/>
          <w:szCs w:val="44"/>
          <w:lang w:eastAsia="ru-RU"/>
        </w:rPr>
        <w:t xml:space="preserve">ия иностранных языков </w:t>
      </w:r>
      <w:r>
        <w:rPr>
          <w:rFonts w:ascii="Times New Roman" w:eastAsia="Times New Roman" w:hAnsi="Times New Roman" w:cs="Times New Roman"/>
          <w:b/>
          <w:sz w:val="44"/>
          <w:szCs w:val="44"/>
          <w:lang w:eastAsia="ru-RU"/>
        </w:rPr>
        <w:br/>
      </w: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Pr="0090698D" w:rsidRDefault="001F394E" w:rsidP="001F394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0698D">
        <w:rPr>
          <w:rFonts w:ascii="Times New Roman" w:eastAsia="Times New Roman" w:hAnsi="Times New Roman" w:cs="Times New Roman"/>
          <w:sz w:val="24"/>
          <w:szCs w:val="24"/>
          <w:lang w:eastAsia="ru-RU"/>
        </w:rPr>
        <w:t>Подготовила</w:t>
      </w:r>
      <w:r>
        <w:rPr>
          <w:rFonts w:ascii="Times New Roman" w:eastAsia="Times New Roman" w:hAnsi="Times New Roman" w:cs="Times New Roman"/>
          <w:sz w:val="24"/>
          <w:szCs w:val="24"/>
          <w:lang w:eastAsia="ru-RU"/>
        </w:rPr>
        <w:t>: учитель английского языка</w:t>
      </w:r>
      <w:r>
        <w:rPr>
          <w:rFonts w:ascii="Times New Roman" w:eastAsia="Times New Roman" w:hAnsi="Times New Roman" w:cs="Times New Roman"/>
          <w:sz w:val="24"/>
          <w:szCs w:val="24"/>
          <w:lang w:eastAsia="ru-RU"/>
        </w:rPr>
        <w:br/>
      </w:r>
      <w:r w:rsidR="00860352">
        <w:rPr>
          <w:rFonts w:ascii="Times New Roman" w:eastAsia="Times New Roman" w:hAnsi="Times New Roman" w:cs="Times New Roman"/>
          <w:sz w:val="24"/>
          <w:szCs w:val="24"/>
          <w:lang w:eastAsia="ru-RU"/>
        </w:rPr>
        <w:t>Баранникова Валентина Ивановна</w:t>
      </w: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Default="001F394E" w:rsidP="001F394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F394E" w:rsidRPr="00860352" w:rsidRDefault="00860352" w:rsidP="00860352">
      <w:pPr>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 год</w:t>
      </w:r>
      <w:bookmarkStart w:id="0" w:name="_GoBack"/>
      <w:bookmarkEnd w:id="0"/>
    </w:p>
    <w:p w:rsidR="00860352" w:rsidRPr="00860352" w:rsidRDefault="00860352"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Д</w:t>
      </w:r>
      <w:r w:rsidR="001F394E" w:rsidRPr="00860352">
        <w:rPr>
          <w:rFonts w:ascii="Times New Roman" w:hAnsi="Times New Roman" w:cs="Times New Roman"/>
          <w:sz w:val="24"/>
          <w:szCs w:val="24"/>
          <w:lang w:eastAsia="ru-RU"/>
        </w:rPr>
        <w:t>ля того чтобы, преодолеть неуспеваемость, мотивировать учеников к изучению иностранного языка, устранить какие-либо методические недостатки педагогу необходимо постоянно стремиться к оптимизации учебно-воспитательного процесса.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00860352" w:rsidRPr="00860352">
        <w:rPr>
          <w:rFonts w:ascii="Times New Roman" w:hAnsi="Times New Roman" w:cs="Times New Roman"/>
          <w:sz w:val="24"/>
          <w:szCs w:val="24"/>
          <w:lang w:eastAsia="ru-RU"/>
        </w:rPr>
        <w:t>Каждый учитель на уроках стремится получить наибольшие результаты при минимально необходимых затратах времени и усилий учащихся.  Это является сутью оптимизации учебно-воспитательного процесса.</w:t>
      </w:r>
    </w:p>
    <w:p w:rsidR="001F394E" w:rsidRPr="00860352" w:rsidRDefault="001F394E" w:rsidP="00860352">
      <w:pPr>
        <w:pStyle w:val="a7"/>
        <w:rPr>
          <w:rFonts w:ascii="Times New Roman" w:hAnsi="Times New Roman" w:cs="Times New Roman"/>
          <w:sz w:val="24"/>
          <w:szCs w:val="24"/>
        </w:rPr>
      </w:pPr>
      <w:r w:rsidRPr="00860352">
        <w:rPr>
          <w:rStyle w:val="apple-converted-space"/>
          <w:rFonts w:ascii="Times New Roman" w:hAnsi="Times New Roman" w:cs="Times New Roman"/>
          <w:sz w:val="24"/>
          <w:szCs w:val="24"/>
        </w:rPr>
        <w:t>В </w:t>
      </w:r>
      <w:r w:rsidRPr="00860352">
        <w:rPr>
          <w:rFonts w:ascii="Times New Roman" w:hAnsi="Times New Roman" w:cs="Times New Roman"/>
          <w:sz w:val="24"/>
          <w:szCs w:val="24"/>
        </w:rPr>
        <w:t xml:space="preserve">настоящее время все чаще поднимается вопрос о применении новых технологий при изучении иностранных языков.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w:t>
      </w:r>
      <w:proofErr w:type="gramStart"/>
      <w:r w:rsidRPr="00860352">
        <w:rPr>
          <w:rFonts w:ascii="Times New Roman" w:hAnsi="Times New Roman" w:cs="Times New Roman"/>
          <w:sz w:val="24"/>
          <w:szCs w:val="24"/>
        </w:rPr>
        <w:t>обучающихся</w:t>
      </w:r>
      <w:proofErr w:type="gramEnd"/>
      <w:r w:rsidRPr="00860352">
        <w:rPr>
          <w:rFonts w:ascii="Times New Roman" w:hAnsi="Times New Roman" w:cs="Times New Roman"/>
          <w:sz w:val="24"/>
          <w:szCs w:val="24"/>
        </w:rPr>
        <w:t xml:space="preserve">, обучение практическому овладению иностранным языком.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учетом способностей обучающихся, их уровня </w:t>
      </w:r>
      <w:proofErr w:type="spellStart"/>
      <w:r w:rsidRPr="00860352">
        <w:rPr>
          <w:rFonts w:ascii="Times New Roman" w:hAnsi="Times New Roman" w:cs="Times New Roman"/>
          <w:sz w:val="24"/>
          <w:szCs w:val="24"/>
        </w:rPr>
        <w:t>обученности</w:t>
      </w:r>
      <w:proofErr w:type="spellEnd"/>
      <w:r w:rsidRPr="00860352">
        <w:rPr>
          <w:rFonts w:ascii="Times New Roman" w:hAnsi="Times New Roman" w:cs="Times New Roman"/>
          <w:sz w:val="24"/>
          <w:szCs w:val="24"/>
        </w:rPr>
        <w:t>, склонностей.</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Всё более актуальным является использование приёмов и методов, которые формируют умения самостоятельно добывать знания, собирать необходимую информацию, выдвигать гипотезы, делать выводы, умозаключения.</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ФГОС  внёс изменения в систему образования: теперь школа – не источник знаний, школа учит учиться. Учитель </w:t>
      </w:r>
      <w:proofErr w:type="gramStart"/>
      <w:r w:rsidRPr="00860352">
        <w:rPr>
          <w:rFonts w:ascii="Times New Roman" w:hAnsi="Times New Roman" w:cs="Times New Roman"/>
          <w:sz w:val="24"/>
          <w:szCs w:val="24"/>
        </w:rPr>
        <w:t>не проводник</w:t>
      </w:r>
      <w:proofErr w:type="gramEnd"/>
      <w:r w:rsidRPr="00860352">
        <w:rPr>
          <w:rFonts w:ascii="Times New Roman" w:hAnsi="Times New Roman" w:cs="Times New Roman"/>
          <w:sz w:val="24"/>
          <w:szCs w:val="24"/>
        </w:rPr>
        <w:t xml:space="preserve"> знаний, учитель  – личность, обучающая способом творческой деятельности, направленной на самостоятельное приобретение и усвоение новых знаний.</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      Мало просто дать урок по учебнику, передать знания, нужно </w:t>
      </w:r>
      <w:proofErr w:type="gramStart"/>
      <w:r w:rsidRPr="00860352">
        <w:rPr>
          <w:rFonts w:ascii="Times New Roman" w:hAnsi="Times New Roman" w:cs="Times New Roman"/>
          <w:sz w:val="24"/>
          <w:szCs w:val="24"/>
        </w:rPr>
        <w:t>учить обучающихся учиться</w:t>
      </w:r>
      <w:proofErr w:type="gramEnd"/>
      <w:r w:rsidRPr="00860352">
        <w:rPr>
          <w:rFonts w:ascii="Times New Roman" w:hAnsi="Times New Roman" w:cs="Times New Roman"/>
          <w:sz w:val="24"/>
          <w:szCs w:val="24"/>
        </w:rPr>
        <w:t>, составлять и применять алгоритмы действий для достижения результата, развивать их творчество, креативность, логическое мышление, внимание, память, учить применять ИКТ для поиска, отбора, организации и демонстрации информации.</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В центре внимания ученик, его личность, неповторимый внутренний мир. Поэтому основная цель современного учителя выбрать формы и методы организации учебной деятельности учащихся, которые оптимально соответствуют поставленной цели развития личности.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В связи с этим выделяют ряд требований, предъявляемых к современному уроку иностранного языка: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хорошо организованный урок в хорошо оборудованном кабинете должен иметь хорошее начало и окончание;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учитель должен спланировать свою деятельность и деятельность учащихся, четко сформулировать тему, цель, задачи урока;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урок должен быть проблемным и развивающим: учитель сам нацеливается на сотрудничество с учениками и умеет направлять их на сотрудничество с учителем и одноклассниками;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учитель организует проблемные и поисковые ситуации, активизирует деятельность учащихся;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вывод делают сами учащиеся;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минимум репродукции и максимум творчества и сотворчества;</w:t>
      </w:r>
    </w:p>
    <w:p w:rsidR="001F394E" w:rsidRPr="00860352" w:rsidRDefault="001F394E" w:rsidP="00860352">
      <w:pPr>
        <w:pStyle w:val="a7"/>
        <w:rPr>
          <w:rFonts w:ascii="Times New Roman" w:hAnsi="Times New Roman" w:cs="Times New Roman"/>
          <w:sz w:val="24"/>
          <w:szCs w:val="24"/>
          <w:lang w:eastAsia="ru-RU"/>
        </w:rPr>
      </w:pPr>
      <w:proofErr w:type="spellStart"/>
      <w:r w:rsidRPr="00860352">
        <w:rPr>
          <w:rFonts w:ascii="Times New Roman" w:hAnsi="Times New Roman" w:cs="Times New Roman"/>
          <w:sz w:val="24"/>
          <w:szCs w:val="24"/>
          <w:lang w:eastAsia="ru-RU"/>
        </w:rPr>
        <w:t>здоровьесбережение</w:t>
      </w:r>
      <w:proofErr w:type="spellEnd"/>
      <w:r w:rsidRPr="00860352">
        <w:rPr>
          <w:rFonts w:ascii="Times New Roman" w:hAnsi="Times New Roman" w:cs="Times New Roman"/>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в центре внимания урока – учащиеся;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учет уровня и возможностей учащихся, в котором учтены такие  аспекты, как профиль класса, стремление учащихся, настроение детей;</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планирование обратной связи.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Перейдем к рассмотрению современных, инновационных методов обучения иностранному языку, направленных на более эффективное развитие личности и адаптацию (как </w:t>
      </w:r>
      <w:r w:rsidRPr="00860352">
        <w:rPr>
          <w:rFonts w:ascii="Times New Roman" w:hAnsi="Times New Roman" w:cs="Times New Roman"/>
          <w:sz w:val="24"/>
          <w:szCs w:val="24"/>
          <w:lang w:eastAsia="ru-RU"/>
        </w:rPr>
        <w:lastRenderedPageBreak/>
        <w:t>социальную, так и профессиональную) в рамках сегодняшнего быстроменяющегося общества.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В стандарте нового поколения  большое значение уделяется </w:t>
      </w:r>
      <w:r w:rsidRPr="00860352">
        <w:rPr>
          <w:rFonts w:ascii="Times New Roman" w:hAnsi="Times New Roman" w:cs="Times New Roman"/>
          <w:b/>
          <w:bCs/>
          <w:sz w:val="24"/>
          <w:szCs w:val="24"/>
          <w:lang w:eastAsia="ru-RU"/>
        </w:rPr>
        <w:t xml:space="preserve">самостоятельной </w:t>
      </w:r>
      <w:r w:rsidRPr="00860352">
        <w:rPr>
          <w:rFonts w:ascii="Times New Roman" w:hAnsi="Times New Roman" w:cs="Times New Roman"/>
          <w:sz w:val="24"/>
          <w:szCs w:val="24"/>
          <w:lang w:eastAsia="ru-RU"/>
        </w:rPr>
        <w:t xml:space="preserve">работе обучающегося. </w:t>
      </w:r>
      <w:proofErr w:type="gramStart"/>
      <w:r w:rsidRPr="00860352">
        <w:rPr>
          <w:rFonts w:ascii="Times New Roman" w:hAnsi="Times New Roman" w:cs="Times New Roman"/>
          <w:sz w:val="24"/>
          <w:szCs w:val="24"/>
          <w:lang w:eastAsia="ru-RU"/>
        </w:rPr>
        <w:t xml:space="preserve">В связи с этим огромную популярность в </w:t>
      </w:r>
      <w:r w:rsidRPr="00860352">
        <w:rPr>
          <w:rFonts w:ascii="Times New Roman" w:hAnsi="Times New Roman" w:cs="Times New Roman"/>
          <w:b/>
          <w:bCs/>
          <w:sz w:val="24"/>
          <w:szCs w:val="24"/>
          <w:lang w:eastAsia="ru-RU"/>
        </w:rPr>
        <w:t>урочной</w:t>
      </w:r>
      <w:r w:rsidRPr="00860352">
        <w:rPr>
          <w:rFonts w:ascii="Times New Roman" w:hAnsi="Times New Roman" w:cs="Times New Roman"/>
          <w:sz w:val="24"/>
          <w:szCs w:val="24"/>
          <w:lang w:eastAsia="ru-RU"/>
        </w:rPr>
        <w:t xml:space="preserve"> деятельности  приобретают такие  технологии</w:t>
      </w:r>
      <w:r w:rsidRPr="00860352">
        <w:rPr>
          <w:rFonts w:ascii="Times New Roman" w:hAnsi="Times New Roman" w:cs="Times New Roman"/>
          <w:b/>
          <w:bCs/>
          <w:sz w:val="24"/>
          <w:szCs w:val="24"/>
          <w:lang w:eastAsia="ru-RU"/>
        </w:rPr>
        <w:t xml:space="preserve"> </w:t>
      </w:r>
      <w:r w:rsidRPr="00860352">
        <w:rPr>
          <w:rFonts w:ascii="Times New Roman" w:hAnsi="Times New Roman" w:cs="Times New Roman"/>
          <w:sz w:val="24"/>
          <w:szCs w:val="24"/>
          <w:lang w:eastAsia="ru-RU"/>
        </w:rPr>
        <w:t>как</w:t>
      </w:r>
      <w:r w:rsidRPr="00860352">
        <w:rPr>
          <w:rFonts w:ascii="Times New Roman" w:hAnsi="Times New Roman" w:cs="Times New Roman"/>
          <w:b/>
          <w:bCs/>
          <w:sz w:val="24"/>
          <w:szCs w:val="24"/>
          <w:lang w:eastAsia="ru-RU"/>
        </w:rPr>
        <w:t>, метод проектов,</w:t>
      </w:r>
      <w:r w:rsidRPr="00860352">
        <w:rPr>
          <w:rFonts w:ascii="Times New Roman" w:hAnsi="Times New Roman" w:cs="Times New Roman"/>
          <w:sz w:val="24"/>
          <w:szCs w:val="24"/>
          <w:lang w:eastAsia="ru-RU"/>
        </w:rPr>
        <w:t xml:space="preserve"> </w:t>
      </w:r>
      <w:r w:rsidRPr="00860352">
        <w:rPr>
          <w:rFonts w:ascii="Times New Roman" w:hAnsi="Times New Roman" w:cs="Times New Roman"/>
          <w:b/>
          <w:bCs/>
          <w:sz w:val="24"/>
          <w:szCs w:val="24"/>
          <w:lang w:eastAsia="ru-RU"/>
        </w:rPr>
        <w:t>технология критического мышления (ТРКМ),</w:t>
      </w:r>
      <w:r w:rsidRPr="00860352">
        <w:rPr>
          <w:rFonts w:ascii="Times New Roman" w:eastAsia="+mn-ea" w:hAnsi="Times New Roman" w:cs="Times New Roman"/>
          <w:b/>
          <w:bCs/>
          <w:kern w:val="24"/>
          <w:sz w:val="24"/>
          <w:szCs w:val="24"/>
          <w:lang w:eastAsia="ru-RU"/>
        </w:rPr>
        <w:t xml:space="preserve"> </w:t>
      </w:r>
      <w:r w:rsidRPr="00860352">
        <w:rPr>
          <w:rFonts w:ascii="Times New Roman" w:hAnsi="Times New Roman" w:cs="Times New Roman"/>
          <w:b/>
          <w:bCs/>
          <w:sz w:val="24"/>
          <w:szCs w:val="24"/>
          <w:lang w:eastAsia="ru-RU"/>
        </w:rPr>
        <w:t>проблемное обучение как способ развития коммуникативной компетентности, дифференцированное обучение и др</w:t>
      </w:r>
      <w:r w:rsidRPr="00860352">
        <w:rPr>
          <w:rFonts w:ascii="Times New Roman" w:hAnsi="Times New Roman" w:cs="Times New Roman"/>
          <w:sz w:val="24"/>
          <w:szCs w:val="24"/>
          <w:lang w:eastAsia="ru-RU"/>
        </w:rPr>
        <w:t xml:space="preserve">. Эти технологии направлены на то, чтобы развивать активное мышление у обучающихся и научить их не просто запоминать и воспроизводить знания, а уметь применять их на практике. </w:t>
      </w:r>
      <w:proofErr w:type="gramEnd"/>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Начнем с </w:t>
      </w:r>
      <w:r w:rsidRPr="00860352">
        <w:rPr>
          <w:rFonts w:ascii="Times New Roman" w:hAnsi="Times New Roman" w:cs="Times New Roman"/>
          <w:b/>
          <w:sz w:val="24"/>
          <w:szCs w:val="24"/>
        </w:rPr>
        <w:t>технологии развития критического мышления.</w:t>
      </w:r>
      <w:r w:rsidRPr="00860352">
        <w:rPr>
          <w:rFonts w:ascii="Times New Roman" w:hAnsi="Times New Roman" w:cs="Times New Roman"/>
          <w:sz w:val="24"/>
          <w:szCs w:val="24"/>
        </w:rPr>
        <w:t xml:space="preserve"> </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Для начала, необходимо разобраться, что же такое – критическое мышление само по себе.</w:t>
      </w:r>
    </w:p>
    <w:p w:rsidR="001F394E" w:rsidRPr="00860352" w:rsidRDefault="001F394E" w:rsidP="00860352">
      <w:pPr>
        <w:pStyle w:val="a7"/>
        <w:rPr>
          <w:rFonts w:ascii="Times New Roman" w:hAnsi="Times New Roman" w:cs="Times New Roman"/>
          <w:sz w:val="24"/>
          <w:szCs w:val="24"/>
        </w:rPr>
      </w:pPr>
      <w:r w:rsidRPr="00860352">
        <w:rPr>
          <w:rStyle w:val="a4"/>
          <w:rFonts w:ascii="Times New Roman" w:hAnsi="Times New Roman" w:cs="Times New Roman"/>
          <w:sz w:val="24"/>
          <w:szCs w:val="24"/>
        </w:rPr>
        <w:t xml:space="preserve">Критическое мышление  (англ. </w:t>
      </w:r>
      <w:proofErr w:type="spellStart"/>
      <w:r w:rsidRPr="00860352">
        <w:rPr>
          <w:rStyle w:val="a4"/>
          <w:rFonts w:ascii="Times New Roman" w:hAnsi="Times New Roman" w:cs="Times New Roman"/>
          <w:sz w:val="24"/>
          <w:szCs w:val="24"/>
        </w:rPr>
        <w:t>critical</w:t>
      </w:r>
      <w:proofErr w:type="spellEnd"/>
      <w:r w:rsidRPr="00860352">
        <w:rPr>
          <w:rStyle w:val="a4"/>
          <w:rFonts w:ascii="Times New Roman" w:hAnsi="Times New Roman" w:cs="Times New Roman"/>
          <w:sz w:val="24"/>
          <w:szCs w:val="24"/>
        </w:rPr>
        <w:t xml:space="preserve"> </w:t>
      </w:r>
      <w:proofErr w:type="spellStart"/>
      <w:r w:rsidRPr="00860352">
        <w:rPr>
          <w:rStyle w:val="a4"/>
          <w:rFonts w:ascii="Times New Roman" w:hAnsi="Times New Roman" w:cs="Times New Roman"/>
          <w:sz w:val="24"/>
          <w:szCs w:val="24"/>
        </w:rPr>
        <w:t>thinking</w:t>
      </w:r>
      <w:proofErr w:type="spellEnd"/>
      <w:r w:rsidRPr="00860352">
        <w:rPr>
          <w:rStyle w:val="a4"/>
          <w:rFonts w:ascii="Times New Roman" w:hAnsi="Times New Roman" w:cs="Times New Roman"/>
          <w:sz w:val="24"/>
          <w:szCs w:val="24"/>
        </w:rPr>
        <w:t xml:space="preserve">) </w:t>
      </w:r>
      <w:r w:rsidRPr="00860352">
        <w:rPr>
          <w:rFonts w:ascii="Times New Roman" w:hAnsi="Times New Roman" w:cs="Times New Roman"/>
          <w:sz w:val="24"/>
          <w:szCs w:val="24"/>
        </w:rPr>
        <w:t> — система суждений, которая используется для анализа вещей и событий с формулированием обоснованных выводов и позволяет выносить обоснованные оценки, интерпретации, а также корректно применять полученные результаты к ситуациям и проблемам.</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w:t>
      </w:r>
      <w:r w:rsidRPr="00860352">
        <w:rPr>
          <w:rStyle w:val="a4"/>
          <w:rFonts w:ascii="Times New Roman" w:hAnsi="Times New Roman" w:cs="Times New Roman"/>
          <w:sz w:val="24"/>
          <w:szCs w:val="24"/>
        </w:rPr>
        <w:t xml:space="preserve">Использование технологии </w:t>
      </w:r>
      <w:proofErr w:type="gramStart"/>
      <w:r w:rsidRPr="00860352">
        <w:rPr>
          <w:rStyle w:val="a4"/>
          <w:rFonts w:ascii="Times New Roman" w:hAnsi="Times New Roman" w:cs="Times New Roman"/>
          <w:sz w:val="24"/>
          <w:szCs w:val="24"/>
        </w:rPr>
        <w:t>КМ</w:t>
      </w:r>
      <w:proofErr w:type="gramEnd"/>
      <w:r w:rsidRPr="00860352">
        <w:rPr>
          <w:rStyle w:val="a4"/>
          <w:rFonts w:ascii="Times New Roman" w:hAnsi="Times New Roman" w:cs="Times New Roman"/>
          <w:sz w:val="24"/>
          <w:szCs w:val="24"/>
        </w:rPr>
        <w:t xml:space="preserve"> на уроках английского языка</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 Уроки ИЯ способствуют развитию </w:t>
      </w:r>
      <w:proofErr w:type="gramStart"/>
      <w:r w:rsidRPr="00860352">
        <w:rPr>
          <w:rFonts w:ascii="Times New Roman" w:hAnsi="Times New Roman" w:cs="Times New Roman"/>
          <w:sz w:val="24"/>
          <w:szCs w:val="24"/>
        </w:rPr>
        <w:t>КМ</w:t>
      </w:r>
      <w:proofErr w:type="gramEnd"/>
      <w:r w:rsidRPr="00860352">
        <w:rPr>
          <w:rFonts w:ascii="Times New Roman" w:hAnsi="Times New Roman" w:cs="Times New Roman"/>
          <w:sz w:val="24"/>
          <w:szCs w:val="24"/>
        </w:rPr>
        <w:t xml:space="preserve"> благодаря разнообразному материалу и интерактивным подходам. Технология развития критического мышления через чтение и письмо (сокращенно - РКМЧП или </w:t>
      </w:r>
      <w:proofErr w:type="gramStart"/>
      <w:r w:rsidRPr="00860352">
        <w:rPr>
          <w:rFonts w:ascii="Times New Roman" w:hAnsi="Times New Roman" w:cs="Times New Roman"/>
          <w:sz w:val="24"/>
          <w:szCs w:val="24"/>
        </w:rPr>
        <w:t>КМ</w:t>
      </w:r>
      <w:proofErr w:type="gramEnd"/>
      <w:r w:rsidRPr="00860352">
        <w:rPr>
          <w:rFonts w:ascii="Times New Roman" w:hAnsi="Times New Roman" w:cs="Times New Roman"/>
          <w:sz w:val="24"/>
          <w:szCs w:val="24"/>
        </w:rPr>
        <w:t xml:space="preserve">) выделяется среди инновационных педагогических идей удачным сочетанием </w:t>
      </w:r>
      <w:proofErr w:type="spellStart"/>
      <w:r w:rsidRPr="00860352">
        <w:rPr>
          <w:rFonts w:ascii="Times New Roman" w:hAnsi="Times New Roman" w:cs="Times New Roman"/>
          <w:sz w:val="24"/>
          <w:szCs w:val="24"/>
        </w:rPr>
        <w:t>проблемности</w:t>
      </w:r>
      <w:proofErr w:type="spellEnd"/>
      <w:r w:rsidRPr="00860352">
        <w:rPr>
          <w:rFonts w:ascii="Times New Roman" w:hAnsi="Times New Roman" w:cs="Times New Roman"/>
          <w:sz w:val="24"/>
          <w:szCs w:val="24"/>
        </w:rPr>
        <w:t xml:space="preserve"> и продуктивности обучения с технологичностью урока, эффективными методами и приемами. Используя технологию «Критическое мышление» на уроках иностранного языка, учитель развивает личность ученика в первую очередь при непосредственном обучении иностранному языку, в результате чего происходит формирование коммуникативной компетенции, обеспечивающей комфортные условия для познавательной деятельности и самосовершенствования. Учитель стимулирует интересы ученика, развивает у него желание практически использовать иностранный язык, а так же учиться, делая тем самым реальным достижение успеха в овладении предметом.</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Учитель, работающий в рамках технологии </w:t>
      </w:r>
      <w:proofErr w:type="gramStart"/>
      <w:r w:rsidRPr="00860352">
        <w:rPr>
          <w:rFonts w:ascii="Times New Roman" w:hAnsi="Times New Roman" w:cs="Times New Roman"/>
          <w:sz w:val="24"/>
          <w:szCs w:val="24"/>
        </w:rPr>
        <w:t>КМ</w:t>
      </w:r>
      <w:proofErr w:type="gramEnd"/>
      <w:r w:rsidRPr="00860352">
        <w:rPr>
          <w:rFonts w:ascii="Times New Roman" w:hAnsi="Times New Roman" w:cs="Times New Roman"/>
          <w:sz w:val="24"/>
          <w:szCs w:val="24"/>
        </w:rPr>
        <w:t>, должен хорошо осознавать, что продуктивной его работа будет в случае, если правильно выбран:</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 информативный материал, способствующий развитию </w:t>
      </w:r>
      <w:proofErr w:type="gramStart"/>
      <w:r w:rsidRPr="00860352">
        <w:rPr>
          <w:rFonts w:ascii="Times New Roman" w:hAnsi="Times New Roman" w:cs="Times New Roman"/>
          <w:sz w:val="24"/>
          <w:szCs w:val="24"/>
        </w:rPr>
        <w:t>КМ</w:t>
      </w:r>
      <w:proofErr w:type="gramEnd"/>
      <w:r w:rsidRPr="00860352">
        <w:rPr>
          <w:rFonts w:ascii="Times New Roman" w:hAnsi="Times New Roman" w:cs="Times New Roman"/>
          <w:sz w:val="24"/>
          <w:szCs w:val="24"/>
        </w:rPr>
        <w:t>;</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метод (отдельный прием, стратегия) занятия.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Конкретные приемы и стратегии для каждого из этапов</w:t>
      </w:r>
      <w:r w:rsidRPr="00860352">
        <w:rPr>
          <w:rFonts w:ascii="Times New Roman" w:hAnsi="Times New Roman" w:cs="Times New Roman"/>
          <w:sz w:val="24"/>
          <w:szCs w:val="24"/>
          <w:lang w:eastAsia="ru-RU"/>
        </w:rPr>
        <w:t xml:space="preserve">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6"/>
        <w:gridCol w:w="1837"/>
        <w:gridCol w:w="1773"/>
        <w:gridCol w:w="1698"/>
      </w:tblGrid>
      <w:tr w:rsidR="001F394E" w:rsidRPr="00860352" w:rsidTr="00A40A29">
        <w:trPr>
          <w:tblCellSpacing w:w="0" w:type="dxa"/>
        </w:trPr>
        <w:tc>
          <w:tcPr>
            <w:tcW w:w="1676"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Этапы</w:t>
            </w:r>
          </w:p>
        </w:tc>
        <w:tc>
          <w:tcPr>
            <w:tcW w:w="170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вызов</w:t>
            </w:r>
          </w:p>
        </w:tc>
        <w:tc>
          <w:tcPr>
            <w:tcW w:w="1773"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реализация</w:t>
            </w:r>
          </w:p>
        </w:tc>
        <w:tc>
          <w:tcPr>
            <w:tcW w:w="1698"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рефлексия</w:t>
            </w:r>
          </w:p>
        </w:tc>
      </w:tr>
      <w:tr w:rsidR="001F394E" w:rsidRPr="00860352" w:rsidTr="00A40A29">
        <w:trPr>
          <w:tblCellSpacing w:w="0" w:type="dxa"/>
        </w:trPr>
        <w:tc>
          <w:tcPr>
            <w:tcW w:w="1676"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Приемы</w:t>
            </w:r>
          </w:p>
        </w:tc>
        <w:tc>
          <w:tcPr>
            <w:tcW w:w="170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«Мозговой штурм»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кластеры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концептуальное колесо</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Прогнозирование (по портрету, картине)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Прогнозирование по ключевым словам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таблица тонких и толстых вопросов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Формулировка </w:t>
            </w:r>
            <w:r w:rsidRPr="00860352">
              <w:rPr>
                <w:rFonts w:ascii="Times New Roman" w:hAnsi="Times New Roman" w:cs="Times New Roman"/>
                <w:sz w:val="24"/>
                <w:szCs w:val="24"/>
                <w:lang w:eastAsia="ru-RU"/>
              </w:rPr>
              <w:lastRenderedPageBreak/>
              <w:t>вопросов, ответы на которые нужно найти в тексте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круги по воде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Таблица «З–Х–У»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верные и неверные утверждения</w:t>
            </w:r>
          </w:p>
        </w:tc>
        <w:tc>
          <w:tcPr>
            <w:tcW w:w="1773"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 xml:space="preserve">- Чтение текста с маркировкой по методу </w:t>
            </w:r>
            <w:proofErr w:type="spellStart"/>
            <w:r w:rsidRPr="00860352">
              <w:rPr>
                <w:rFonts w:ascii="Times New Roman" w:hAnsi="Times New Roman" w:cs="Times New Roman"/>
                <w:sz w:val="24"/>
                <w:szCs w:val="24"/>
                <w:lang w:eastAsia="ru-RU"/>
              </w:rPr>
              <w:t>insert</w:t>
            </w:r>
            <w:proofErr w:type="spell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стратегия «Идеал»</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стратегия «</w:t>
            </w:r>
            <w:proofErr w:type="spellStart"/>
            <w:r w:rsidRPr="00860352">
              <w:rPr>
                <w:rFonts w:ascii="Times New Roman" w:hAnsi="Times New Roman" w:cs="Times New Roman"/>
                <w:sz w:val="24"/>
                <w:szCs w:val="24"/>
                <w:lang w:eastAsia="ru-RU"/>
              </w:rPr>
              <w:t>фишбоун</w:t>
            </w:r>
            <w:proofErr w:type="spellEnd"/>
            <w:r w:rsidRPr="00860352">
              <w:rPr>
                <w:rFonts w:ascii="Times New Roman" w:hAnsi="Times New Roman" w:cs="Times New Roman"/>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зигзаг</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Выделение ключевых слов подчёркиванием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поиск ответов на поставленные в первой части урока вопросы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-чтение текста с остановками</w:t>
            </w:r>
          </w:p>
        </w:tc>
        <w:tc>
          <w:tcPr>
            <w:tcW w:w="1698"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w:t>
            </w:r>
            <w:proofErr w:type="spellStart"/>
            <w:r w:rsidRPr="00860352">
              <w:rPr>
                <w:rFonts w:ascii="Times New Roman" w:hAnsi="Times New Roman" w:cs="Times New Roman"/>
                <w:sz w:val="24"/>
                <w:szCs w:val="24"/>
                <w:lang w:eastAsia="ru-RU"/>
              </w:rPr>
              <w:t>синквейн</w:t>
            </w:r>
            <w:proofErr w:type="spell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Возвращение к ключевым словам, верным и неверным утверждениям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Достраивание кластера из ключевых слов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Ответы на поставленные вопросы.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Организация устных и письменных круглых столов.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Организация </w:t>
            </w:r>
            <w:r w:rsidRPr="00860352">
              <w:rPr>
                <w:rFonts w:ascii="Times New Roman" w:hAnsi="Times New Roman" w:cs="Times New Roman"/>
                <w:sz w:val="24"/>
                <w:szCs w:val="24"/>
                <w:lang w:eastAsia="ru-RU"/>
              </w:rPr>
              <w:lastRenderedPageBreak/>
              <w:t>различных видов дискуссий.</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Написание творческих работ.</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Исследования по отдельным вопросам темы и т.д.</w:t>
            </w:r>
          </w:p>
        </w:tc>
      </w:tr>
    </w:tbl>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Рассмотрим подробнее суть некоторых, из приведенных в таблице, приемов и стратегий.</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1) Прием “ мозговой штурм”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Этот прием хорошо известен учителю и не нуждается в подробном описании. Однако, поскольку он широко используется на уроках, целесообразно уточнить некоторые процедурные аспекты его проведения.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Основная цель "учебного мозгового штурма" – развитие творческого типа мышления. Следовательно, выбор темы для его проведения прямо зависит от числа возможных вариантов решения той или иной проблемы.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"Учебный мозговой штурм" обычно проводится в группах численностью 5-7 человек.</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Первый этап – это создание банка идей, возможных решений проблемы. Принимаются и фиксируются на доске или плакате любые предложения. Критика и комментирование не допускаются. Регламент – до 15 минут.</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Второй этап – коллективное обсуждение идей и предложений. На этом этапе главное – найти рациональное в любом из предложений, попытаться совместить их в целое.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Третий этап – выбор наиболее перспективных решений с точки зрения имеющихся на данный момент ресурсов. Этот этап может быть даже отсрочен во времени и проведен на следующем уроке.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b/>
          <w:bCs/>
          <w:sz w:val="24"/>
          <w:szCs w:val="24"/>
          <w:lang w:eastAsia="ru-RU"/>
        </w:rPr>
        <w:t>2) Разбивка на кластеры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Кластер («гроздь») – выделение смысловых единиц текста и графическое их оформление в определенном порядке в виде грозди. Кластеры могут стать ведущим приемом и на стадии вызова, рефлексии, так и стратегией урока в целом. Делая какие-то записи, зарисовки для памяти, мы часто интуитивно распределяем их особым образом, компонуем по категориям. Кластер – графический прием систематизации материала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Правила очень простые. В центре – это наша тема, а вокруг нее крупные смысловые единицы. Система кластеров охватывает большее количество информации, чем мы получаем при обычной работе. Этот прием может быть применен на стадии вызова, когда мы систематизируем информацию, полученную до знакомства с основным источником (текстом) в виде вопросов или заголовков смысловых блоков.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Этот прием имеет большой потенциал и на стадии рефлексии: исправление неверных предположений в предварительных кластерах, заполнение их на основе новой информации. Очень важным этапом является презентация новых кластеров. Задачей этой работы является не Толька систематизация материала, но и установление причинно-следственных связей между «гроздями»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3) Концептуальное колесо</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eastAsia="ru-RU"/>
        </w:rPr>
        <w:t>Прием «концептуальное колесо» эффективно использовать на стадии вызова. Учащимся необходимо подобрать синонимы к слову, находящемуся в ядре понятийного «колеса», и вписать в секторы колеса. Например</w:t>
      </w:r>
      <w:r w:rsidRPr="00860352">
        <w:rPr>
          <w:rFonts w:ascii="Times New Roman" w:hAnsi="Times New Roman" w:cs="Times New Roman"/>
          <w:sz w:val="24"/>
          <w:szCs w:val="24"/>
          <w:lang w:val="en-US" w:eastAsia="ru-RU"/>
        </w:rPr>
        <w:t>:</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Like</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Love</w:t>
      </w:r>
    </w:p>
    <w:p w:rsidR="001F394E" w:rsidRPr="00860352" w:rsidRDefault="001F394E" w:rsidP="00860352">
      <w:pPr>
        <w:pStyle w:val="a7"/>
        <w:rPr>
          <w:rFonts w:ascii="Times New Roman" w:hAnsi="Times New Roman" w:cs="Times New Roman"/>
          <w:sz w:val="24"/>
          <w:szCs w:val="24"/>
          <w:lang w:val="en-US" w:eastAsia="ru-RU"/>
        </w:rPr>
      </w:pPr>
      <w:proofErr w:type="gramStart"/>
      <w:r w:rsidRPr="00860352">
        <w:rPr>
          <w:rFonts w:ascii="Times New Roman" w:hAnsi="Times New Roman" w:cs="Times New Roman"/>
          <w:sz w:val="24"/>
          <w:szCs w:val="24"/>
          <w:lang w:val="en-US" w:eastAsia="ru-RU"/>
        </w:rPr>
        <w:t>to</w:t>
      </w:r>
      <w:proofErr w:type="gramEnd"/>
      <w:r w:rsidRPr="00860352">
        <w:rPr>
          <w:rFonts w:ascii="Times New Roman" w:hAnsi="Times New Roman" w:cs="Times New Roman"/>
          <w:sz w:val="24"/>
          <w:szCs w:val="24"/>
          <w:lang w:val="en-US" w:eastAsia="ru-RU"/>
        </w:rPr>
        <w:t xml:space="preserve"> be</w:t>
      </w:r>
    </w:p>
    <w:p w:rsidR="001F394E" w:rsidRPr="00860352" w:rsidRDefault="001F394E" w:rsidP="00860352">
      <w:pPr>
        <w:pStyle w:val="a7"/>
        <w:rPr>
          <w:rFonts w:ascii="Times New Roman" w:hAnsi="Times New Roman" w:cs="Times New Roman"/>
          <w:sz w:val="24"/>
          <w:szCs w:val="24"/>
          <w:lang w:val="en-US" w:eastAsia="ru-RU"/>
        </w:rPr>
      </w:pPr>
      <w:proofErr w:type="gramStart"/>
      <w:r w:rsidRPr="00860352">
        <w:rPr>
          <w:rFonts w:ascii="Times New Roman" w:hAnsi="Times New Roman" w:cs="Times New Roman"/>
          <w:sz w:val="24"/>
          <w:szCs w:val="24"/>
          <w:lang w:val="en-US" w:eastAsia="ru-RU"/>
        </w:rPr>
        <w:t>fond</w:t>
      </w:r>
      <w:proofErr w:type="gramEnd"/>
      <w:r w:rsidRPr="00860352">
        <w:rPr>
          <w:rFonts w:ascii="Times New Roman" w:hAnsi="Times New Roman" w:cs="Times New Roman"/>
          <w:sz w:val="24"/>
          <w:szCs w:val="24"/>
          <w:lang w:val="en-US" w:eastAsia="ru-RU"/>
        </w:rPr>
        <w:t xml:space="preserve"> of</w:t>
      </w:r>
    </w:p>
    <w:p w:rsidR="001F394E" w:rsidRPr="00860352" w:rsidRDefault="001F394E" w:rsidP="00860352">
      <w:pPr>
        <w:pStyle w:val="a7"/>
        <w:rPr>
          <w:rFonts w:ascii="Times New Roman" w:hAnsi="Times New Roman" w:cs="Times New Roman"/>
          <w:sz w:val="24"/>
          <w:szCs w:val="24"/>
          <w:lang w:val="en-US" w:eastAsia="ru-RU"/>
        </w:rPr>
      </w:pPr>
      <w:proofErr w:type="gramStart"/>
      <w:r w:rsidRPr="00860352">
        <w:rPr>
          <w:rFonts w:ascii="Times New Roman" w:hAnsi="Times New Roman" w:cs="Times New Roman"/>
          <w:sz w:val="24"/>
          <w:szCs w:val="24"/>
          <w:lang w:val="en-US" w:eastAsia="ru-RU"/>
        </w:rPr>
        <w:lastRenderedPageBreak/>
        <w:t>enjoy</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To be keen on</w:t>
      </w:r>
    </w:p>
    <w:p w:rsidR="001F394E" w:rsidRPr="00860352" w:rsidRDefault="001F394E" w:rsidP="00860352">
      <w:pPr>
        <w:pStyle w:val="a7"/>
        <w:rPr>
          <w:rFonts w:ascii="Times New Roman" w:hAnsi="Times New Roman" w:cs="Times New Roman"/>
          <w:sz w:val="24"/>
          <w:szCs w:val="24"/>
          <w:lang w:val="en-US" w:eastAsia="ru-RU"/>
        </w:rPr>
      </w:pPr>
      <w:proofErr w:type="gramStart"/>
      <w:r w:rsidRPr="00860352">
        <w:rPr>
          <w:rFonts w:ascii="Times New Roman" w:hAnsi="Times New Roman" w:cs="Times New Roman"/>
          <w:sz w:val="24"/>
          <w:szCs w:val="24"/>
          <w:lang w:val="en-US" w:eastAsia="ru-RU"/>
        </w:rPr>
        <w:t>get</w:t>
      </w:r>
      <w:proofErr w:type="gramEnd"/>
      <w:r w:rsidRPr="00860352">
        <w:rPr>
          <w:rFonts w:ascii="Times New Roman" w:hAnsi="Times New Roman" w:cs="Times New Roman"/>
          <w:sz w:val="24"/>
          <w:szCs w:val="24"/>
          <w:lang w:val="en-US" w:eastAsia="ru-RU"/>
        </w:rPr>
        <w:t xml:space="preserve"> pleasure with</w:t>
      </w:r>
    </w:p>
    <w:p w:rsidR="001F394E" w:rsidRPr="00860352" w:rsidRDefault="001F394E" w:rsidP="00860352">
      <w:pPr>
        <w:pStyle w:val="a7"/>
        <w:rPr>
          <w:rFonts w:ascii="Times New Roman" w:hAnsi="Times New Roman" w:cs="Times New Roman"/>
          <w:sz w:val="24"/>
          <w:szCs w:val="24"/>
          <w:lang w:val="en-US" w:eastAsia="ru-RU"/>
        </w:rPr>
      </w:pPr>
      <w:proofErr w:type="gramStart"/>
      <w:r w:rsidRPr="00860352">
        <w:rPr>
          <w:rFonts w:ascii="Times New Roman" w:hAnsi="Times New Roman" w:cs="Times New Roman"/>
          <w:sz w:val="24"/>
          <w:szCs w:val="24"/>
          <w:lang w:val="en-US" w:eastAsia="ru-RU"/>
        </w:rPr>
        <w:t>prefer</w:t>
      </w:r>
      <w:proofErr w:type="gramEnd"/>
      <w:r w:rsidRPr="00860352">
        <w:rPr>
          <w:rFonts w:ascii="Times New Roman" w:hAnsi="Times New Roman" w:cs="Times New Roman"/>
          <w:sz w:val="24"/>
          <w:szCs w:val="24"/>
          <w:lang w:val="en-US" w:eastAsia="ru-RU"/>
        </w:rPr>
        <w:t xml:space="preserve">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b/>
          <w:bCs/>
          <w:sz w:val="24"/>
          <w:szCs w:val="24"/>
          <w:lang w:val="en-US" w:eastAsia="ru-RU"/>
        </w:rPr>
        <w:t xml:space="preserve">4) </w:t>
      </w:r>
      <w:r w:rsidRPr="00860352">
        <w:rPr>
          <w:rFonts w:ascii="Times New Roman" w:hAnsi="Times New Roman" w:cs="Times New Roman"/>
          <w:b/>
          <w:bCs/>
          <w:sz w:val="24"/>
          <w:szCs w:val="24"/>
          <w:lang w:eastAsia="ru-RU"/>
        </w:rPr>
        <w:t>Круги</w:t>
      </w:r>
      <w:r w:rsidRPr="00860352">
        <w:rPr>
          <w:rFonts w:ascii="Times New Roman" w:hAnsi="Times New Roman" w:cs="Times New Roman"/>
          <w:b/>
          <w:bCs/>
          <w:sz w:val="24"/>
          <w:szCs w:val="24"/>
          <w:lang w:val="en-US" w:eastAsia="ru-RU"/>
        </w:rPr>
        <w:t xml:space="preserve"> </w:t>
      </w:r>
      <w:r w:rsidRPr="00860352">
        <w:rPr>
          <w:rFonts w:ascii="Times New Roman" w:hAnsi="Times New Roman" w:cs="Times New Roman"/>
          <w:b/>
          <w:bCs/>
          <w:sz w:val="24"/>
          <w:szCs w:val="24"/>
          <w:lang w:eastAsia="ru-RU"/>
        </w:rPr>
        <w:t>по</w:t>
      </w:r>
      <w:r w:rsidRPr="00860352">
        <w:rPr>
          <w:rFonts w:ascii="Times New Roman" w:hAnsi="Times New Roman" w:cs="Times New Roman"/>
          <w:b/>
          <w:bCs/>
          <w:sz w:val="24"/>
          <w:szCs w:val="24"/>
          <w:lang w:val="en-US" w:eastAsia="ru-RU"/>
        </w:rPr>
        <w:t xml:space="preserve"> </w:t>
      </w:r>
      <w:r w:rsidRPr="00860352">
        <w:rPr>
          <w:rFonts w:ascii="Times New Roman" w:hAnsi="Times New Roman" w:cs="Times New Roman"/>
          <w:b/>
          <w:bCs/>
          <w:sz w:val="24"/>
          <w:szCs w:val="24"/>
          <w:lang w:eastAsia="ru-RU"/>
        </w:rPr>
        <w:t>воде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Этот прием является универсальным средством активизировать знания учащихся и их речевую активность на стадии вызова. Опорным словом к этому приему может стать изучаемое понятие, явление. Оно записывается в столбик и на каждую букву подбираются существительные (глаголы, прилагательные, устойчивые словосочетания) к изучаемой теме. По </w:t>
      </w:r>
      <w:proofErr w:type="gramStart"/>
      <w:r w:rsidRPr="00860352">
        <w:rPr>
          <w:rFonts w:ascii="Times New Roman" w:hAnsi="Times New Roman" w:cs="Times New Roman"/>
          <w:sz w:val="24"/>
          <w:szCs w:val="24"/>
          <w:lang w:eastAsia="ru-RU"/>
        </w:rPr>
        <w:t>сути</w:t>
      </w:r>
      <w:proofErr w:type="gramEnd"/>
      <w:r w:rsidRPr="00860352">
        <w:rPr>
          <w:rFonts w:ascii="Times New Roman" w:hAnsi="Times New Roman" w:cs="Times New Roman"/>
          <w:sz w:val="24"/>
          <w:szCs w:val="24"/>
          <w:lang w:eastAsia="ru-RU"/>
        </w:rPr>
        <w:t xml:space="preserve"> это небольшое исследование, которое может начаться в классе и иметь продолжение дома.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5) «Тонкие» и «толстые» вопросы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Таблица «тонких» и «толстых» вопросов может быть использована на любой из трех стадий урока. Если мы пользуемся этим приемом на стадии вызова, то это будут вопросы, на которые наши учащиеся хотели бы получить ответы при изучении темы. Учащимся предлагается сформулировать вопросы к теме в форме «тонких» и «толстых» вопросов. Далее учитель записывает на доске ряд вопросов и просит учащихся (индивидуально или в группах) попробовать на них ответить, аргументируя свои предположения. По ходу работы с таблицей в левую колонку записываются вопросы, требующие простого односложного ответа.  В правой колонке записываются вопросы, требующие подробного, развернутого ответа; либо вопросы, на которые они сами пока не могут ответить, но хотели бы найти на них ответы. После того как прозвучат ответы на данные вопросы, учащимся предлагается прочитать или прослушать текст, найти подтверждения своим предположениям и ответы на «тонкие» и «толстые» вопросы. На стадии осмысления содержания прием служит для активной фиксации вопросов по ходу чтения, слушания; при рефлексии – для демонстрации понимания пройденного. На стадии рефлексии дается задание составить еще 3-4 «тонких» и «толстых» вопроса, занести их в таблицу, поработать с вопросами в парах, выбрав наиболее интересные, которые можно задать всему классу.</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Who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What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When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Where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Was it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What was the name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Are you agree that </w:t>
      </w:r>
      <w:proofErr w:type="gramStart"/>
      <w:r w:rsidRPr="00860352">
        <w:rPr>
          <w:rFonts w:ascii="Times New Roman" w:hAnsi="Times New Roman" w:cs="Times New Roman"/>
          <w:sz w:val="24"/>
          <w:szCs w:val="24"/>
          <w:lang w:val="en-US" w:eastAsia="ru-RU"/>
        </w:rPr>
        <w:t>… ?</w:t>
      </w:r>
      <w:proofErr w:type="gramEnd"/>
      <w:r w:rsidRPr="00860352">
        <w:rPr>
          <w:rFonts w:ascii="Times New Roman" w:hAnsi="Times New Roman" w:cs="Times New Roman"/>
          <w:sz w:val="24"/>
          <w:szCs w:val="24"/>
          <w:lang w:val="en-US" w:eastAsia="ru-RU"/>
        </w:rPr>
        <w:t xml:space="preserve"> </w:t>
      </w:r>
      <w:proofErr w:type="gramStart"/>
      <w:r w:rsidRPr="00860352">
        <w:rPr>
          <w:rFonts w:ascii="Times New Roman" w:hAnsi="Times New Roman" w:cs="Times New Roman"/>
          <w:sz w:val="24"/>
          <w:szCs w:val="24"/>
          <w:lang w:val="en-US" w:eastAsia="ru-RU"/>
        </w:rPr>
        <w:t>etc</w:t>
      </w:r>
      <w:proofErr w:type="gramEnd"/>
      <w:r w:rsidRPr="00860352">
        <w:rPr>
          <w:rFonts w:ascii="Times New Roman" w:hAnsi="Times New Roman" w:cs="Times New Roman"/>
          <w:sz w:val="24"/>
          <w:szCs w:val="24"/>
          <w:lang w:val="en-US" w:eastAsia="ru-RU"/>
        </w:rPr>
        <w:t xml:space="preserve">.   Why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Explain why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Why do you think that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Was his/her choice right or wrong to your mind?</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What is the most important idea of the story?</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What is the difference between </w:t>
      </w:r>
      <w:proofErr w:type="gramStart"/>
      <w:r w:rsidRPr="00860352">
        <w:rPr>
          <w:rFonts w:ascii="Times New Roman" w:hAnsi="Times New Roman" w:cs="Times New Roman"/>
          <w:sz w:val="24"/>
          <w:szCs w:val="24"/>
          <w:lang w:val="en-US" w:eastAsia="ru-RU"/>
        </w:rPr>
        <w:t>… ?</w:t>
      </w:r>
      <w:proofErr w:type="gramEnd"/>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If you were … would you </w:t>
      </w:r>
      <w:proofErr w:type="gramStart"/>
      <w:r w:rsidRPr="00860352">
        <w:rPr>
          <w:rFonts w:ascii="Times New Roman" w:hAnsi="Times New Roman" w:cs="Times New Roman"/>
          <w:sz w:val="24"/>
          <w:szCs w:val="24"/>
          <w:lang w:val="en-US" w:eastAsia="ru-RU"/>
        </w:rPr>
        <w:t>… ?</w:t>
      </w:r>
      <w:proofErr w:type="gramEnd"/>
      <w:r w:rsidRPr="00860352">
        <w:rPr>
          <w:rFonts w:ascii="Times New Roman" w:hAnsi="Times New Roman" w:cs="Times New Roman"/>
          <w:sz w:val="24"/>
          <w:szCs w:val="24"/>
          <w:lang w:val="en-US" w:eastAsia="ru-RU"/>
        </w:rPr>
        <w:t xml:space="preserve"> </w:t>
      </w:r>
      <w:proofErr w:type="gramStart"/>
      <w:r w:rsidRPr="00860352">
        <w:rPr>
          <w:rFonts w:ascii="Times New Roman" w:hAnsi="Times New Roman" w:cs="Times New Roman"/>
          <w:sz w:val="24"/>
          <w:szCs w:val="24"/>
          <w:lang w:val="en-US" w:eastAsia="ru-RU"/>
        </w:rPr>
        <w:t>etc</w:t>
      </w:r>
      <w:proofErr w:type="gramEnd"/>
      <w:r w:rsidRPr="00860352">
        <w:rPr>
          <w:rFonts w:ascii="Times New Roman" w:hAnsi="Times New Roman" w:cs="Times New Roman"/>
          <w:sz w:val="24"/>
          <w:szCs w:val="24"/>
          <w:lang w:val="en-US"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val="en-US" w:eastAsia="ru-RU"/>
        </w:rPr>
        <w:t> </w:t>
      </w:r>
      <w:r w:rsidRPr="00860352">
        <w:rPr>
          <w:rFonts w:ascii="Times New Roman" w:hAnsi="Times New Roman" w:cs="Times New Roman"/>
          <w:b/>
          <w:bCs/>
          <w:sz w:val="24"/>
          <w:szCs w:val="24"/>
          <w:lang w:eastAsia="ru-RU"/>
        </w:rPr>
        <w:t>6) Интерактивная стратегия «Таблица</w:t>
      </w:r>
      <w:proofErr w:type="gramStart"/>
      <w:r w:rsidRPr="00860352">
        <w:rPr>
          <w:rFonts w:ascii="Times New Roman" w:hAnsi="Times New Roman" w:cs="Times New Roman"/>
          <w:b/>
          <w:bCs/>
          <w:sz w:val="24"/>
          <w:szCs w:val="24"/>
          <w:lang w:eastAsia="ru-RU"/>
        </w:rPr>
        <w:t xml:space="preserve"> З</w:t>
      </w:r>
      <w:proofErr w:type="gramEnd"/>
      <w:r w:rsidRPr="00860352">
        <w:rPr>
          <w:rFonts w:ascii="Times New Roman" w:hAnsi="Times New Roman" w:cs="Times New Roman"/>
          <w:b/>
          <w:bCs/>
          <w:sz w:val="24"/>
          <w:szCs w:val="24"/>
          <w:lang w:eastAsia="ru-RU"/>
        </w:rPr>
        <w:t>наем – Хотим узнать – Узнаем</w:t>
      </w:r>
      <w:r w:rsidRPr="00860352">
        <w:rPr>
          <w:rFonts w:ascii="Times New Roman" w:hAnsi="Times New Roman" w:cs="Times New Roman"/>
          <w:sz w:val="24"/>
          <w:szCs w:val="24"/>
          <w:lang w:eastAsia="ru-RU"/>
        </w:rPr>
        <w:t>» (З-Х-У)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Учение начинается с активизации того, что дети уже знают по данной теме. Для начала спросите, что они знают. Покажите им картинку или предмет или обсудите то, что знаете вы сами.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Когда дети начнут предлагать свои идеи, выписывайте их на доску в первую колонку таблицы.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Попросите учащихся записать в рабочую таблицу любые вопросы, которые у них возникли, и ответы на которые они рассчитывают получить при чтении данной статьи. Предложите учащимся при чтении статьи помечать ответы на свои вопросы в рабочей таблице.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 Когда учащиеся прочитают статью и заполнят свои рабочие таблицы, обсудите, чтобы проверить, на всё ли получен ответ. Предложите учащимся различные способы дальнейшего поиска информации.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9"/>
        <w:gridCol w:w="2289"/>
        <w:gridCol w:w="2289"/>
      </w:tblGrid>
      <w:tr w:rsidR="001F394E" w:rsidRPr="00860352" w:rsidTr="00860352">
        <w:trPr>
          <w:tblCellSpacing w:w="0" w:type="dxa"/>
        </w:trPr>
        <w:tc>
          <w:tcPr>
            <w:tcW w:w="228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Знаем</w:t>
            </w:r>
          </w:p>
        </w:tc>
        <w:tc>
          <w:tcPr>
            <w:tcW w:w="228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Хотим узнать</w:t>
            </w:r>
          </w:p>
        </w:tc>
        <w:tc>
          <w:tcPr>
            <w:tcW w:w="228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Узнаем</w:t>
            </w:r>
          </w:p>
        </w:tc>
      </w:tr>
    </w:tbl>
    <w:tbl>
      <w:tblPr>
        <w:tblpPr w:leftFromText="180" w:rightFromText="180" w:vertAnchor="text" w:horzAnchor="margin" w:tblpY="288"/>
        <w:tblOverlap w:val="never"/>
        <w:tblW w:w="0" w:type="auto"/>
        <w:tblCellSpacing w:w="0" w:type="dxa"/>
        <w:tblCellMar>
          <w:left w:w="0" w:type="dxa"/>
          <w:right w:w="0" w:type="dxa"/>
        </w:tblCellMar>
        <w:tblLook w:val="04A0" w:firstRow="1" w:lastRow="0" w:firstColumn="1" w:lastColumn="0" w:noHBand="0" w:noVBand="1"/>
      </w:tblPr>
      <w:tblGrid>
        <w:gridCol w:w="60"/>
      </w:tblGrid>
      <w:tr w:rsidR="00860352" w:rsidRPr="00860352" w:rsidTr="00860352">
        <w:trPr>
          <w:tblCellSpacing w:w="0" w:type="dxa"/>
        </w:trPr>
        <w:tc>
          <w:tcPr>
            <w:tcW w:w="0" w:type="auto"/>
            <w:vAlign w:val="center"/>
            <w:hideMark/>
          </w:tcPr>
          <w:p w:rsidR="00860352" w:rsidRPr="00860352" w:rsidRDefault="00860352"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p>
        </w:tc>
      </w:tr>
    </w:tbl>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6"/>
      </w:tblGrid>
      <w:tr w:rsidR="001F394E" w:rsidRPr="00860352" w:rsidTr="00A40A29">
        <w:trPr>
          <w:trHeight w:val="600"/>
          <w:tblCellSpacing w:w="0" w:type="dxa"/>
        </w:trPr>
        <w:tc>
          <w:tcPr>
            <w:tcW w:w="0" w:type="auto"/>
            <w:vAlign w:val="center"/>
            <w:hideMark/>
          </w:tcPr>
          <w:p w:rsidR="001F394E" w:rsidRPr="00860352" w:rsidRDefault="001F394E" w:rsidP="00860352">
            <w:pPr>
              <w:pStyle w:val="a7"/>
              <w:rPr>
                <w:rFonts w:ascii="Times New Roman" w:hAnsi="Times New Roman" w:cs="Times New Roman"/>
                <w:sz w:val="24"/>
                <w:szCs w:val="24"/>
                <w:lang w:eastAsia="ru-RU"/>
              </w:rPr>
            </w:pPr>
          </w:p>
        </w:tc>
      </w:tr>
    </w:tbl>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 xml:space="preserve">7) Метод </w:t>
      </w:r>
      <w:proofErr w:type="spellStart"/>
      <w:r w:rsidRPr="00860352">
        <w:rPr>
          <w:rFonts w:ascii="Times New Roman" w:hAnsi="Times New Roman" w:cs="Times New Roman"/>
          <w:b/>
          <w:bCs/>
          <w:sz w:val="24"/>
          <w:szCs w:val="24"/>
          <w:lang w:eastAsia="ru-RU"/>
        </w:rPr>
        <w:t>Инсерт</w:t>
      </w:r>
      <w:proofErr w:type="spellEnd"/>
      <w:r w:rsidRPr="00860352">
        <w:rPr>
          <w:rFonts w:ascii="Times New Roman" w:hAnsi="Times New Roman" w:cs="Times New Roman"/>
          <w:b/>
          <w:bCs/>
          <w:sz w:val="24"/>
          <w:szCs w:val="24"/>
          <w:lang w:eastAsia="ru-RU"/>
        </w:rPr>
        <w:t xml:space="preserve"> (</w:t>
      </w:r>
      <w:proofErr w:type="spellStart"/>
      <w:r w:rsidRPr="00860352">
        <w:rPr>
          <w:rFonts w:ascii="Times New Roman" w:hAnsi="Times New Roman" w:cs="Times New Roman"/>
          <w:b/>
          <w:bCs/>
          <w:sz w:val="24"/>
          <w:szCs w:val="24"/>
          <w:lang w:eastAsia="ru-RU"/>
        </w:rPr>
        <w:t>insert</w:t>
      </w:r>
      <w:proofErr w:type="spellEnd"/>
      <w:r w:rsidRPr="00860352">
        <w:rPr>
          <w:rFonts w:ascii="Times New Roman" w:hAnsi="Times New Roman" w:cs="Times New Roman"/>
          <w:b/>
          <w:bCs/>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I – </w:t>
      </w:r>
      <w:proofErr w:type="spellStart"/>
      <w:r w:rsidRPr="00860352">
        <w:rPr>
          <w:rFonts w:ascii="Times New Roman" w:hAnsi="Times New Roman" w:cs="Times New Roman"/>
          <w:i/>
          <w:iCs/>
          <w:sz w:val="24"/>
          <w:szCs w:val="24"/>
          <w:lang w:eastAsia="ru-RU"/>
        </w:rPr>
        <w:t>interactive</w:t>
      </w:r>
      <w:proofErr w:type="spellEnd"/>
      <w:r w:rsidRPr="00860352">
        <w:rPr>
          <w:rFonts w:ascii="Times New Roman" w:hAnsi="Times New Roman" w:cs="Times New Roman"/>
          <w:i/>
          <w:iCs/>
          <w:sz w:val="24"/>
          <w:szCs w:val="24"/>
          <w:lang w:eastAsia="ru-RU"/>
        </w:rPr>
        <w:t xml:space="preserve">: </w:t>
      </w:r>
      <w:proofErr w:type="spellStart"/>
      <w:r w:rsidRPr="00860352">
        <w:rPr>
          <w:rFonts w:ascii="Times New Roman" w:hAnsi="Times New Roman" w:cs="Times New Roman"/>
          <w:i/>
          <w:iCs/>
          <w:sz w:val="24"/>
          <w:szCs w:val="24"/>
          <w:lang w:eastAsia="ru-RU"/>
        </w:rPr>
        <w:t>самоактивизирующая</w:t>
      </w:r>
      <w:proofErr w:type="spellEnd"/>
      <w:r w:rsidRPr="00860352">
        <w:rPr>
          <w:rFonts w:ascii="Times New Roman" w:hAnsi="Times New Roman" w:cs="Times New Roman"/>
          <w:i/>
          <w:iCs/>
          <w:sz w:val="24"/>
          <w:szCs w:val="24"/>
          <w:lang w:eastAsia="ru-RU"/>
        </w:rPr>
        <w:t xml:space="preserve"> "У" – уже знал;</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N – </w:t>
      </w:r>
      <w:proofErr w:type="spellStart"/>
      <w:r w:rsidRPr="00860352">
        <w:rPr>
          <w:rFonts w:ascii="Times New Roman" w:hAnsi="Times New Roman" w:cs="Times New Roman"/>
          <w:i/>
          <w:iCs/>
          <w:sz w:val="24"/>
          <w:szCs w:val="24"/>
          <w:lang w:eastAsia="ru-RU"/>
        </w:rPr>
        <w:t>noting</w:t>
      </w:r>
      <w:proofErr w:type="spellEnd"/>
      <w:r w:rsidRPr="00860352">
        <w:rPr>
          <w:rFonts w:ascii="Times New Roman" w:hAnsi="Times New Roman" w:cs="Times New Roman"/>
          <w:i/>
          <w:iCs/>
          <w:sz w:val="24"/>
          <w:szCs w:val="24"/>
          <w:lang w:eastAsia="ru-RU"/>
        </w:rPr>
        <w:t>: системная разметка "+" – новое;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S – </w:t>
      </w:r>
      <w:proofErr w:type="spellStart"/>
      <w:r w:rsidRPr="00860352">
        <w:rPr>
          <w:rFonts w:ascii="Times New Roman" w:hAnsi="Times New Roman" w:cs="Times New Roman"/>
          <w:i/>
          <w:iCs/>
          <w:sz w:val="24"/>
          <w:szCs w:val="24"/>
          <w:lang w:eastAsia="ru-RU"/>
        </w:rPr>
        <w:t>system</w:t>
      </w:r>
      <w:proofErr w:type="spellEnd"/>
      <w:r w:rsidRPr="00860352">
        <w:rPr>
          <w:rFonts w:ascii="Times New Roman" w:hAnsi="Times New Roman" w:cs="Times New Roman"/>
          <w:i/>
          <w:iCs/>
          <w:sz w:val="24"/>
          <w:szCs w:val="24"/>
          <w:lang w:eastAsia="ru-RU"/>
        </w:rPr>
        <w:t>: для эффективного "</w:t>
      </w:r>
      <w:proofErr w:type="gramStart"/>
      <w:r w:rsidRPr="00860352">
        <w:rPr>
          <w:rFonts w:ascii="Times New Roman" w:hAnsi="Times New Roman" w:cs="Times New Roman"/>
          <w:i/>
          <w:iCs/>
          <w:sz w:val="24"/>
          <w:szCs w:val="24"/>
          <w:lang w:eastAsia="ru-RU"/>
        </w:rPr>
        <w:t>–"</w:t>
      </w:r>
      <w:proofErr w:type="gramEnd"/>
      <w:r w:rsidRPr="00860352">
        <w:rPr>
          <w:rFonts w:ascii="Times New Roman" w:hAnsi="Times New Roman" w:cs="Times New Roman"/>
          <w:i/>
          <w:iCs/>
          <w:sz w:val="24"/>
          <w:szCs w:val="24"/>
          <w:lang w:eastAsia="ru-RU"/>
        </w:rPr>
        <w:t xml:space="preserve"> – думал иначе;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E – </w:t>
      </w:r>
      <w:proofErr w:type="spellStart"/>
      <w:r w:rsidRPr="00860352">
        <w:rPr>
          <w:rFonts w:ascii="Times New Roman" w:hAnsi="Times New Roman" w:cs="Times New Roman"/>
          <w:i/>
          <w:iCs/>
          <w:sz w:val="24"/>
          <w:szCs w:val="24"/>
          <w:lang w:eastAsia="ru-RU"/>
        </w:rPr>
        <w:t>effective</w:t>
      </w:r>
      <w:proofErr w:type="spellEnd"/>
      <w:r w:rsidRPr="00860352">
        <w:rPr>
          <w:rFonts w:ascii="Times New Roman" w:hAnsi="Times New Roman" w:cs="Times New Roman"/>
          <w:i/>
          <w:iCs/>
          <w:sz w:val="24"/>
          <w:szCs w:val="24"/>
          <w:lang w:eastAsia="ru-RU"/>
        </w:rPr>
        <w:t>: чтение и размышление "?" – думал иначе.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R – </w:t>
      </w:r>
      <w:proofErr w:type="spellStart"/>
      <w:r w:rsidRPr="00860352">
        <w:rPr>
          <w:rFonts w:ascii="Times New Roman" w:hAnsi="Times New Roman" w:cs="Times New Roman"/>
          <w:i/>
          <w:iCs/>
          <w:sz w:val="24"/>
          <w:szCs w:val="24"/>
          <w:lang w:eastAsia="ru-RU"/>
        </w:rPr>
        <w:t>reading</w:t>
      </w:r>
      <w:proofErr w:type="spell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T – </w:t>
      </w:r>
      <w:proofErr w:type="spellStart"/>
      <w:r w:rsidRPr="00860352">
        <w:rPr>
          <w:rFonts w:ascii="Times New Roman" w:hAnsi="Times New Roman" w:cs="Times New Roman"/>
          <w:i/>
          <w:iCs/>
          <w:sz w:val="24"/>
          <w:szCs w:val="24"/>
          <w:lang w:eastAsia="ru-RU"/>
        </w:rPr>
        <w:t>thinking</w:t>
      </w:r>
      <w:proofErr w:type="spellEnd"/>
      <w:r w:rsidRPr="00860352">
        <w:rPr>
          <w:rFonts w:ascii="Times New Roman" w:hAnsi="Times New Roman" w:cs="Times New Roman"/>
          <w:i/>
          <w:iCs/>
          <w:sz w:val="24"/>
          <w:szCs w:val="24"/>
          <w:lang w:eastAsia="ru-RU"/>
        </w:rPr>
        <w:t xml:space="preserve">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При чтении текста учащиеся на полях расставляют пометки (желательно карандашом, если же его нет, можно использовать полоску бумаги, которую помещают на полях вдоль текста).</w:t>
      </w:r>
      <w:r w:rsidRPr="00860352">
        <w:rPr>
          <w:rFonts w:ascii="Times New Roman" w:hAnsi="Times New Roman" w:cs="Times New Roman"/>
          <w:sz w:val="24"/>
          <w:szCs w:val="24"/>
          <w:lang w:eastAsia="ru-RU"/>
        </w:rPr>
        <w:t>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Пометки должны быть следующие: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v если то, что вы читаете, соответствует тому, что вы знаете;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если то, что вы читаете, противоречит тому, что вы уже знали, или думали, что знали;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если то, что вы читаете, является для вас новым;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если то, что вы читаете, непонятно, или же вы хотели бы получить более подробные сведения по данному вопросу.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 xml:space="preserve"> После чтения текста с маркировкой учащиеся заполняют маркировочную таблицу </w:t>
      </w:r>
      <w:proofErr w:type="spellStart"/>
      <w:r w:rsidRPr="00860352">
        <w:rPr>
          <w:rFonts w:ascii="Times New Roman" w:hAnsi="Times New Roman" w:cs="Times New Roman"/>
          <w:i/>
          <w:iCs/>
          <w:sz w:val="24"/>
          <w:szCs w:val="24"/>
          <w:lang w:eastAsia="ru-RU"/>
        </w:rPr>
        <w:t>Инсерт</w:t>
      </w:r>
      <w:proofErr w:type="spellEnd"/>
      <w:r w:rsidRPr="00860352">
        <w:rPr>
          <w:rFonts w:ascii="Times New Roman" w:hAnsi="Times New Roman" w:cs="Times New Roman"/>
          <w:i/>
          <w:iCs/>
          <w:sz w:val="24"/>
          <w:szCs w:val="24"/>
          <w:lang w:eastAsia="ru-RU"/>
        </w:rPr>
        <w:t>, состоящую из 4-х колонок. Причём, заполняется сначала 1-я колонка по всему тексту, затем 2-я и т.д.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1719"/>
        <w:gridCol w:w="1719"/>
        <w:gridCol w:w="1719"/>
      </w:tblGrid>
      <w:tr w:rsidR="001F394E" w:rsidRPr="00860352" w:rsidTr="00A40A29">
        <w:trPr>
          <w:tblCellSpacing w:w="0" w:type="dxa"/>
        </w:trPr>
        <w:tc>
          <w:tcPr>
            <w:tcW w:w="170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V</w:t>
            </w:r>
          </w:p>
        </w:tc>
        <w:tc>
          <w:tcPr>
            <w:tcW w:w="171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w:t>
            </w:r>
          </w:p>
        </w:tc>
        <w:tc>
          <w:tcPr>
            <w:tcW w:w="171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i/>
                <w:iCs/>
                <w:sz w:val="24"/>
                <w:szCs w:val="24"/>
                <w:lang w:eastAsia="ru-RU"/>
              </w:rPr>
              <w:t>+</w:t>
            </w:r>
          </w:p>
        </w:tc>
        <w:tc>
          <w:tcPr>
            <w:tcW w:w="1719" w:type="dxa"/>
            <w:tcBorders>
              <w:top w:val="outset" w:sz="6" w:space="0" w:color="auto"/>
              <w:left w:val="outset" w:sz="6" w:space="0" w:color="auto"/>
              <w:bottom w:val="outset" w:sz="6" w:space="0" w:color="auto"/>
              <w:right w:val="outset" w:sz="6" w:space="0" w:color="auto"/>
            </w:tcBorders>
            <w:vAlign w:val="center"/>
            <w:hideMark/>
          </w:tcPr>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p>
        </w:tc>
      </w:tr>
    </w:tbl>
    <w:p w:rsidR="001F394E" w:rsidRPr="00860352" w:rsidRDefault="001F394E" w:rsidP="00860352">
      <w:pPr>
        <w:pStyle w:val="a7"/>
        <w:rPr>
          <w:rFonts w:ascii="Times New Roman" w:hAnsi="Times New Roman" w:cs="Times New Roman"/>
          <w:sz w:val="24"/>
          <w:szCs w:val="24"/>
          <w:lang w:eastAsia="ru-RU"/>
        </w:rPr>
      </w:pP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8) Стратегия решения проблем «ИДЕАЛ»</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Развитие критического мышления подразумевает умения решать проблему, т.е. умение увидеть ее, проанализировать с разных точек зрения, выделить составляющие, рассмотреть проблему в целом, оценить различные варианты решения (как собственные, так и чужие) и выбрать оптимальный вариант.</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Понятно, что решить проблему легче, если она реальна, т.е. соотносится с собственным жизненным опытом ученика. Так что же – решать на занятиях реально существующие проблемы? Почему бы и нет? Среди подходящих для обучения проблем те, что связаны с изучением различных текстов, анализом ситуаций, проведением деловых игр.</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eastAsia="ru-RU"/>
        </w:rPr>
        <w:t xml:space="preserve"> Дж. </w:t>
      </w:r>
      <w:proofErr w:type="spellStart"/>
      <w:r w:rsidRPr="00860352">
        <w:rPr>
          <w:rFonts w:ascii="Times New Roman" w:hAnsi="Times New Roman" w:cs="Times New Roman"/>
          <w:sz w:val="24"/>
          <w:szCs w:val="24"/>
          <w:lang w:eastAsia="ru-RU"/>
        </w:rPr>
        <w:t>Брэмсфорд</w:t>
      </w:r>
      <w:proofErr w:type="spellEnd"/>
      <w:r w:rsidRPr="00860352">
        <w:rPr>
          <w:rFonts w:ascii="Times New Roman" w:hAnsi="Times New Roman" w:cs="Times New Roman"/>
          <w:sz w:val="24"/>
          <w:szCs w:val="24"/>
          <w:lang w:eastAsia="ru-RU"/>
        </w:rPr>
        <w:t xml:space="preserve"> разработал стратегию решения проблем, которая может быть применима в работе с текстами и при анализе ситуаций. </w:t>
      </w:r>
      <w:proofErr w:type="spellStart"/>
      <w:r w:rsidRPr="00860352">
        <w:rPr>
          <w:rFonts w:ascii="Times New Roman" w:hAnsi="Times New Roman" w:cs="Times New Roman"/>
          <w:sz w:val="24"/>
          <w:szCs w:val="24"/>
          <w:lang w:eastAsia="ru-RU"/>
        </w:rPr>
        <w:t>Этастратегияназываетс</w:t>
      </w:r>
      <w:proofErr w:type="gramStart"/>
      <w:r w:rsidRPr="00860352">
        <w:rPr>
          <w:rFonts w:ascii="Times New Roman" w:hAnsi="Times New Roman" w:cs="Times New Roman"/>
          <w:sz w:val="24"/>
          <w:szCs w:val="24"/>
          <w:lang w:eastAsia="ru-RU"/>
        </w:rPr>
        <w:t>я</w:t>
      </w:r>
      <w:proofErr w:type="spellEnd"/>
      <w:r w:rsidRPr="00860352">
        <w:rPr>
          <w:rFonts w:ascii="Times New Roman" w:hAnsi="Times New Roman" w:cs="Times New Roman"/>
          <w:sz w:val="24"/>
          <w:szCs w:val="24"/>
          <w:lang w:val="en-US" w:eastAsia="ru-RU"/>
        </w:rPr>
        <w:t>«</w:t>
      </w:r>
      <w:proofErr w:type="gramEnd"/>
      <w:r w:rsidRPr="00860352">
        <w:rPr>
          <w:rFonts w:ascii="Times New Roman" w:hAnsi="Times New Roman" w:cs="Times New Roman"/>
          <w:sz w:val="24"/>
          <w:szCs w:val="24"/>
          <w:lang w:eastAsia="ru-RU"/>
        </w:rPr>
        <w:t>ИДЕАЛ</w:t>
      </w:r>
      <w:r w:rsidRPr="00860352">
        <w:rPr>
          <w:rFonts w:ascii="Times New Roman" w:hAnsi="Times New Roman" w:cs="Times New Roman"/>
          <w:sz w:val="24"/>
          <w:szCs w:val="24"/>
          <w:lang w:val="en-US" w:eastAsia="ru-RU"/>
        </w:rPr>
        <w:t>».</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 xml:space="preserve">I   </w:t>
      </w:r>
      <w:proofErr w:type="gramStart"/>
      <w:r w:rsidRPr="00860352">
        <w:rPr>
          <w:rFonts w:ascii="Times New Roman" w:hAnsi="Times New Roman" w:cs="Times New Roman"/>
          <w:sz w:val="24"/>
          <w:szCs w:val="24"/>
          <w:lang w:val="en-US" w:eastAsia="ru-RU"/>
        </w:rPr>
        <w:t>Identify</w:t>
      </w:r>
      <w:proofErr w:type="gramEnd"/>
      <w:r w:rsidRPr="00860352">
        <w:rPr>
          <w:rFonts w:ascii="Times New Roman" w:hAnsi="Times New Roman" w:cs="Times New Roman"/>
          <w:sz w:val="24"/>
          <w:szCs w:val="24"/>
          <w:lang w:val="en-US" w:eastAsia="ru-RU"/>
        </w:rPr>
        <w:t xml:space="preserve"> a problem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D   Debate a problem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E  Essential solutions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A   Activity                    </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val="en-US" w:eastAsia="ru-RU"/>
        </w:rPr>
        <w:t>L   Logical conclusions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И</w:t>
      </w:r>
      <w:r w:rsidRPr="00860352">
        <w:rPr>
          <w:rFonts w:ascii="Times New Roman" w:hAnsi="Times New Roman" w:cs="Times New Roman"/>
          <w:sz w:val="24"/>
          <w:szCs w:val="24"/>
          <w:lang w:val="en-US" w:eastAsia="ru-RU"/>
        </w:rPr>
        <w:t xml:space="preserve"> – </w:t>
      </w:r>
      <w:r w:rsidRPr="00860352">
        <w:rPr>
          <w:rFonts w:ascii="Times New Roman" w:hAnsi="Times New Roman" w:cs="Times New Roman"/>
          <w:sz w:val="24"/>
          <w:szCs w:val="24"/>
          <w:lang w:eastAsia="ru-RU"/>
        </w:rPr>
        <w:t>Идентифицируйте</w:t>
      </w:r>
      <w:r w:rsidRPr="00860352">
        <w:rPr>
          <w:rFonts w:ascii="Times New Roman" w:hAnsi="Times New Roman" w:cs="Times New Roman"/>
          <w:sz w:val="24"/>
          <w:szCs w:val="24"/>
          <w:lang w:val="en-US" w:eastAsia="ru-RU"/>
        </w:rPr>
        <w:t xml:space="preserve"> </w:t>
      </w:r>
      <w:r w:rsidRPr="00860352">
        <w:rPr>
          <w:rFonts w:ascii="Times New Roman" w:hAnsi="Times New Roman" w:cs="Times New Roman"/>
          <w:sz w:val="24"/>
          <w:szCs w:val="24"/>
          <w:lang w:eastAsia="ru-RU"/>
        </w:rPr>
        <w:t>проблему</w:t>
      </w:r>
      <w:r w:rsidRPr="00860352">
        <w:rPr>
          <w:rFonts w:ascii="Times New Roman" w:hAnsi="Times New Roman" w:cs="Times New Roman"/>
          <w:sz w:val="24"/>
          <w:szCs w:val="24"/>
          <w:lang w:val="en-US" w:eastAsia="ru-RU"/>
        </w:rPr>
        <w:t xml:space="preserve">. </w:t>
      </w:r>
      <w:r w:rsidRPr="00860352">
        <w:rPr>
          <w:rFonts w:ascii="Times New Roman" w:hAnsi="Times New Roman" w:cs="Times New Roman"/>
          <w:sz w:val="24"/>
          <w:szCs w:val="24"/>
          <w:lang w:eastAsia="ru-RU"/>
        </w:rPr>
        <w:t>Проблема определяется в самом общем виде.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Д – Доберитесь до ее сути. Школьники формулируют проблему в виде вопроса. Он           должен быть предельно точным, конкретным, начинаться со слова «как» (</w:t>
      </w:r>
      <w:proofErr w:type="spellStart"/>
      <w:r w:rsidRPr="00860352">
        <w:rPr>
          <w:rFonts w:ascii="Times New Roman" w:hAnsi="Times New Roman" w:cs="Times New Roman"/>
          <w:sz w:val="24"/>
          <w:szCs w:val="24"/>
          <w:lang w:eastAsia="ru-RU"/>
        </w:rPr>
        <w:t>How</w:t>
      </w:r>
      <w:proofErr w:type="spellEnd"/>
      <w:r w:rsidRPr="00860352">
        <w:rPr>
          <w:rFonts w:ascii="Times New Roman" w:hAnsi="Times New Roman" w:cs="Times New Roman"/>
          <w:sz w:val="24"/>
          <w:szCs w:val="24"/>
          <w:lang w:eastAsia="ru-RU"/>
        </w:rPr>
        <w:t xml:space="preserve">), и в нем должны отсутствовать </w:t>
      </w:r>
      <w:proofErr w:type="spellStart"/>
      <w:r w:rsidRPr="00860352">
        <w:rPr>
          <w:rFonts w:ascii="Times New Roman" w:hAnsi="Times New Roman" w:cs="Times New Roman"/>
          <w:sz w:val="24"/>
          <w:szCs w:val="24"/>
          <w:lang w:eastAsia="ru-RU"/>
        </w:rPr>
        <w:t>отрициния</w:t>
      </w:r>
      <w:proofErr w:type="spellEnd"/>
      <w:r w:rsidRPr="00860352">
        <w:rPr>
          <w:rFonts w:ascii="Times New Roman" w:hAnsi="Times New Roman" w:cs="Times New Roman"/>
          <w:sz w:val="24"/>
          <w:szCs w:val="24"/>
          <w:lang w:eastAsia="ru-RU"/>
        </w:rPr>
        <w:t xml:space="preserve"> (частица «не»).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Е – Есть варианты решения. Генерирование как можно большего числа вариантов    решения проблемы осуществляется посредством мозговой атаки. Любая критика </w:t>
      </w:r>
      <w:r w:rsidRPr="00860352">
        <w:rPr>
          <w:rFonts w:ascii="Times New Roman" w:hAnsi="Times New Roman" w:cs="Times New Roman"/>
          <w:sz w:val="24"/>
          <w:szCs w:val="24"/>
          <w:lang w:eastAsia="ru-RU"/>
        </w:rPr>
        <w:lastRenderedPageBreak/>
        <w:t>здесь                                             запрещена. Важно количество: чем больше решений, тем лучше (для графической     организации идей можно использовать кластер).</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А – А теперь за работу! Выбор оптимального варианта (вариантов). Теперь ученики взвесив все «за» и «против», выбирают лучший вариан</w:t>
      </w:r>
      <w:proofErr w:type="gramStart"/>
      <w:r w:rsidRPr="00860352">
        <w:rPr>
          <w:rFonts w:ascii="Times New Roman" w:hAnsi="Times New Roman" w:cs="Times New Roman"/>
          <w:sz w:val="24"/>
          <w:szCs w:val="24"/>
          <w:lang w:eastAsia="ru-RU"/>
        </w:rPr>
        <w:t>т(</w:t>
      </w:r>
      <w:proofErr w:type="gramEnd"/>
      <w:r w:rsidRPr="00860352">
        <w:rPr>
          <w:rFonts w:ascii="Times New Roman" w:hAnsi="Times New Roman" w:cs="Times New Roman"/>
          <w:sz w:val="24"/>
          <w:szCs w:val="24"/>
          <w:lang w:eastAsia="ru-RU"/>
        </w:rPr>
        <w:t>ы) решения проблемы.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Л – Логические выводы. Анализ действий, предпринятых для решения проблемы, логические выводы. На последнем этапе учащиеся анализируют проделанную ими работу.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Лист для решения проблем</w:t>
      </w:r>
      <w:proofErr w:type="gramStart"/>
      <w:r w:rsidRPr="00860352">
        <w:rPr>
          <w:rFonts w:ascii="Times New Roman" w:hAnsi="Times New Roman" w:cs="Times New Roman"/>
          <w:sz w:val="24"/>
          <w:szCs w:val="24"/>
          <w:lang w:eastAsia="ru-RU"/>
        </w:rPr>
        <w:t>1</w:t>
      </w:r>
      <w:proofErr w:type="gramEnd"/>
      <w:r w:rsidRPr="00860352">
        <w:rPr>
          <w:rFonts w:ascii="Times New Roman" w:hAnsi="Times New Roman" w:cs="Times New Roman"/>
          <w:sz w:val="24"/>
          <w:szCs w:val="24"/>
          <w:lang w:eastAsia="ru-RU"/>
        </w:rPr>
        <w:t xml:space="preserve">. </w:t>
      </w:r>
      <w:r w:rsidRPr="00860352">
        <w:rPr>
          <w:rFonts w:ascii="Times New Roman" w:hAnsi="Times New Roman" w:cs="Times New Roman"/>
          <w:sz w:val="24"/>
          <w:szCs w:val="24"/>
          <w:lang w:val="en-US" w:eastAsia="ru-RU"/>
        </w:rPr>
        <w:t xml:space="preserve">What is the main problem? </w:t>
      </w:r>
      <w:r w:rsidRPr="00860352">
        <w:rPr>
          <w:rFonts w:ascii="Times New Roman" w:hAnsi="Times New Roman" w:cs="Times New Roman"/>
          <w:sz w:val="24"/>
          <w:szCs w:val="24"/>
          <w:lang w:eastAsia="ru-RU"/>
        </w:rPr>
        <w:t>Какую главную проблему должны решить герои?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val="en-US" w:eastAsia="ru-RU"/>
        </w:rPr>
        <w:t xml:space="preserve">2. What important information have you found? </w:t>
      </w:r>
      <w:r w:rsidRPr="00860352">
        <w:rPr>
          <w:rFonts w:ascii="Times New Roman" w:hAnsi="Times New Roman" w:cs="Times New Roman"/>
          <w:sz w:val="24"/>
          <w:szCs w:val="24"/>
          <w:lang w:eastAsia="ru-RU"/>
        </w:rPr>
        <w:t>Какой важной информацией снабдил нас автор?</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val="en-US" w:eastAsia="ru-RU"/>
        </w:rPr>
        <w:t xml:space="preserve"> 3. What do you know else about this problem? </w:t>
      </w:r>
      <w:r w:rsidRPr="00860352">
        <w:rPr>
          <w:rFonts w:ascii="Times New Roman" w:hAnsi="Times New Roman" w:cs="Times New Roman"/>
          <w:sz w:val="24"/>
          <w:szCs w:val="24"/>
          <w:lang w:eastAsia="ru-RU"/>
        </w:rPr>
        <w:t xml:space="preserve">Что еще вы знаете, что помогло бы решить проблему? </w:t>
      </w:r>
      <w:proofErr w:type="spellStart"/>
      <w:r w:rsidRPr="00860352">
        <w:rPr>
          <w:rFonts w:ascii="Times New Roman" w:hAnsi="Times New Roman" w:cs="Times New Roman"/>
          <w:sz w:val="24"/>
          <w:szCs w:val="24"/>
          <w:lang w:eastAsia="ru-RU"/>
        </w:rPr>
        <w:t>Чтоещенужнознатьгероям</w:t>
      </w:r>
      <w:proofErr w:type="spellEnd"/>
      <w:r w:rsidRPr="00860352">
        <w:rPr>
          <w:rFonts w:ascii="Times New Roman" w:hAnsi="Times New Roman" w:cs="Times New Roman"/>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4. </w:t>
      </w:r>
      <w:proofErr w:type="spellStart"/>
      <w:r w:rsidRPr="00860352">
        <w:rPr>
          <w:rFonts w:ascii="Times New Roman" w:hAnsi="Times New Roman" w:cs="Times New Roman"/>
          <w:sz w:val="24"/>
          <w:szCs w:val="24"/>
          <w:lang w:eastAsia="ru-RU"/>
        </w:rPr>
        <w:t>Find</w:t>
      </w:r>
      <w:proofErr w:type="spellEnd"/>
      <w:r w:rsidRPr="00860352">
        <w:rPr>
          <w:rFonts w:ascii="Times New Roman" w:hAnsi="Times New Roman" w:cs="Times New Roman"/>
          <w:sz w:val="24"/>
          <w:szCs w:val="24"/>
          <w:lang w:eastAsia="ru-RU"/>
        </w:rPr>
        <w:t xml:space="preserve"> 3 </w:t>
      </w:r>
      <w:proofErr w:type="spellStart"/>
      <w:r w:rsidRPr="00860352">
        <w:rPr>
          <w:rFonts w:ascii="Times New Roman" w:hAnsi="Times New Roman" w:cs="Times New Roman"/>
          <w:sz w:val="24"/>
          <w:szCs w:val="24"/>
          <w:lang w:eastAsia="ru-RU"/>
        </w:rPr>
        <w:t>main</w:t>
      </w:r>
      <w:proofErr w:type="spellEnd"/>
      <w:r w:rsidRPr="00860352">
        <w:rPr>
          <w:rFonts w:ascii="Times New Roman" w:hAnsi="Times New Roman" w:cs="Times New Roman"/>
          <w:sz w:val="24"/>
          <w:szCs w:val="24"/>
          <w:lang w:eastAsia="ru-RU"/>
        </w:rPr>
        <w:t xml:space="preserve"> </w:t>
      </w:r>
      <w:proofErr w:type="spellStart"/>
      <w:r w:rsidRPr="00860352">
        <w:rPr>
          <w:rFonts w:ascii="Times New Roman" w:hAnsi="Times New Roman" w:cs="Times New Roman"/>
          <w:sz w:val="24"/>
          <w:szCs w:val="24"/>
          <w:lang w:eastAsia="ru-RU"/>
        </w:rPr>
        <w:t>solution</w:t>
      </w:r>
      <w:proofErr w:type="spellEnd"/>
      <w:r w:rsidRPr="00860352">
        <w:rPr>
          <w:rFonts w:ascii="Times New Roman" w:hAnsi="Times New Roman" w:cs="Times New Roman"/>
          <w:sz w:val="24"/>
          <w:szCs w:val="24"/>
          <w:lang w:eastAsia="ru-RU"/>
        </w:rPr>
        <w:t xml:space="preserve"> </w:t>
      </w:r>
      <w:proofErr w:type="spellStart"/>
      <w:r w:rsidRPr="00860352">
        <w:rPr>
          <w:rFonts w:ascii="Times New Roman" w:hAnsi="Times New Roman" w:cs="Times New Roman"/>
          <w:sz w:val="24"/>
          <w:szCs w:val="24"/>
          <w:lang w:eastAsia="ru-RU"/>
        </w:rPr>
        <w:t>of</w:t>
      </w:r>
      <w:proofErr w:type="spellEnd"/>
      <w:r w:rsidRPr="00860352">
        <w:rPr>
          <w:rFonts w:ascii="Times New Roman" w:hAnsi="Times New Roman" w:cs="Times New Roman"/>
          <w:sz w:val="24"/>
          <w:szCs w:val="24"/>
          <w:lang w:eastAsia="ru-RU"/>
        </w:rPr>
        <w:t xml:space="preserve"> </w:t>
      </w:r>
      <w:proofErr w:type="spellStart"/>
      <w:r w:rsidRPr="00860352">
        <w:rPr>
          <w:rFonts w:ascii="Times New Roman" w:hAnsi="Times New Roman" w:cs="Times New Roman"/>
          <w:sz w:val="24"/>
          <w:szCs w:val="24"/>
          <w:lang w:eastAsia="ru-RU"/>
        </w:rPr>
        <w:t>the</w:t>
      </w:r>
      <w:proofErr w:type="spellEnd"/>
      <w:r w:rsidRPr="00860352">
        <w:rPr>
          <w:rFonts w:ascii="Times New Roman" w:hAnsi="Times New Roman" w:cs="Times New Roman"/>
          <w:sz w:val="24"/>
          <w:szCs w:val="24"/>
          <w:lang w:eastAsia="ru-RU"/>
        </w:rPr>
        <w:t xml:space="preserve"> </w:t>
      </w:r>
      <w:proofErr w:type="spellStart"/>
      <w:r w:rsidRPr="00860352">
        <w:rPr>
          <w:rFonts w:ascii="Times New Roman" w:hAnsi="Times New Roman" w:cs="Times New Roman"/>
          <w:sz w:val="24"/>
          <w:szCs w:val="24"/>
          <w:lang w:eastAsia="ru-RU"/>
        </w:rPr>
        <w:t>problem</w:t>
      </w:r>
      <w:proofErr w:type="spellEnd"/>
      <w:r w:rsidRPr="00860352">
        <w:rPr>
          <w:rFonts w:ascii="Times New Roman" w:hAnsi="Times New Roman" w:cs="Times New Roman"/>
          <w:sz w:val="24"/>
          <w:szCs w:val="24"/>
          <w:lang w:eastAsia="ru-RU"/>
        </w:rPr>
        <w:t>? Каковы три главных способа решения проблемы?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val="en-US" w:eastAsia="ru-RU"/>
        </w:rPr>
        <w:t xml:space="preserve">5. What is the most suitable solution? </w:t>
      </w:r>
      <w:proofErr w:type="spellStart"/>
      <w:r w:rsidRPr="00860352">
        <w:rPr>
          <w:rFonts w:ascii="Times New Roman" w:hAnsi="Times New Roman" w:cs="Times New Roman"/>
          <w:sz w:val="24"/>
          <w:szCs w:val="24"/>
          <w:lang w:eastAsia="ru-RU"/>
        </w:rPr>
        <w:t>Why</w:t>
      </w:r>
      <w:proofErr w:type="spellEnd"/>
      <w:r w:rsidRPr="00860352">
        <w:rPr>
          <w:rFonts w:ascii="Times New Roman" w:hAnsi="Times New Roman" w:cs="Times New Roman"/>
          <w:sz w:val="24"/>
          <w:szCs w:val="24"/>
          <w:lang w:eastAsia="ru-RU"/>
        </w:rPr>
        <w:t>? Какой из выбранных вами способов наилучший и почему?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b/>
          <w:bCs/>
          <w:sz w:val="24"/>
          <w:szCs w:val="24"/>
          <w:lang w:eastAsia="ru-RU"/>
        </w:rPr>
        <w:t xml:space="preserve">9) </w:t>
      </w:r>
      <w:proofErr w:type="spellStart"/>
      <w:r w:rsidRPr="00860352">
        <w:rPr>
          <w:rFonts w:ascii="Times New Roman" w:hAnsi="Times New Roman" w:cs="Times New Roman"/>
          <w:b/>
          <w:bCs/>
          <w:sz w:val="24"/>
          <w:szCs w:val="24"/>
          <w:lang w:eastAsia="ru-RU"/>
        </w:rPr>
        <w:t>Фишбоу</w:t>
      </w:r>
      <w:proofErr w:type="gramStart"/>
      <w:r w:rsidRPr="00860352">
        <w:rPr>
          <w:rFonts w:ascii="Times New Roman" w:hAnsi="Times New Roman" w:cs="Times New Roman"/>
          <w:b/>
          <w:bCs/>
          <w:sz w:val="24"/>
          <w:szCs w:val="24"/>
          <w:lang w:eastAsia="ru-RU"/>
        </w:rPr>
        <w:t>н</w:t>
      </w:r>
      <w:proofErr w:type="spellEnd"/>
      <w:r w:rsidRPr="00860352">
        <w:rPr>
          <w:rFonts w:ascii="Times New Roman" w:hAnsi="Times New Roman" w:cs="Times New Roman"/>
          <w:b/>
          <w:bCs/>
          <w:sz w:val="24"/>
          <w:szCs w:val="24"/>
          <w:lang w:eastAsia="ru-RU"/>
        </w:rPr>
        <w:t>(</w:t>
      </w:r>
      <w:proofErr w:type="gramEnd"/>
      <w:r w:rsidRPr="00860352">
        <w:rPr>
          <w:rFonts w:ascii="Times New Roman" w:hAnsi="Times New Roman" w:cs="Times New Roman"/>
          <w:b/>
          <w:bCs/>
          <w:sz w:val="24"/>
          <w:szCs w:val="24"/>
          <w:lang w:eastAsia="ru-RU"/>
        </w:rPr>
        <w:t xml:space="preserve">Д. </w:t>
      </w:r>
      <w:proofErr w:type="spellStart"/>
      <w:r w:rsidRPr="00860352">
        <w:rPr>
          <w:rFonts w:ascii="Times New Roman" w:hAnsi="Times New Roman" w:cs="Times New Roman"/>
          <w:b/>
          <w:bCs/>
          <w:sz w:val="24"/>
          <w:szCs w:val="24"/>
          <w:lang w:eastAsia="ru-RU"/>
        </w:rPr>
        <w:t>Баланка</w:t>
      </w:r>
      <w:proofErr w:type="spellEnd"/>
      <w:r w:rsidRPr="00860352">
        <w:rPr>
          <w:rFonts w:ascii="Times New Roman" w:hAnsi="Times New Roman" w:cs="Times New Roman"/>
          <w:b/>
          <w:bCs/>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В «голове» этого скелета обозначена проблема, которая рассматривается в тексте. На самом скелете есть верхние и нижние косточки. </w:t>
      </w:r>
      <w:proofErr w:type="gramStart"/>
      <w:r w:rsidRPr="00860352">
        <w:rPr>
          <w:rFonts w:ascii="Times New Roman" w:hAnsi="Times New Roman" w:cs="Times New Roman"/>
          <w:sz w:val="24"/>
          <w:szCs w:val="24"/>
          <w:lang w:eastAsia="ru-RU"/>
        </w:rPr>
        <w:t>На верхних ученики отмечают причины возникновения изучаемой проблемы (эти записи они могут сделать и на стадии вызова, до чтения текста, в результате актуализации своих знаний и опыта).</w:t>
      </w:r>
      <w:proofErr w:type="gramEnd"/>
      <w:r w:rsidRPr="00860352">
        <w:rPr>
          <w:rFonts w:ascii="Times New Roman" w:hAnsi="Times New Roman" w:cs="Times New Roman"/>
          <w:sz w:val="24"/>
          <w:szCs w:val="24"/>
          <w:lang w:eastAsia="ru-RU"/>
        </w:rPr>
        <w:t xml:space="preserve"> Напротив верхних косточек располагаются нижние, на которых ученики по ходу чтения выписывают факты, отражающие суть, факты. Факт придает проблеме ясность и реальные очертания, позволяют говорить не об абстрактном решении, а о конкретном </w:t>
      </w:r>
      <w:proofErr w:type="spellStart"/>
      <w:r w:rsidRPr="00860352">
        <w:rPr>
          <w:rFonts w:ascii="Times New Roman" w:hAnsi="Times New Roman" w:cs="Times New Roman"/>
          <w:sz w:val="24"/>
          <w:szCs w:val="24"/>
          <w:lang w:eastAsia="ru-RU"/>
        </w:rPr>
        <w:t>механизме</w:t>
      </w:r>
      <w:proofErr w:type="gramStart"/>
      <w:r w:rsidRPr="00860352">
        <w:rPr>
          <w:rFonts w:ascii="Times New Roman" w:hAnsi="Times New Roman" w:cs="Times New Roman"/>
          <w:sz w:val="24"/>
          <w:szCs w:val="24"/>
          <w:lang w:eastAsia="ru-RU"/>
        </w:rPr>
        <w:t>.В</w:t>
      </w:r>
      <w:proofErr w:type="gramEnd"/>
      <w:r w:rsidRPr="00860352">
        <w:rPr>
          <w:rFonts w:ascii="Times New Roman" w:hAnsi="Times New Roman" w:cs="Times New Roman"/>
          <w:sz w:val="24"/>
          <w:szCs w:val="24"/>
          <w:lang w:eastAsia="ru-RU"/>
        </w:rPr>
        <w:t>озможно</w:t>
      </w:r>
      <w:proofErr w:type="spellEnd"/>
      <w:r w:rsidRPr="00860352">
        <w:rPr>
          <w:rFonts w:ascii="Times New Roman" w:hAnsi="Times New Roman" w:cs="Times New Roman"/>
          <w:sz w:val="24"/>
          <w:szCs w:val="24"/>
          <w:lang w:eastAsia="ru-RU"/>
        </w:rPr>
        <w:t xml:space="preserve"> добавление верхних и нижних косточек, расширение представленных сведений. При этом технология работы может варьироваться.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b/>
          <w:bCs/>
          <w:sz w:val="24"/>
          <w:szCs w:val="24"/>
          <w:lang w:eastAsia="ru-RU"/>
        </w:rPr>
        <w:t xml:space="preserve">10) Зигзаг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Целью данного приема является изучение и систематизация большого по объему материала. Для этого предстоит сначала разбить текст на смысловые отрывки для </w:t>
      </w:r>
      <w:proofErr w:type="spellStart"/>
      <w:r w:rsidRPr="00860352">
        <w:rPr>
          <w:rFonts w:ascii="Times New Roman" w:hAnsi="Times New Roman" w:cs="Times New Roman"/>
          <w:sz w:val="24"/>
          <w:szCs w:val="24"/>
          <w:lang w:eastAsia="ru-RU"/>
        </w:rPr>
        <w:t>взаимообучения</w:t>
      </w:r>
      <w:proofErr w:type="spellEnd"/>
      <w:r w:rsidRPr="00860352">
        <w:rPr>
          <w:rFonts w:ascii="Times New Roman" w:hAnsi="Times New Roman" w:cs="Times New Roman"/>
          <w:sz w:val="24"/>
          <w:szCs w:val="24"/>
          <w:lang w:eastAsia="ru-RU"/>
        </w:rPr>
        <w:t>.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1.В данной стратегии может не быть фазы вызова как таковой, так как само задание - организация работы с текстом большого объема - само по себе служит вызовом.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2.Смысловая стадия. Класс делится на группы. Группе выдаются тексты различного содержания. Каждый учащийся работает со своим текстом: выделяя главное, либо составляет опорный конспект, либо использует одну из графических форм (например "кластер"). По окончании работы учащиеся переходят в другие группы - группы экспертов.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3.Стадия размышления: работа в группе "экспертов".  Новые группы составляются так, чтобы в каждой оказались «специалисты» по одной теме. В процессе обмена результатами своей работы, составляется общая презентационная схема рассказа по теме. Решается вопрос о том, кто будет проводить итоговую презентацию. Затем учащиеся пересаживаются в свои первоначальные группы. Вернувшись в свою рабочую группу, эксперт знакомит других членов группы со своей темой, пользуясь общей презентационной схемой. В группе происходит обмен информацией всех участников рабочей группы. Таким образом, в каждой рабочей группе, благодаря работе экспертов, складывается общее представление по изучаемой теме.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4.  Следующим этапом станет презентация сведений по отдельным темам, которую проводит один из экспертов, другие вносят дополнения, отвечают на вопросы. Таким образом, идет "второе слушание" темы.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Итогом урока может стать исследовательское или творческое задание по изученной теме.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Этот прием применяется и на текстах меньшего объема. В этом случае текст изучается всеми учениками, принцип деления на группы - вопросы к данному тексту, их количество должно совпадать с количеством участников группы. В экспертные группы собираются специалисты по одному вопросу: для более детального его изучения, обмена мнениями, подготовки подробного ответа на вопрос, обсуждения формы его представления. Вернувшись в рабочие группы, эксперты последовательно представляют варианты ответов на свои вопросы.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b/>
          <w:bCs/>
          <w:sz w:val="24"/>
          <w:szCs w:val="24"/>
          <w:lang w:eastAsia="ru-RU"/>
        </w:rPr>
        <w:t>11) Прием «Чтение с остановками».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Материалом для использования приема "Чтение с остановками" служит повествовательный текст. Непременное условие для использования данного приема - найти оптимальный момент в тексте для остановки. Эти остановки - своеобразные шторы: по одну сторону находится уже известная информация, а по другую - совершенно неизвестная информация, которая способна серьезно повлиять на оценку событий. Этот прием требует не только серьезной корректировки собственного понимания, но иногда даже отказ от прежней позиции. Но отказ не под чьим-то влиянием, а в результате личной работы с текстом, самостоятельного освоения нового. Для школьников среднего звена такими текстами могут служить неизвестные детям сказки и рассказы с сюжетной линией.</w:t>
      </w:r>
      <w:r w:rsidRPr="00860352">
        <w:rPr>
          <w:rFonts w:ascii="Times New Roman" w:hAnsi="Times New Roman" w:cs="Times New Roman"/>
          <w:sz w:val="24"/>
          <w:szCs w:val="24"/>
          <w:lang w:eastAsia="ru-RU"/>
        </w:rPr>
        <w:br/>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Данный прием содержит все стадии технологии: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1 стадия - вызов. На данной </w:t>
      </w:r>
      <w:proofErr w:type="gramStart"/>
      <w:r w:rsidRPr="00860352">
        <w:rPr>
          <w:rFonts w:ascii="Times New Roman" w:hAnsi="Times New Roman" w:cs="Times New Roman"/>
          <w:sz w:val="24"/>
          <w:szCs w:val="24"/>
          <w:lang w:eastAsia="ru-RU"/>
        </w:rPr>
        <w:t>стадии</w:t>
      </w:r>
      <w:proofErr w:type="gramEnd"/>
      <w:r w:rsidRPr="00860352">
        <w:rPr>
          <w:rFonts w:ascii="Times New Roman" w:hAnsi="Times New Roman" w:cs="Times New Roman"/>
          <w:sz w:val="24"/>
          <w:szCs w:val="24"/>
          <w:lang w:eastAsia="ru-RU"/>
        </w:rPr>
        <w:t xml:space="preserve"> на основе лишь заглавия текста и информации об авторе дети должны предположить, о чем будет текст.</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2 стадия - осмысление. Здесь, познакомившись с частью текста, учащиеся уточняют свое представление о материале. Особенность приема в том, что момент уточнения своего представления (стадия осмыслении) одновременно является и стадией вызова для знакомства со следующим фрагментом. Вопросы, задаваемые учителем, должны охватить все уровни вопросов Б. </w:t>
      </w:r>
      <w:proofErr w:type="spellStart"/>
      <w:r w:rsidRPr="00860352">
        <w:rPr>
          <w:rFonts w:ascii="Times New Roman" w:hAnsi="Times New Roman" w:cs="Times New Roman"/>
          <w:sz w:val="24"/>
          <w:szCs w:val="24"/>
          <w:lang w:eastAsia="ru-RU"/>
        </w:rPr>
        <w:t>Блума</w:t>
      </w:r>
      <w:proofErr w:type="spellEnd"/>
      <w:r w:rsidRPr="00860352">
        <w:rPr>
          <w:rFonts w:ascii="Times New Roman" w:hAnsi="Times New Roman" w:cs="Times New Roman"/>
          <w:sz w:val="24"/>
          <w:szCs w:val="24"/>
          <w:lang w:eastAsia="ru-RU"/>
        </w:rPr>
        <w:t>. Обязателен вопрос: "Что будет дальше и почему?"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3 стадия - рефлексия. Заключительная беседа. На этой стадии текс опять представляет единое целое. Формы работы с учащимися могут быть различными: письмо, дискуссия, совместный поиск, тезисы, выбор пословиц, творческие работы.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Такая работа с текстом развивает умение анализировать текст, выявлять связь отдельных элементов (темы, образы, способы выражения авторской позиции), развивает умение выражать свои мысли, учит пониманию и осмыслению.</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Прием «Чтение с остановками» развивает у учащихся следующие умения: анализировать текст; задавать вопросы; доказывать свою точку зрения; выделять главную мысль текста.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b/>
          <w:bCs/>
          <w:sz w:val="24"/>
          <w:szCs w:val="24"/>
          <w:lang w:eastAsia="ru-RU"/>
        </w:rPr>
        <w:t xml:space="preserve">12) Творческая форма рефлексии – </w:t>
      </w:r>
      <w:proofErr w:type="spellStart"/>
      <w:r w:rsidRPr="00860352">
        <w:rPr>
          <w:rFonts w:ascii="Times New Roman" w:hAnsi="Times New Roman" w:cs="Times New Roman"/>
          <w:b/>
          <w:bCs/>
          <w:sz w:val="24"/>
          <w:szCs w:val="24"/>
          <w:lang w:eastAsia="ru-RU"/>
        </w:rPr>
        <w:t>Синквейн</w:t>
      </w:r>
      <w:proofErr w:type="spell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proofErr w:type="spellStart"/>
      <w:r w:rsidRPr="00860352">
        <w:rPr>
          <w:rFonts w:ascii="Times New Roman" w:hAnsi="Times New Roman" w:cs="Times New Roman"/>
          <w:sz w:val="24"/>
          <w:szCs w:val="24"/>
          <w:lang w:eastAsia="ru-RU"/>
        </w:rPr>
        <w:t>Синквейн</w:t>
      </w:r>
      <w:proofErr w:type="spellEnd"/>
      <w:r w:rsidRPr="00860352">
        <w:rPr>
          <w:rFonts w:ascii="Times New Roman" w:hAnsi="Times New Roman" w:cs="Times New Roman"/>
          <w:sz w:val="24"/>
          <w:szCs w:val="24"/>
          <w:lang w:eastAsia="ru-RU"/>
        </w:rPr>
        <w:t xml:space="preserve"> – это стихотворение, которое требует синтеза информации и материала в кратких выражениях. Слово </w:t>
      </w:r>
      <w:proofErr w:type="spellStart"/>
      <w:r w:rsidRPr="00860352">
        <w:rPr>
          <w:rFonts w:ascii="Times New Roman" w:hAnsi="Times New Roman" w:cs="Times New Roman"/>
          <w:sz w:val="24"/>
          <w:szCs w:val="24"/>
          <w:lang w:eastAsia="ru-RU"/>
        </w:rPr>
        <w:t>синквейн</w:t>
      </w:r>
      <w:proofErr w:type="spellEnd"/>
      <w:r w:rsidRPr="00860352">
        <w:rPr>
          <w:rFonts w:ascii="Times New Roman" w:hAnsi="Times New Roman" w:cs="Times New Roman"/>
          <w:sz w:val="24"/>
          <w:szCs w:val="24"/>
          <w:lang w:eastAsia="ru-RU"/>
        </w:rPr>
        <w:t xml:space="preserve"> происходит от французского, которое означает «пять». Таким образом, </w:t>
      </w:r>
      <w:proofErr w:type="spellStart"/>
      <w:r w:rsidRPr="00860352">
        <w:rPr>
          <w:rFonts w:ascii="Times New Roman" w:hAnsi="Times New Roman" w:cs="Times New Roman"/>
          <w:sz w:val="24"/>
          <w:szCs w:val="24"/>
          <w:lang w:eastAsia="ru-RU"/>
        </w:rPr>
        <w:t>синквейн</w:t>
      </w:r>
      <w:proofErr w:type="spellEnd"/>
      <w:r w:rsidRPr="00860352">
        <w:rPr>
          <w:rFonts w:ascii="Times New Roman" w:hAnsi="Times New Roman" w:cs="Times New Roman"/>
          <w:sz w:val="24"/>
          <w:szCs w:val="24"/>
          <w:lang w:eastAsia="ru-RU"/>
        </w:rPr>
        <w:t xml:space="preserve"> – это стихотворение, состоящее из пяти строк.</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Правила написания </w:t>
      </w:r>
      <w:proofErr w:type="spellStart"/>
      <w:r w:rsidRPr="00860352">
        <w:rPr>
          <w:rFonts w:ascii="Times New Roman" w:hAnsi="Times New Roman" w:cs="Times New Roman"/>
          <w:sz w:val="24"/>
          <w:szCs w:val="24"/>
          <w:lang w:eastAsia="ru-RU"/>
        </w:rPr>
        <w:t>синквейна</w:t>
      </w:r>
      <w:proofErr w:type="spellEnd"/>
      <w:r w:rsidRPr="00860352">
        <w:rPr>
          <w:rFonts w:ascii="Times New Roman" w:hAnsi="Times New Roman" w:cs="Times New Roman"/>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В первой строчке тема называется одним словом (обычно существительным).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Вторая строчка – это описание темы в двух словах (двумя прилагательными</w:t>
      </w:r>
      <w:proofErr w:type="gramStart"/>
      <w:r w:rsidRPr="00860352">
        <w:rPr>
          <w:rFonts w:ascii="Times New Roman" w:hAnsi="Times New Roman" w:cs="Times New Roman"/>
          <w:sz w:val="24"/>
          <w:szCs w:val="24"/>
          <w:lang w:eastAsia="ru-RU"/>
        </w:rPr>
        <w:t xml:space="preserve"> )</w:t>
      </w:r>
      <w:proofErr w:type="gramEnd"/>
      <w:r w:rsidRPr="00860352">
        <w:rPr>
          <w:rFonts w:ascii="Times New Roman" w:hAnsi="Times New Roman" w:cs="Times New Roman"/>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Третья строчка – это описание действия в рамках этой темы тремя словами (глаголы).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Четвёртая строка – это фраза из четырёх слов, показывающая отношение к теме (чувства одной фразой).</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Последняя строка – это синоним из одного слова, который повторяет суть темы.</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sz w:val="24"/>
          <w:szCs w:val="24"/>
          <w:lang w:eastAsia="ru-RU"/>
        </w:rPr>
        <w:t>Например</w:t>
      </w:r>
      <w:r w:rsidRPr="00860352">
        <w:rPr>
          <w:rFonts w:ascii="Times New Roman" w:hAnsi="Times New Roman" w:cs="Times New Roman"/>
          <w:sz w:val="24"/>
          <w:szCs w:val="24"/>
          <w:lang w:val="en-US" w:eastAsia="ru-RU"/>
        </w:rPr>
        <w:t>:</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b/>
          <w:bCs/>
          <w:i/>
          <w:iCs/>
          <w:sz w:val="24"/>
          <w:szCs w:val="24"/>
          <w:lang w:val="en-US" w:eastAsia="ru-RU"/>
        </w:rPr>
        <w:t>Spaghetti</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b/>
          <w:bCs/>
          <w:i/>
          <w:iCs/>
          <w:sz w:val="24"/>
          <w:szCs w:val="24"/>
          <w:lang w:val="en-US" w:eastAsia="ru-RU"/>
        </w:rPr>
        <w:t>Messy, spicy</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b/>
          <w:bCs/>
          <w:i/>
          <w:iCs/>
          <w:sz w:val="24"/>
          <w:szCs w:val="24"/>
          <w:lang w:val="en-US" w:eastAsia="ru-RU"/>
        </w:rPr>
        <w:t>Slurping, sliding, falling</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b/>
          <w:bCs/>
          <w:i/>
          <w:iCs/>
          <w:sz w:val="24"/>
          <w:szCs w:val="24"/>
          <w:lang w:val="en-US" w:eastAsia="ru-RU"/>
        </w:rPr>
        <w:t>Between my plate and mouth</w:t>
      </w:r>
    </w:p>
    <w:p w:rsidR="001F394E" w:rsidRPr="00860352" w:rsidRDefault="001F394E" w:rsidP="00860352">
      <w:pPr>
        <w:pStyle w:val="a7"/>
        <w:rPr>
          <w:rFonts w:ascii="Times New Roman" w:hAnsi="Times New Roman" w:cs="Times New Roman"/>
          <w:sz w:val="24"/>
          <w:szCs w:val="24"/>
          <w:lang w:val="en-US" w:eastAsia="ru-RU"/>
        </w:rPr>
      </w:pPr>
      <w:r w:rsidRPr="00860352">
        <w:rPr>
          <w:rFonts w:ascii="Times New Roman" w:hAnsi="Times New Roman" w:cs="Times New Roman"/>
          <w:b/>
          <w:bCs/>
          <w:i/>
          <w:iCs/>
          <w:sz w:val="24"/>
          <w:szCs w:val="24"/>
          <w:lang w:val="en-US" w:eastAsia="ru-RU"/>
        </w:rPr>
        <w:t>Delicious</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i/>
          <w:iCs/>
          <w:sz w:val="24"/>
          <w:szCs w:val="24"/>
          <w:lang w:eastAsia="ru-RU"/>
        </w:rPr>
        <w:t>(</w:t>
      </w:r>
      <w:proofErr w:type="spellStart"/>
      <w:r w:rsidRPr="00860352">
        <w:rPr>
          <w:rFonts w:ascii="Times New Roman" w:hAnsi="Times New Roman" w:cs="Times New Roman"/>
          <w:b/>
          <w:bCs/>
          <w:i/>
          <w:iCs/>
          <w:sz w:val="24"/>
          <w:szCs w:val="24"/>
          <w:lang w:eastAsia="ru-RU"/>
        </w:rPr>
        <w:t>by</w:t>
      </w:r>
      <w:proofErr w:type="spellEnd"/>
      <w:r w:rsidRPr="00860352">
        <w:rPr>
          <w:rFonts w:ascii="Times New Roman" w:hAnsi="Times New Roman" w:cs="Times New Roman"/>
          <w:b/>
          <w:bCs/>
          <w:i/>
          <w:iCs/>
          <w:sz w:val="24"/>
          <w:szCs w:val="24"/>
          <w:lang w:eastAsia="ru-RU"/>
        </w:rPr>
        <w:t xml:space="preserve"> </w:t>
      </w:r>
      <w:proofErr w:type="spellStart"/>
      <w:r w:rsidRPr="00860352">
        <w:rPr>
          <w:rFonts w:ascii="Times New Roman" w:hAnsi="Times New Roman" w:cs="Times New Roman"/>
          <w:b/>
          <w:bCs/>
          <w:i/>
          <w:iCs/>
          <w:sz w:val="24"/>
          <w:szCs w:val="24"/>
          <w:lang w:eastAsia="ru-RU"/>
        </w:rPr>
        <w:t>Cindy</w:t>
      </w:r>
      <w:proofErr w:type="spellEnd"/>
      <w:r w:rsidRPr="00860352">
        <w:rPr>
          <w:rFonts w:ascii="Times New Roman" w:hAnsi="Times New Roman" w:cs="Times New Roman"/>
          <w:b/>
          <w:bCs/>
          <w:i/>
          <w:iCs/>
          <w:sz w:val="24"/>
          <w:szCs w:val="24"/>
          <w:lang w:eastAsia="ru-RU"/>
        </w:rPr>
        <w:t xml:space="preserve"> </w:t>
      </w:r>
      <w:proofErr w:type="spellStart"/>
      <w:r w:rsidRPr="00860352">
        <w:rPr>
          <w:rFonts w:ascii="Times New Roman" w:hAnsi="Times New Roman" w:cs="Times New Roman"/>
          <w:b/>
          <w:bCs/>
          <w:i/>
          <w:iCs/>
          <w:sz w:val="24"/>
          <w:szCs w:val="24"/>
          <w:lang w:eastAsia="ru-RU"/>
        </w:rPr>
        <w:t>Barden</w:t>
      </w:r>
      <w:proofErr w:type="spellEnd"/>
      <w:r w:rsidRPr="00860352">
        <w:rPr>
          <w:rFonts w:ascii="Times New Roman" w:hAnsi="Times New Roman" w:cs="Times New Roman"/>
          <w:b/>
          <w:bCs/>
          <w:i/>
          <w:iCs/>
          <w:sz w:val="24"/>
          <w:szCs w:val="24"/>
          <w:lang w:eastAsia="ru-RU"/>
        </w:rPr>
        <w:t>)</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 </w:t>
      </w:r>
      <w:r w:rsidRPr="00860352">
        <w:rPr>
          <w:rFonts w:ascii="Times New Roman" w:hAnsi="Times New Roman" w:cs="Times New Roman"/>
          <w:b/>
          <w:bCs/>
          <w:sz w:val="24"/>
          <w:szCs w:val="24"/>
          <w:lang w:eastAsia="ru-RU"/>
        </w:rPr>
        <w:t>13) Чтение (просмотр, прослушивание) с остановками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Этот прием эффективен при работе над чтением текста проблемного содержания, а так же  при работе с аудиальными и визуальными пособиями. Прием «Чтение с остановками» помогает прорабатывать материал детально. Кроме того, учащиеся имеют возможность пофантазировать, оценить  факт или событие критически, высказать свое мнение. Здесь происходит обучение как критическому мышлению, так сказать рефлексивному, на стадии осмысления материала, так и творческому, на стадии прогнозирования событий. Все имеющиеся </w:t>
      </w:r>
      <w:proofErr w:type="spellStart"/>
      <w:r w:rsidRPr="00860352">
        <w:rPr>
          <w:rFonts w:ascii="Times New Roman" w:hAnsi="Times New Roman" w:cs="Times New Roman"/>
          <w:sz w:val="24"/>
          <w:szCs w:val="24"/>
          <w:lang w:eastAsia="ru-RU"/>
        </w:rPr>
        <w:t>лексико</w:t>
      </w:r>
      <w:proofErr w:type="spellEnd"/>
      <w:r w:rsidRPr="00860352">
        <w:rPr>
          <w:rFonts w:ascii="Times New Roman" w:hAnsi="Times New Roman" w:cs="Times New Roman"/>
          <w:sz w:val="24"/>
          <w:szCs w:val="24"/>
          <w:lang w:eastAsia="ru-RU"/>
        </w:rPr>
        <w:t xml:space="preserve"> – грамматические навыки востребованы, поскольку от учащихся требуется связное монологическое высказывание. Если таковая цель имеется, то можно направить речевую деятельность учащихся в конкретном грамматическом русле, например, на стадии прогнозирования, активизировать структуры будущего времени и сослагательного наклонения.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b/>
          <w:bCs/>
          <w:sz w:val="24"/>
          <w:szCs w:val="24"/>
          <w:lang w:eastAsia="ru-RU"/>
        </w:rPr>
        <w:t>14) Дискуссия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Одним из наиболее успешно и широко применяющихся приемов работы учителя по обучению общению является дискуссия.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Это особая форма коллективного сотрудничества, вызывающую активную напряженную мыслительную деятельность.</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С помощью дискуссии учитель умело включает учащихся в значимые для них, разнообразные жизненные ситуации, вызывающие у них желание говорить и общаться и предоставляет возможность высказать свою точку зрения, свое понимание обсуждаемого вопроса.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Заключение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Учителю, который хочет научить уч-ся мыслить, следует следить за тем, как ученики получают знания, а не за тем как они их просто воспроизводят. Получение знаний требует определённых мыслительных навыков, таких как аналитическое, проблемное, критическое, творческое, рефлексивное мышление. Как критическое мышление (</w:t>
      </w:r>
      <w:proofErr w:type="gramStart"/>
      <w:r w:rsidRPr="00860352">
        <w:rPr>
          <w:rFonts w:ascii="Times New Roman" w:hAnsi="Times New Roman" w:cs="Times New Roman"/>
          <w:sz w:val="24"/>
          <w:szCs w:val="24"/>
          <w:lang w:eastAsia="ru-RU"/>
        </w:rPr>
        <w:t>КМ</w:t>
      </w:r>
      <w:proofErr w:type="gramEnd"/>
      <w:r w:rsidRPr="00860352">
        <w:rPr>
          <w:rFonts w:ascii="Times New Roman" w:hAnsi="Times New Roman" w:cs="Times New Roman"/>
          <w:sz w:val="24"/>
          <w:szCs w:val="24"/>
          <w:lang w:eastAsia="ru-RU"/>
        </w:rPr>
        <w:t>) можно применить в обучении 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Навыки критического мышления нельзя развить спонтанно. Учитель должен управлять этим процессом. Уроки ИЯ способствуют развитию </w:t>
      </w:r>
      <w:proofErr w:type="gramStart"/>
      <w:r w:rsidRPr="00860352">
        <w:rPr>
          <w:rFonts w:ascii="Times New Roman" w:hAnsi="Times New Roman" w:cs="Times New Roman"/>
          <w:sz w:val="24"/>
          <w:szCs w:val="24"/>
          <w:lang w:eastAsia="ru-RU"/>
        </w:rPr>
        <w:t>КМ</w:t>
      </w:r>
      <w:proofErr w:type="gramEnd"/>
      <w:r w:rsidRPr="00860352">
        <w:rPr>
          <w:rFonts w:ascii="Times New Roman" w:hAnsi="Times New Roman" w:cs="Times New Roman"/>
          <w:sz w:val="24"/>
          <w:szCs w:val="24"/>
          <w:lang w:eastAsia="ru-RU"/>
        </w:rPr>
        <w:t xml:space="preserve"> благодаря разнообразному материалу и интерактивным подходам. Важную роль в этом процессе играет самосознание. Благодаря </w:t>
      </w:r>
      <w:proofErr w:type="gramStart"/>
      <w:r w:rsidRPr="00860352">
        <w:rPr>
          <w:rFonts w:ascii="Times New Roman" w:hAnsi="Times New Roman" w:cs="Times New Roman"/>
          <w:sz w:val="24"/>
          <w:szCs w:val="24"/>
          <w:lang w:eastAsia="ru-RU"/>
        </w:rPr>
        <w:t>КМ</w:t>
      </w:r>
      <w:proofErr w:type="gramEnd"/>
      <w:r w:rsidRPr="00860352">
        <w:rPr>
          <w:rFonts w:ascii="Times New Roman" w:hAnsi="Times New Roman" w:cs="Times New Roman"/>
          <w:sz w:val="24"/>
          <w:szCs w:val="24"/>
          <w:lang w:eastAsia="ru-RU"/>
        </w:rPr>
        <w:t xml:space="preserve"> и самосознанию можно понять связь между мыслями и эмоциями. Хотя принято считать, что они независимы друг от друга, но на самом деле чувства основаны на определённом уровне мысли и мысли появляются на определённом уровне чувств.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Учитель ИЯ может способствовать </w:t>
      </w:r>
      <w:proofErr w:type="gramStart"/>
      <w:r w:rsidRPr="00860352">
        <w:rPr>
          <w:rFonts w:ascii="Times New Roman" w:hAnsi="Times New Roman" w:cs="Times New Roman"/>
          <w:sz w:val="24"/>
          <w:szCs w:val="24"/>
          <w:lang w:eastAsia="ru-RU"/>
        </w:rPr>
        <w:t>КМ</w:t>
      </w:r>
      <w:proofErr w:type="gramEnd"/>
      <w:r w:rsidRPr="00860352">
        <w:rPr>
          <w:rFonts w:ascii="Times New Roman" w:hAnsi="Times New Roman" w:cs="Times New Roman"/>
          <w:sz w:val="24"/>
          <w:szCs w:val="24"/>
          <w:lang w:eastAsia="ru-RU"/>
        </w:rPr>
        <w:t xml:space="preserve"> на уроке, помогая ученикам разобраться в себе и окружающем их мире: разобраться с восприятием, предположением, предубеждениями, ценностями, разрушить старые привычки, чтобы создать новую точку зрения.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r w:rsidRPr="00860352">
        <w:rPr>
          <w:rFonts w:ascii="Times New Roman" w:hAnsi="Times New Roman" w:cs="Times New Roman"/>
          <w:sz w:val="24"/>
          <w:szCs w:val="24"/>
        </w:rPr>
        <w:t> В процессе применения технологии развития критического мышления:</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происходит обучение обобщенным знаниям, умениям, навыкам и способам мышления;</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появляется возможность объединения отдельных дисциплин;</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создаются условия для вариативности и дифференциации обучения;</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формируется направленность на самореализацию, вырабатывается собственная индивидуальная технология обучения.</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Выводы:</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Главной особенностью технологии развития критического мышления, «является "конструирование" собственного знания в рамках своей собственной поисковой деятельности».</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Рассмотренные приёмы развития критического мышления на уроках английского языка позволяют  сделать работу на уроках более эффективной, интересной и творческой, а главное – результативной.</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Одним из современных подходов в обучении иностранному языку являются </w:t>
      </w:r>
      <w:r w:rsidRPr="00860352">
        <w:rPr>
          <w:rFonts w:ascii="Times New Roman" w:hAnsi="Times New Roman" w:cs="Times New Roman"/>
          <w:b/>
          <w:sz w:val="24"/>
          <w:szCs w:val="24"/>
        </w:rPr>
        <w:t>игровые технологии.</w:t>
      </w:r>
      <w:r w:rsidRPr="00860352">
        <w:rPr>
          <w:rFonts w:ascii="Times New Roman" w:hAnsi="Times New Roman" w:cs="Times New Roman"/>
          <w:sz w:val="24"/>
          <w:szCs w:val="24"/>
        </w:rPr>
        <w:t xml:space="preserve"> Они существенно повышают интерес к предмету, помогают разнообразить </w:t>
      </w:r>
      <w:r w:rsidRPr="00860352">
        <w:rPr>
          <w:rFonts w:ascii="Times New Roman" w:hAnsi="Times New Roman" w:cs="Times New Roman"/>
          <w:sz w:val="24"/>
          <w:szCs w:val="24"/>
        </w:rPr>
        <w:lastRenderedPageBreak/>
        <w:t>уроки. Использование игровых технологий может рассматриваться как одно из условий качества образования.</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Данный метод можно использовать на любой ступени обучения с определённой адаптацией для каждого возраста.</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        Возрастные особенности позволяют использовать различные варианты игр. </w:t>
      </w:r>
      <w:proofErr w:type="gramStart"/>
      <w:r w:rsidRPr="00860352">
        <w:rPr>
          <w:rFonts w:ascii="Times New Roman" w:hAnsi="Times New Roman" w:cs="Times New Roman"/>
          <w:sz w:val="24"/>
          <w:szCs w:val="24"/>
        </w:rPr>
        <w:t>К примеру, ролевые: сюжетно-ролевая игра сказочного содержания, бытового содержания, обиходного содержания (речевой этикет, культура поведения), ролевая игра познавательного содержания, имитационная деловая игра.</w:t>
      </w:r>
      <w:proofErr w:type="gramEnd"/>
    </w:p>
    <w:p w:rsidR="001F394E" w:rsidRPr="00860352" w:rsidRDefault="001F394E" w:rsidP="00860352">
      <w:pPr>
        <w:pStyle w:val="a7"/>
        <w:rPr>
          <w:rFonts w:ascii="Times New Roman" w:hAnsi="Times New Roman" w:cs="Times New Roman"/>
          <w:sz w:val="24"/>
          <w:szCs w:val="24"/>
        </w:rPr>
      </w:pPr>
      <w:proofErr w:type="gramStart"/>
      <w:r w:rsidRPr="00860352">
        <w:rPr>
          <w:rFonts w:ascii="Times New Roman" w:hAnsi="Times New Roman" w:cs="Times New Roman"/>
          <w:sz w:val="24"/>
          <w:szCs w:val="24"/>
        </w:rPr>
        <w:t>По характеру игровой методики игры можно разделить на: предметные, сюжетные, ролевые, деловые, имитационные, игры - драматизации.</w:t>
      </w:r>
      <w:proofErr w:type="gramEnd"/>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По характеру педагогического  процесса:         обучающие</w:t>
      </w:r>
      <w:proofErr w:type="gramStart"/>
      <w:r w:rsidRPr="00860352">
        <w:rPr>
          <w:rFonts w:ascii="Times New Roman" w:hAnsi="Times New Roman" w:cs="Times New Roman"/>
          <w:sz w:val="24"/>
          <w:szCs w:val="24"/>
        </w:rPr>
        <w:t>,т</w:t>
      </w:r>
      <w:proofErr w:type="gramEnd"/>
      <w:r w:rsidRPr="00860352">
        <w:rPr>
          <w:rFonts w:ascii="Times New Roman" w:hAnsi="Times New Roman" w:cs="Times New Roman"/>
          <w:sz w:val="24"/>
          <w:szCs w:val="24"/>
        </w:rPr>
        <w:t>ренировочные,контролирующие,обобщающие,познавательные,воспитательные,развивающие,творческие,профориентационные.</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Игры должны использоваться последовательно, от </w:t>
      </w:r>
      <w:proofErr w:type="gramStart"/>
      <w:r w:rsidRPr="00860352">
        <w:rPr>
          <w:rFonts w:ascii="Times New Roman" w:hAnsi="Times New Roman" w:cs="Times New Roman"/>
          <w:sz w:val="24"/>
          <w:szCs w:val="24"/>
        </w:rPr>
        <w:t>простого</w:t>
      </w:r>
      <w:proofErr w:type="gramEnd"/>
      <w:r w:rsidRPr="00860352">
        <w:rPr>
          <w:rFonts w:ascii="Times New Roman" w:hAnsi="Times New Roman" w:cs="Times New Roman"/>
          <w:sz w:val="24"/>
          <w:szCs w:val="24"/>
        </w:rPr>
        <w:t xml:space="preserve"> к сложному, касаться одной темы. Задания для учащихся должны соответствовать уровню их речевых и психологических возможностей. Дети должны иметь право выбора. Выбор формы игры должен быть педагогически и дидактически обоснован. Нужно всегда знать цели использования игры. Стараться задействовать как можно больше учащихся. С помощью игры можно развивать все виды речевой деятельности.</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Игре присуще эмоциональный настрой, необычность, таинственность, сказочность, приобщает к работе каждого, пробуждает интерес к изучению языка. Ребёнку, например, намного интереснее не просто фонетически  повторять звуки за учителем, работая над правильной постановкой звуков, а играть в специальную фонетическую игру «Мистер Язычок». Мистер Язычок живёт у нас во рту, это его домик. Дом окружает забо</w:t>
      </w:r>
      <w:proofErr w:type="gramStart"/>
      <w:r w:rsidRPr="00860352">
        <w:rPr>
          <w:rFonts w:ascii="Times New Roman" w:hAnsi="Times New Roman" w:cs="Times New Roman"/>
          <w:sz w:val="24"/>
          <w:szCs w:val="24"/>
        </w:rPr>
        <w:t>р(</w:t>
      </w:r>
      <w:proofErr w:type="gramEnd"/>
      <w:r w:rsidRPr="00860352">
        <w:rPr>
          <w:rFonts w:ascii="Times New Roman" w:hAnsi="Times New Roman" w:cs="Times New Roman"/>
          <w:sz w:val="24"/>
          <w:szCs w:val="24"/>
        </w:rPr>
        <w:t>наши зубы),за забором холмик(альвеолы),где Язычок гуляет. На каждом уроке продумывается история для Язычка. Детям очень нравится такая фонетическая игра, они даже не замечают, что идёт тренировка звуков.</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Очень важным и необходимым в современном образовании является сохранение физического и психического здоровья ребенка. На своих уроках для снятия напряженности, усталости, а также  для создания оптимальных условий комфорта, раскрепощения детей, я использую  паузы релаксации, на которых практикую динамические игры: «</w:t>
      </w:r>
      <w:proofErr w:type="spellStart"/>
      <w:r w:rsidRPr="00860352">
        <w:rPr>
          <w:rFonts w:ascii="Times New Roman" w:hAnsi="Times New Roman" w:cs="Times New Roman"/>
          <w:sz w:val="24"/>
          <w:szCs w:val="24"/>
        </w:rPr>
        <w:t>Please-game</w:t>
      </w:r>
      <w:proofErr w:type="spellEnd"/>
      <w:r w:rsidRPr="00860352">
        <w:rPr>
          <w:rFonts w:ascii="Times New Roman" w:hAnsi="Times New Roman" w:cs="Times New Roman"/>
          <w:sz w:val="24"/>
          <w:szCs w:val="24"/>
        </w:rPr>
        <w:t xml:space="preserve">» (команды на слово </w:t>
      </w:r>
      <w:proofErr w:type="spellStart"/>
      <w:r w:rsidRPr="00860352">
        <w:rPr>
          <w:rFonts w:ascii="Times New Roman" w:hAnsi="Times New Roman" w:cs="Times New Roman"/>
          <w:sz w:val="24"/>
          <w:szCs w:val="24"/>
        </w:rPr>
        <w:t>please</w:t>
      </w:r>
      <w:proofErr w:type="spellEnd"/>
      <w:r w:rsidRPr="00860352">
        <w:rPr>
          <w:rFonts w:ascii="Times New Roman" w:hAnsi="Times New Roman" w:cs="Times New Roman"/>
          <w:sz w:val="24"/>
          <w:szCs w:val="24"/>
        </w:rPr>
        <w:t>) игры с мячом, танцевальные фрагменты. При переходе  от одной деятельности к другой, во время  «путешествия»  использую рифмовки, волшебные слова, стишки, песенки.</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Подвижные игры можно использовать в качестве физкультминуток, для закрепления лексического и грамматического материала. Игру «убей комара» используем для отработки знаний букв английского алфавита. На доске рисую комаров с буквами внутри, ребёнок должен подойти к доске и ударить газетой  по той букве, которую он услышит от своего одноклассника.</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Игры для отработки мелкой моторики рук, игры с пальчиками. Например, изображение пальцами букв английского алфавита применяю в качестве элемента игровой технологии на уроках обучения чтению и при изучении букв английского алфавита.</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Буква </w:t>
      </w:r>
      <w:r w:rsidRPr="00860352">
        <w:rPr>
          <w:rStyle w:val="a4"/>
          <w:rFonts w:ascii="Times New Roman" w:hAnsi="Times New Roman" w:cs="Times New Roman"/>
          <w:sz w:val="24"/>
          <w:szCs w:val="24"/>
        </w:rPr>
        <w:t>A</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Руки сложены в шалаш, между ними  карандаш.</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Мы закончили скорей -  получилась буква </w:t>
      </w:r>
      <w:proofErr w:type="spellStart"/>
      <w:r w:rsidRPr="00860352">
        <w:rPr>
          <w:rStyle w:val="a4"/>
          <w:rFonts w:ascii="Times New Roman" w:hAnsi="Times New Roman" w:cs="Times New Roman"/>
          <w:sz w:val="24"/>
          <w:szCs w:val="24"/>
        </w:rPr>
        <w:t>Aa</w:t>
      </w:r>
      <w:proofErr w:type="spellEnd"/>
      <w:r w:rsidRPr="00860352">
        <w:rPr>
          <w:rStyle w:val="a4"/>
          <w:rFonts w:ascii="Times New Roman" w:hAnsi="Times New Roman" w:cs="Times New Roman"/>
          <w:sz w:val="24"/>
          <w:szCs w:val="24"/>
        </w:rPr>
        <w:t>.</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Дети выпрямляют кисти рук и располагают их домиком, зажимая карандаш </w:t>
      </w:r>
      <w:proofErr w:type="spellStart"/>
      <w:r w:rsidRPr="00860352">
        <w:rPr>
          <w:rFonts w:ascii="Times New Roman" w:hAnsi="Times New Roman" w:cs="Times New Roman"/>
          <w:sz w:val="24"/>
          <w:szCs w:val="24"/>
        </w:rPr>
        <w:t>междуладонями</w:t>
      </w:r>
      <w:proofErr w:type="spellEnd"/>
      <w:r w:rsidRPr="00860352">
        <w:rPr>
          <w:rFonts w:ascii="Times New Roman" w:hAnsi="Times New Roman" w:cs="Times New Roman"/>
          <w:sz w:val="24"/>
          <w:szCs w:val="24"/>
        </w:rPr>
        <w:t>.</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             Буква </w:t>
      </w:r>
      <w:r w:rsidRPr="00860352">
        <w:rPr>
          <w:rStyle w:val="a4"/>
          <w:rFonts w:ascii="Times New Roman" w:hAnsi="Times New Roman" w:cs="Times New Roman"/>
          <w:sz w:val="24"/>
          <w:szCs w:val="24"/>
        </w:rPr>
        <w:t>F</w:t>
      </w:r>
      <w:r w:rsidRPr="00860352">
        <w:rPr>
          <w:rFonts w:ascii="Times New Roman" w:hAnsi="Times New Roman" w:cs="Times New Roman"/>
          <w:sz w:val="24"/>
          <w:szCs w:val="24"/>
        </w:rPr>
        <w:t>.</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Четыре пальца смотрят вверх, большой </w:t>
      </w:r>
      <w:proofErr w:type="gramStart"/>
      <w:r w:rsidRPr="00860352">
        <w:rPr>
          <w:rFonts w:ascii="Times New Roman" w:hAnsi="Times New Roman" w:cs="Times New Roman"/>
          <w:sz w:val="24"/>
          <w:szCs w:val="24"/>
        </w:rPr>
        <w:t>прижат</w:t>
      </w:r>
      <w:proofErr w:type="gramEnd"/>
      <w:r w:rsidRPr="00860352">
        <w:rPr>
          <w:rFonts w:ascii="Times New Roman" w:hAnsi="Times New Roman" w:cs="Times New Roman"/>
          <w:sz w:val="24"/>
          <w:szCs w:val="24"/>
        </w:rPr>
        <w:t xml:space="preserve"> к руке.</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А между пальцами теперь вставь карандаш скорей.</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 xml:space="preserve">Накрой их всех другой рукой, вот буква </w:t>
      </w:r>
      <w:proofErr w:type="spellStart"/>
      <w:r w:rsidRPr="00860352">
        <w:rPr>
          <w:rStyle w:val="a4"/>
          <w:rFonts w:ascii="Times New Roman" w:hAnsi="Times New Roman" w:cs="Times New Roman"/>
          <w:sz w:val="24"/>
          <w:szCs w:val="24"/>
        </w:rPr>
        <w:t>Ff</w:t>
      </w:r>
      <w:proofErr w:type="spellEnd"/>
      <w:r w:rsidRPr="00860352">
        <w:rPr>
          <w:rFonts w:ascii="Times New Roman" w:hAnsi="Times New Roman" w:cs="Times New Roman"/>
          <w:sz w:val="24"/>
          <w:szCs w:val="24"/>
        </w:rPr>
        <w:t xml:space="preserve"> перед тобой.</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lastRenderedPageBreak/>
        <w:t>Левую кисть руки выпрямить, держать вертикально, прижав большой палец к ладони. Между указательным и средним вставить карандаш перпендикулярно вытянутой кисти. Сверху приставить ладони правой руки.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Применение </w:t>
      </w:r>
      <w:proofErr w:type="gramStart"/>
      <w:r w:rsidRPr="00860352">
        <w:rPr>
          <w:rFonts w:ascii="Times New Roman" w:hAnsi="Times New Roman" w:cs="Times New Roman"/>
          <w:b/>
          <w:sz w:val="24"/>
          <w:szCs w:val="24"/>
          <w:lang w:eastAsia="ru-RU"/>
        </w:rPr>
        <w:t>Интернет-технологий</w:t>
      </w:r>
      <w:proofErr w:type="gramEnd"/>
      <w:r w:rsidRPr="00860352">
        <w:rPr>
          <w:rFonts w:ascii="Times New Roman" w:hAnsi="Times New Roman" w:cs="Times New Roman"/>
          <w:sz w:val="24"/>
          <w:szCs w:val="24"/>
          <w:lang w:eastAsia="ru-RU"/>
        </w:rPr>
        <w:t xml:space="preserve"> на занятиях по иностранному языку является эффективным фактором для развития мотивации обучаемых. В большинстве случаев ребятам нравится работать с компьютером. Так как занятия проходят в неформальной обстановке, школьникам предоставлены свобода действий, и некоторые из них могут “блеснуть” своими познаниями в сфере ИКТ.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Перспективы использования </w:t>
      </w:r>
      <w:proofErr w:type="gramStart"/>
      <w:r w:rsidRPr="00860352">
        <w:rPr>
          <w:rFonts w:ascii="Times New Roman" w:hAnsi="Times New Roman" w:cs="Times New Roman"/>
          <w:sz w:val="24"/>
          <w:szCs w:val="24"/>
          <w:lang w:eastAsia="ru-RU"/>
        </w:rPr>
        <w:t>Интернет-технологий</w:t>
      </w:r>
      <w:proofErr w:type="gramEnd"/>
      <w:r w:rsidRPr="00860352">
        <w:rPr>
          <w:rFonts w:ascii="Times New Roman" w:hAnsi="Times New Roman" w:cs="Times New Roman"/>
          <w:sz w:val="24"/>
          <w:szCs w:val="24"/>
          <w:lang w:eastAsia="ru-RU"/>
        </w:rPr>
        <w:t xml:space="preserve"> на сегодняшний день достаточно широки. Это может быть: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Переписка с жителями </w:t>
      </w:r>
      <w:proofErr w:type="gramStart"/>
      <w:r w:rsidRPr="00860352">
        <w:rPr>
          <w:rFonts w:ascii="Times New Roman" w:hAnsi="Times New Roman" w:cs="Times New Roman"/>
          <w:sz w:val="24"/>
          <w:szCs w:val="24"/>
          <w:lang w:eastAsia="ru-RU"/>
        </w:rPr>
        <w:t>англо-говорящих</w:t>
      </w:r>
      <w:proofErr w:type="gramEnd"/>
      <w:r w:rsidRPr="00860352">
        <w:rPr>
          <w:rFonts w:ascii="Times New Roman" w:hAnsi="Times New Roman" w:cs="Times New Roman"/>
          <w:sz w:val="24"/>
          <w:szCs w:val="24"/>
          <w:lang w:eastAsia="ru-RU"/>
        </w:rPr>
        <w:t xml:space="preserve"> стран посредством электронной почты;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Участие в международных </w:t>
      </w:r>
      <w:proofErr w:type="gramStart"/>
      <w:r w:rsidRPr="00860352">
        <w:rPr>
          <w:rFonts w:ascii="Times New Roman" w:hAnsi="Times New Roman" w:cs="Times New Roman"/>
          <w:sz w:val="24"/>
          <w:szCs w:val="24"/>
          <w:lang w:eastAsia="ru-RU"/>
        </w:rPr>
        <w:t>Интернет-конференциях</w:t>
      </w:r>
      <w:proofErr w:type="gramEnd"/>
      <w:r w:rsidRPr="00860352">
        <w:rPr>
          <w:rFonts w:ascii="Times New Roman" w:hAnsi="Times New Roman" w:cs="Times New Roman"/>
          <w:sz w:val="24"/>
          <w:szCs w:val="24"/>
          <w:lang w:eastAsia="ru-RU"/>
        </w:rPr>
        <w:t>, семинарах и других сетевых проектах подобного рода;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Создание и размещение в сети сайтов и презентаций – они могут создаваться совместно преподавателем и обучаемым. Кроме того, возможен обмен презентациями между преподавателями из разных стран.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Как показывает педагогический опыт, работа по созданию Интернет-ресурсов интересна учащимся своей новизной, актуальностью, креативностью. Организация познавательной деятельности учеников в малых группах дает возможность проявлять свою активность каждому ребенку.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i/>
          <w:iCs/>
          <w:sz w:val="24"/>
          <w:szCs w:val="24"/>
          <w:lang w:eastAsia="ru-RU"/>
        </w:rPr>
        <w:t xml:space="preserve">Языковой портфель как одно из перспективных средств обучения иностранному языку в школе.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Языковой портфель в современных условиях определяется как пакет рабочих материалов, которые представляют тот или иной опыт/ результат учебной деятельности учащегося по овладению иностранным языком. Такой пакет/набор материалов дает возможность ученику и преподавателю по результату учебной деятельности, представленному в языковом портфеле, проанализировать и оценить объем учебной работы и спектр достижений обучаемого в области изучения языка и иноязычной культуры.</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По своей концептуальной сути языковой портфель является гибким учебным средством, которое может быть адаптировано практически к любой учебной ситуации. Одним из важных преимуществ языкового портфеля, по сравнению, в частности, с “разовыми” текстами, является возможность для ученика самостоятельно проследить свою динамику уровня владения изучаемым языком в течение определенного времени. В определенной ситуации работу обучаемого с языковым портфелем можно соотнести с составлением своего личного (индивидуального) учебного средства. Это учебное средство создает ситуацию развития и обеспечивает реальную вовлеченность в ход учебного процесса. </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Средствами оценивания</w:t>
      </w:r>
      <w:r w:rsidRPr="00860352">
        <w:rPr>
          <w:rFonts w:ascii="Times New Roman" w:hAnsi="Times New Roman" w:cs="Times New Roman"/>
          <w:sz w:val="24"/>
          <w:szCs w:val="24"/>
          <w:lang w:eastAsia="ru-RU"/>
        </w:rPr>
        <w:t xml:space="preserve"> учебных достижений обучающихся могут быть различные способы, наиболее соответствующим </w:t>
      </w:r>
      <w:proofErr w:type="spellStart"/>
      <w:r w:rsidRPr="00860352">
        <w:rPr>
          <w:rFonts w:ascii="Times New Roman" w:hAnsi="Times New Roman" w:cs="Times New Roman"/>
          <w:sz w:val="24"/>
          <w:szCs w:val="24"/>
          <w:lang w:eastAsia="ru-RU"/>
        </w:rPr>
        <w:t>компетентностному</w:t>
      </w:r>
      <w:proofErr w:type="spellEnd"/>
      <w:r w:rsidRPr="00860352">
        <w:rPr>
          <w:rFonts w:ascii="Times New Roman" w:hAnsi="Times New Roman" w:cs="Times New Roman"/>
          <w:sz w:val="24"/>
          <w:szCs w:val="24"/>
          <w:lang w:eastAsia="ru-RU"/>
        </w:rPr>
        <w:t xml:space="preserve"> подходу, является портфолио (учебный портфель). </w:t>
      </w:r>
      <w:r w:rsidRPr="00860352">
        <w:rPr>
          <w:rFonts w:ascii="Times New Roman" w:hAnsi="Times New Roman" w:cs="Times New Roman"/>
          <w:b/>
          <w:bCs/>
          <w:sz w:val="24"/>
          <w:szCs w:val="24"/>
          <w:lang w:eastAsia="ru-RU"/>
        </w:rPr>
        <w:t xml:space="preserve">Портфолио </w:t>
      </w:r>
      <w:r w:rsidRPr="00860352">
        <w:rPr>
          <w:rFonts w:ascii="Times New Roman" w:hAnsi="Times New Roman" w:cs="Times New Roman"/>
          <w:sz w:val="24"/>
          <w:szCs w:val="24"/>
          <w:lang w:eastAsia="ru-RU"/>
        </w:rPr>
        <w:t>— папка-накопитель учебных достижений учащегося, наглядно характеризующая его продвижение в развитии ключевых компетенций. Портфолио выступает не только средством оценивания, но и своеобразным инструментарием, справочником, составленным из разных источников с помощью ученика и учителя.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Портфолио выступает в </w:t>
      </w:r>
      <w:proofErr w:type="spellStart"/>
      <w:r w:rsidRPr="00860352">
        <w:rPr>
          <w:rFonts w:ascii="Times New Roman" w:hAnsi="Times New Roman" w:cs="Times New Roman"/>
          <w:sz w:val="24"/>
          <w:szCs w:val="24"/>
          <w:lang w:eastAsia="ru-RU"/>
        </w:rPr>
        <w:t>компетентностном</w:t>
      </w:r>
      <w:proofErr w:type="spellEnd"/>
      <w:r w:rsidRPr="00860352">
        <w:rPr>
          <w:rFonts w:ascii="Times New Roman" w:hAnsi="Times New Roman" w:cs="Times New Roman"/>
          <w:sz w:val="24"/>
          <w:szCs w:val="24"/>
          <w:lang w:eastAsia="ru-RU"/>
        </w:rPr>
        <w:t xml:space="preserve"> подходе не просто как особая форма оценивания, но как форма, соединяющая в себе все возможные варианты оценивания. Это возможно, поскольку:</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учащийся использует свое портфолио для </w:t>
      </w:r>
      <w:proofErr w:type="spellStart"/>
      <w:r w:rsidRPr="00860352">
        <w:rPr>
          <w:rFonts w:ascii="Times New Roman" w:hAnsi="Times New Roman" w:cs="Times New Roman"/>
          <w:b/>
          <w:bCs/>
          <w:sz w:val="24"/>
          <w:szCs w:val="24"/>
          <w:lang w:eastAsia="ru-RU"/>
        </w:rPr>
        <w:t>самооценивания</w:t>
      </w:r>
      <w:proofErr w:type="spellEnd"/>
      <w:r w:rsidRPr="00860352">
        <w:rPr>
          <w:rFonts w:ascii="Times New Roman" w:hAnsi="Times New Roman" w:cs="Times New Roman"/>
          <w:b/>
          <w:bCs/>
          <w:sz w:val="24"/>
          <w:szCs w:val="24"/>
          <w:lang w:eastAsia="ru-RU"/>
        </w:rPr>
        <w:t xml:space="preserve"> результатов</w:t>
      </w:r>
      <w:r w:rsidRPr="00860352">
        <w:rPr>
          <w:rFonts w:ascii="Times New Roman" w:hAnsi="Times New Roman" w:cs="Times New Roman"/>
          <w:sz w:val="24"/>
          <w:szCs w:val="24"/>
          <w:lang w:eastAsia="ru-RU"/>
        </w:rPr>
        <w:t xml:space="preserve"> и для </w:t>
      </w:r>
      <w:r w:rsidRPr="00860352">
        <w:rPr>
          <w:rFonts w:ascii="Times New Roman" w:hAnsi="Times New Roman" w:cs="Times New Roman"/>
          <w:b/>
          <w:bCs/>
          <w:sz w:val="24"/>
          <w:szCs w:val="24"/>
          <w:lang w:eastAsia="ru-RU"/>
        </w:rPr>
        <w:t>оценки темпов своего продвижения</w:t>
      </w:r>
      <w:r w:rsidRPr="00860352">
        <w:rPr>
          <w:rFonts w:ascii="Times New Roman" w:hAnsi="Times New Roman" w:cs="Times New Roman"/>
          <w:sz w:val="24"/>
          <w:szCs w:val="24"/>
          <w:lang w:eastAsia="ru-RU"/>
        </w:rPr>
        <w:t xml:space="preserve"> в той или иной компетенции;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портфолио, его содержание и ведение могут быть </w:t>
      </w:r>
      <w:proofErr w:type="gramStart"/>
      <w:r w:rsidRPr="00860352">
        <w:rPr>
          <w:rFonts w:ascii="Times New Roman" w:hAnsi="Times New Roman" w:cs="Times New Roman"/>
          <w:sz w:val="24"/>
          <w:szCs w:val="24"/>
          <w:lang w:eastAsia="ru-RU"/>
        </w:rPr>
        <w:t>оценены</w:t>
      </w:r>
      <w:proofErr w:type="gramEnd"/>
      <w:r w:rsidRPr="00860352">
        <w:rPr>
          <w:rFonts w:ascii="Times New Roman" w:hAnsi="Times New Roman" w:cs="Times New Roman"/>
          <w:sz w:val="24"/>
          <w:szCs w:val="24"/>
          <w:lang w:eastAsia="ru-RU"/>
        </w:rPr>
        <w:t xml:space="preserve"> учителем;</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портфолио может быть презентовано перед классом, педагогами, родителями;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может быть создано </w:t>
      </w:r>
      <w:proofErr w:type="gramStart"/>
      <w:r w:rsidRPr="00860352">
        <w:rPr>
          <w:rFonts w:ascii="Times New Roman" w:hAnsi="Times New Roman" w:cs="Times New Roman"/>
          <w:sz w:val="24"/>
          <w:szCs w:val="24"/>
          <w:lang w:eastAsia="ru-RU"/>
        </w:rPr>
        <w:t>групповое</w:t>
      </w:r>
      <w:proofErr w:type="gramEnd"/>
      <w:r w:rsidRPr="00860352">
        <w:rPr>
          <w:rFonts w:ascii="Times New Roman" w:hAnsi="Times New Roman" w:cs="Times New Roman"/>
          <w:sz w:val="24"/>
          <w:szCs w:val="24"/>
          <w:lang w:eastAsia="ru-RU"/>
        </w:rPr>
        <w:t xml:space="preserve"> портфолио учащихся класса, которое используется для групповой самооценки.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какие компоненты может содержать</w:t>
      </w:r>
      <w:r w:rsidRPr="00860352">
        <w:rPr>
          <w:rFonts w:ascii="Times New Roman" w:hAnsi="Times New Roman" w:cs="Times New Roman"/>
          <w:b/>
          <w:bCs/>
          <w:sz w:val="24"/>
          <w:szCs w:val="24"/>
          <w:lang w:eastAsia="ru-RU"/>
        </w:rPr>
        <w:t xml:space="preserve"> Портфолио:</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Почему я изучаю английский язык?</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Мой паспорт</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Когда я слушаю,…</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Я умею писать…</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bCs/>
          <w:sz w:val="24"/>
          <w:szCs w:val="24"/>
          <w:lang w:eastAsia="ru-RU"/>
        </w:rPr>
        <w:t>Когда я разговариваю,…</w:t>
      </w:r>
    </w:p>
    <w:p w:rsidR="001F394E" w:rsidRPr="00860352" w:rsidRDefault="001F394E" w:rsidP="00860352">
      <w:pPr>
        <w:pStyle w:val="a7"/>
        <w:rPr>
          <w:rFonts w:ascii="Times New Roman" w:hAnsi="Times New Roman" w:cs="Times New Roman"/>
          <w:b/>
          <w:sz w:val="24"/>
          <w:szCs w:val="24"/>
          <w:lang w:eastAsia="ru-RU"/>
        </w:rPr>
      </w:pPr>
      <w:proofErr w:type="spellStart"/>
      <w:r w:rsidRPr="00860352">
        <w:rPr>
          <w:rFonts w:ascii="Times New Roman" w:hAnsi="Times New Roman" w:cs="Times New Roman"/>
          <w:b/>
          <w:sz w:val="24"/>
          <w:szCs w:val="24"/>
          <w:lang w:eastAsia="ru-RU"/>
        </w:rPr>
        <w:t>Здоровьесберегающие</w:t>
      </w:r>
      <w:proofErr w:type="spellEnd"/>
      <w:r w:rsidRPr="00860352">
        <w:rPr>
          <w:rFonts w:ascii="Times New Roman" w:hAnsi="Times New Roman" w:cs="Times New Roman"/>
          <w:b/>
          <w:sz w:val="24"/>
          <w:szCs w:val="24"/>
          <w:lang w:eastAsia="ru-RU"/>
        </w:rPr>
        <w:t xml:space="preserve"> технологии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Важную роль принадлежит </w:t>
      </w:r>
      <w:proofErr w:type="spellStart"/>
      <w:r w:rsidRPr="00860352">
        <w:rPr>
          <w:rFonts w:ascii="Times New Roman" w:hAnsi="Times New Roman" w:cs="Times New Roman"/>
          <w:sz w:val="24"/>
          <w:szCs w:val="24"/>
          <w:lang w:eastAsia="ru-RU"/>
        </w:rPr>
        <w:t>здоровьесберегающим</w:t>
      </w:r>
      <w:proofErr w:type="spellEnd"/>
      <w:r w:rsidRPr="00860352">
        <w:rPr>
          <w:rFonts w:ascii="Times New Roman" w:hAnsi="Times New Roman" w:cs="Times New Roman"/>
          <w:sz w:val="24"/>
          <w:szCs w:val="24"/>
          <w:lang w:eastAsia="ru-RU"/>
        </w:rPr>
        <w:t xml:space="preserve"> технологиям, внедрение которых позволяет добиваться положительных изменений в состоянии здоровья школьников.</w:t>
      </w:r>
    </w:p>
    <w:p w:rsidR="001F394E" w:rsidRPr="00860352" w:rsidRDefault="001F394E" w:rsidP="00860352">
      <w:pPr>
        <w:pStyle w:val="a7"/>
        <w:rPr>
          <w:rFonts w:ascii="Times New Roman" w:hAnsi="Times New Roman" w:cs="Times New Roman"/>
          <w:sz w:val="24"/>
          <w:szCs w:val="24"/>
          <w:lang w:eastAsia="ru-RU"/>
        </w:rPr>
      </w:pPr>
      <w:proofErr w:type="spellStart"/>
      <w:r w:rsidRPr="00860352">
        <w:rPr>
          <w:rFonts w:ascii="Times New Roman" w:hAnsi="Times New Roman" w:cs="Times New Roman"/>
          <w:sz w:val="24"/>
          <w:szCs w:val="24"/>
          <w:lang w:eastAsia="ru-RU"/>
        </w:rPr>
        <w:t>Здоровьесберегающие</w:t>
      </w:r>
      <w:proofErr w:type="spellEnd"/>
      <w:r w:rsidRPr="00860352">
        <w:rPr>
          <w:rFonts w:ascii="Times New Roman" w:hAnsi="Times New Roman" w:cs="Times New Roman"/>
          <w:sz w:val="24"/>
          <w:szCs w:val="24"/>
          <w:lang w:eastAsia="ru-RU"/>
        </w:rPr>
        <w:t xml:space="preserve"> технологии  обязательно применяются на каждом уроке в виде упражнений на снятия напряжения с глаз</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Цель </w:t>
      </w:r>
      <w:proofErr w:type="spellStart"/>
      <w:r w:rsidRPr="00860352">
        <w:rPr>
          <w:rFonts w:ascii="Times New Roman" w:hAnsi="Times New Roman" w:cs="Times New Roman"/>
          <w:sz w:val="24"/>
          <w:szCs w:val="24"/>
          <w:lang w:eastAsia="ru-RU"/>
        </w:rPr>
        <w:t>здоровьесберегающих</w:t>
      </w:r>
      <w:proofErr w:type="spellEnd"/>
      <w:r w:rsidRPr="00860352">
        <w:rPr>
          <w:rFonts w:ascii="Times New Roman" w:hAnsi="Times New Roman" w:cs="Times New Roman"/>
          <w:sz w:val="24"/>
          <w:szCs w:val="24"/>
          <w:lang w:eastAsia="ru-RU"/>
        </w:rPr>
        <w:t xml:space="preserve"> образовательных технологий — обеспечить учащимся в условиях комплексной информатизации образования возможность сохранения здоровья за период обучения в образовательном учреждении. Необходимо сформировать знания, умения и навыки не только общеобразовательного характера, но и здорового образа жизни, усовершенствовать процесс обучения и, используя дифференцированный подход, осуществлять развитие:</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памяти;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интеллекта;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мышления;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воображения;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речи;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внимания;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физических качеств.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Одним из важных условий </w:t>
      </w:r>
      <w:proofErr w:type="spellStart"/>
      <w:r w:rsidRPr="00860352">
        <w:rPr>
          <w:rFonts w:ascii="Times New Roman" w:hAnsi="Times New Roman" w:cs="Times New Roman"/>
          <w:sz w:val="24"/>
          <w:szCs w:val="24"/>
          <w:lang w:eastAsia="ru-RU"/>
        </w:rPr>
        <w:t>здоровьесберегающей</w:t>
      </w:r>
      <w:proofErr w:type="spellEnd"/>
      <w:r w:rsidRPr="00860352">
        <w:rPr>
          <w:rFonts w:ascii="Times New Roman" w:hAnsi="Times New Roman" w:cs="Times New Roman"/>
          <w:sz w:val="24"/>
          <w:szCs w:val="24"/>
          <w:lang w:eastAsia="ru-RU"/>
        </w:rPr>
        <w:t xml:space="preserve"> технологии является рациональная организация урока.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От правильной организации урока во многом зависит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 Учитывая то, как утомление и стресс действуют на растущий организм, можно рассматривать профилактику утомляемости и стресса как одну из наиболее реальных возможностей </w:t>
      </w:r>
      <w:proofErr w:type="spellStart"/>
      <w:r w:rsidRPr="00860352">
        <w:rPr>
          <w:rFonts w:ascii="Times New Roman" w:hAnsi="Times New Roman" w:cs="Times New Roman"/>
          <w:sz w:val="24"/>
          <w:szCs w:val="24"/>
          <w:lang w:eastAsia="ru-RU"/>
        </w:rPr>
        <w:t>здоровьесбережения</w:t>
      </w:r>
      <w:proofErr w:type="spellEnd"/>
      <w:r w:rsidRPr="00860352">
        <w:rPr>
          <w:rFonts w:ascii="Times New Roman" w:hAnsi="Times New Roman" w:cs="Times New Roman"/>
          <w:sz w:val="24"/>
          <w:szCs w:val="24"/>
          <w:lang w:eastAsia="ru-RU"/>
        </w:rPr>
        <w:t xml:space="preserve"> в школе. Перечислим кратко, на что мы в этом аспекте обращаем внимание во время урока</w:t>
      </w:r>
      <w:proofErr w:type="gramStart"/>
      <w:r w:rsidRPr="00860352">
        <w:rPr>
          <w:rFonts w:ascii="Times New Roman" w:hAnsi="Times New Roman" w:cs="Times New Roman"/>
          <w:sz w:val="24"/>
          <w:szCs w:val="24"/>
          <w:lang w:eastAsia="ru-RU"/>
        </w:rPr>
        <w:t xml:space="preserve"> :</w:t>
      </w:r>
      <w:proofErr w:type="gram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Обстановка и гигиенические условия в классе (кабинете): температура и свежесть воздуха, рациональность освещения класса и доски, наличие/отсутствие монотонных, неприятных звуковых раздражителей и т. д.</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Число видов учебной деятельности: опрос учащихся, письмо, чтение, </w:t>
      </w:r>
      <w:proofErr w:type="spellStart"/>
      <w:r w:rsidRPr="00860352">
        <w:rPr>
          <w:rFonts w:ascii="Times New Roman" w:hAnsi="Times New Roman" w:cs="Times New Roman"/>
          <w:sz w:val="24"/>
          <w:szCs w:val="24"/>
          <w:lang w:eastAsia="ru-RU"/>
        </w:rPr>
        <w:t>аудирование</w:t>
      </w:r>
      <w:proofErr w:type="spellEnd"/>
      <w:r w:rsidRPr="00860352">
        <w:rPr>
          <w:rFonts w:ascii="Times New Roman" w:hAnsi="Times New Roman" w:cs="Times New Roman"/>
          <w:sz w:val="24"/>
          <w:szCs w:val="24"/>
          <w:lang w:eastAsia="ru-RU"/>
        </w:rPr>
        <w:t>, рассказ, рассматривание наглядных пособий. Норма — 4–7 видов за урок. Однообразность урока способствует утомлению школьников.</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Число видов преподавания: </w:t>
      </w:r>
      <w:proofErr w:type="gramStart"/>
      <w:r w:rsidRPr="00860352">
        <w:rPr>
          <w:rFonts w:ascii="Times New Roman" w:hAnsi="Times New Roman" w:cs="Times New Roman"/>
          <w:sz w:val="24"/>
          <w:szCs w:val="24"/>
          <w:lang w:eastAsia="ru-RU"/>
        </w:rPr>
        <w:t>словесный</w:t>
      </w:r>
      <w:proofErr w:type="gramEnd"/>
      <w:r w:rsidRPr="00860352">
        <w:rPr>
          <w:rFonts w:ascii="Times New Roman" w:hAnsi="Times New Roman" w:cs="Times New Roman"/>
          <w:sz w:val="24"/>
          <w:szCs w:val="24"/>
          <w:lang w:eastAsia="ru-RU"/>
        </w:rPr>
        <w:t>, наглядный, аудиовизуальный, самостоятельная работа и т.д. Норма — не менее трех.</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Чередование видов преподавания. Норма — не позже чем через 10–15 минут.</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Наличие на уроке методов, способствующих активизации инициативы и творческого самовыражения самих учащихся, когда они действительно превращаются из «потребителей знаний» </w:t>
      </w:r>
      <w:proofErr w:type="gramStart"/>
      <w:r w:rsidRPr="00860352">
        <w:rPr>
          <w:rFonts w:ascii="Times New Roman" w:hAnsi="Times New Roman" w:cs="Times New Roman"/>
          <w:sz w:val="24"/>
          <w:szCs w:val="24"/>
          <w:lang w:eastAsia="ru-RU"/>
        </w:rPr>
        <w:t>в</w:t>
      </w:r>
      <w:proofErr w:type="gramEnd"/>
      <w:r w:rsidRPr="00860352">
        <w:rPr>
          <w:rFonts w:ascii="Times New Roman" w:hAnsi="Times New Roman" w:cs="Times New Roman"/>
          <w:sz w:val="24"/>
          <w:szCs w:val="24"/>
          <w:lang w:eastAsia="ru-RU"/>
        </w:rPr>
        <w:t xml:space="preserve"> </w:t>
      </w:r>
      <w:proofErr w:type="gramStart"/>
      <w:r w:rsidRPr="00860352">
        <w:rPr>
          <w:rFonts w:ascii="Times New Roman" w:hAnsi="Times New Roman" w:cs="Times New Roman"/>
          <w:sz w:val="24"/>
          <w:szCs w:val="24"/>
          <w:lang w:eastAsia="ru-RU"/>
        </w:rPr>
        <w:t>субъектов</w:t>
      </w:r>
      <w:proofErr w:type="gramEnd"/>
      <w:r w:rsidRPr="00860352">
        <w:rPr>
          <w:rFonts w:ascii="Times New Roman" w:hAnsi="Times New Roman" w:cs="Times New Roman"/>
          <w:sz w:val="24"/>
          <w:szCs w:val="24"/>
          <w:lang w:eastAsia="ru-RU"/>
        </w:rPr>
        <w:t xml:space="preserve"> действия по их получению и созиданию. </w:t>
      </w:r>
      <w:proofErr w:type="gramStart"/>
      <w:r w:rsidRPr="00860352">
        <w:rPr>
          <w:rFonts w:ascii="Times New Roman" w:hAnsi="Times New Roman" w:cs="Times New Roman"/>
          <w:sz w:val="24"/>
          <w:szCs w:val="24"/>
          <w:lang w:eastAsia="ru-RU"/>
        </w:rPr>
        <w:t>Это такие методы, как метод свободного выбора (свободная беседа, выбор действия, свобода творчества и т.д.); активные методы (ученики в роли учителя, обсуждение в группах, ролевая игра, дискуссия, ученик как исследователь); методы, направленные на самопознание и развитие.</w:t>
      </w:r>
      <w:proofErr w:type="gram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Место и длительность применения ТСО (в соответствии с гигиеническими нормами), умение учителя использовать их как возможности инициирования дискуссии, обсуждения.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lastRenderedPageBreak/>
        <w:t>Физкультминутки и другие оздоровительные моменты на уроке — их место, содержание и продолжительность. Норма — на 15–20 минут урока по 1 минуте из трех легких упражнений с 3–4 повторениями каждого упражнения.</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Психологический климат на уроке. Наличие на уроке эмоциональных разрядок: шуток, улыбок, использование юмористических картинок, поговорок, афоризмов с комментариями, небольших стихотворений, музыкальных минуток.</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Другим существенным условием </w:t>
      </w:r>
      <w:proofErr w:type="spellStart"/>
      <w:r w:rsidRPr="00860352">
        <w:rPr>
          <w:rFonts w:ascii="Times New Roman" w:hAnsi="Times New Roman" w:cs="Times New Roman"/>
          <w:sz w:val="24"/>
          <w:szCs w:val="24"/>
          <w:lang w:eastAsia="ru-RU"/>
        </w:rPr>
        <w:t>здоровьесберегающей</w:t>
      </w:r>
      <w:proofErr w:type="spellEnd"/>
      <w:r w:rsidRPr="00860352">
        <w:rPr>
          <w:rFonts w:ascii="Times New Roman" w:hAnsi="Times New Roman" w:cs="Times New Roman"/>
          <w:sz w:val="24"/>
          <w:szCs w:val="24"/>
          <w:lang w:eastAsia="ru-RU"/>
        </w:rPr>
        <w:t xml:space="preserve"> технологии является дифференцированное обучение детей с различной организацией мозга и типами восприятия информации</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b/>
          <w:sz w:val="24"/>
          <w:szCs w:val="24"/>
          <w:lang w:eastAsia="ru-RU"/>
        </w:rPr>
        <w:t>Проектная методика</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Метод проектов направлен на то, чтобы развить активное самостоятельное мышление ребенка и научить его не просто запоминать и воспроизводить знания, а уметь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 формируются творческие способности и активность обучаемых.</w:t>
      </w:r>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        Следует помнить: чтобы решить проблему, которая лежит в основе проекта, школьники должны владеть определенными интеллектуальными, творческими и коммуникативными умениями. К ним можно отнести умение работать с текстом,  анализировать информацию, делать обобщения, выводы, умение работать с разнообразным справочным материалом. К творческим умениям относятся: «умение вести дискуссию, слушать и слышать собеседника, отстаивать свою точку зрения, умение лаконично излагать мысль. Таким образом, для грамотного использования метода проектов требуется значительная подготовка, которая осуществляется в целостной системе обучения, причем необязательно, чтобы она предваряла работу учащихся над проектом. Такая работа должна проводиться </w:t>
      </w:r>
      <w:proofErr w:type="spellStart"/>
      <w:r w:rsidRPr="00860352">
        <w:rPr>
          <w:rFonts w:ascii="Times New Roman" w:hAnsi="Times New Roman" w:cs="Times New Roman"/>
          <w:sz w:val="24"/>
          <w:szCs w:val="24"/>
          <w:lang w:eastAsia="ru-RU"/>
        </w:rPr>
        <w:t>постоянно</w:t>
      </w:r>
      <w:proofErr w:type="gramStart"/>
      <w:r w:rsidRPr="00860352">
        <w:rPr>
          <w:rFonts w:ascii="Times New Roman" w:hAnsi="Times New Roman" w:cs="Times New Roman"/>
          <w:sz w:val="24"/>
          <w:szCs w:val="24"/>
          <w:lang w:eastAsia="ru-RU"/>
        </w:rPr>
        <w:t>.э</w:t>
      </w:r>
      <w:proofErr w:type="spellEnd"/>
      <w:proofErr w:type="gramEnd"/>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xml:space="preserve">Многочисленные приемы, такие как игры,  компьютерные технологии, иллюстрированный материал, аутентичные тексты с креативными заданиями  являются наиболее оптимальными приемами, способствующими оптимизации процесса обучения иностранному языку. Они вносят оживление в занятия, поддерживают положительный эмоциональный настрой учеников, усиливают их мотивацию. </w:t>
      </w:r>
      <w:proofErr w:type="gramStart"/>
      <w:r w:rsidRPr="00860352">
        <w:rPr>
          <w:rFonts w:ascii="Times New Roman" w:hAnsi="Times New Roman" w:cs="Times New Roman"/>
          <w:sz w:val="24"/>
          <w:szCs w:val="24"/>
          <w:lang w:eastAsia="ru-RU"/>
        </w:rPr>
        <w:t>Работа "в парах", "в тройках", участие в дискуссиях на интересующие учащихся темы - все это позволяет учителю учитывать индивидуальные особенности учеников, делать занятия творческими и увлекательными, и в то же время дает преподавателю возможность незаметно для обучающихся осуществлять полный контроль над процессом обучения и постепенно подходить к конечному результату.</w:t>
      </w:r>
      <w:proofErr w:type="gramEnd"/>
      <w:r w:rsidRPr="00860352">
        <w:rPr>
          <w:rFonts w:ascii="Times New Roman" w:hAnsi="Times New Roman" w:cs="Times New Roman"/>
          <w:sz w:val="24"/>
          <w:szCs w:val="24"/>
          <w:lang w:eastAsia="ru-RU"/>
        </w:rPr>
        <w:t xml:space="preserve"> А именно к формированию всесторонне развитой, образованной личности, способной и готовой использовать иностранный язык как средство общения, средство установления взаимопонимания между народами.</w:t>
      </w:r>
    </w:p>
    <w:p w:rsidR="001F394E" w:rsidRPr="00860352" w:rsidRDefault="001F394E" w:rsidP="00860352">
      <w:pPr>
        <w:pStyle w:val="a7"/>
        <w:rPr>
          <w:rFonts w:ascii="Times New Roman" w:hAnsi="Times New Roman" w:cs="Times New Roman"/>
          <w:sz w:val="24"/>
          <w:szCs w:val="24"/>
        </w:rPr>
      </w:pPr>
      <w:r w:rsidRPr="00860352">
        <w:rPr>
          <w:rFonts w:ascii="Times New Roman" w:hAnsi="Times New Roman" w:cs="Times New Roman"/>
          <w:sz w:val="24"/>
          <w:szCs w:val="24"/>
        </w:rPr>
        <w:t>Использованные ресурсы</w:t>
      </w:r>
    </w:p>
    <w:p w:rsidR="001F394E" w:rsidRPr="00860352" w:rsidRDefault="005947EB" w:rsidP="00860352">
      <w:pPr>
        <w:pStyle w:val="a7"/>
        <w:rPr>
          <w:rFonts w:ascii="Times New Roman" w:hAnsi="Times New Roman" w:cs="Times New Roman"/>
          <w:sz w:val="24"/>
          <w:szCs w:val="24"/>
          <w:lang w:eastAsia="ru-RU"/>
        </w:rPr>
      </w:pPr>
      <w:hyperlink r:id="rId6" w:history="1">
        <w:r w:rsidR="001F394E" w:rsidRPr="00860352">
          <w:rPr>
            <w:rStyle w:val="a6"/>
            <w:rFonts w:ascii="Times New Roman" w:eastAsia="Times New Roman" w:hAnsi="Times New Roman" w:cs="Times New Roman"/>
            <w:sz w:val="24"/>
            <w:szCs w:val="24"/>
            <w:lang w:eastAsia="ru-RU"/>
          </w:rPr>
          <w:t>http://nsportal.ru/shkola/inostrannye-yazyki/nemetskiy-yazyk/library/2014/10/17/optimizatsiya-uchebnogo-protsessa-na</w:t>
        </w:r>
      </w:hyperlink>
    </w:p>
    <w:p w:rsidR="001F394E" w:rsidRPr="00860352" w:rsidRDefault="005947EB" w:rsidP="00860352">
      <w:pPr>
        <w:pStyle w:val="a7"/>
        <w:rPr>
          <w:rFonts w:ascii="Times New Roman" w:hAnsi="Times New Roman" w:cs="Times New Roman"/>
          <w:sz w:val="24"/>
          <w:szCs w:val="24"/>
          <w:lang w:eastAsia="ru-RU"/>
        </w:rPr>
      </w:pPr>
      <w:hyperlink r:id="rId7" w:history="1">
        <w:r w:rsidR="001F394E" w:rsidRPr="00860352">
          <w:rPr>
            <w:rStyle w:val="a6"/>
            <w:rFonts w:ascii="Times New Roman" w:eastAsia="Times New Roman" w:hAnsi="Times New Roman" w:cs="Times New Roman"/>
            <w:sz w:val="24"/>
            <w:szCs w:val="24"/>
            <w:lang w:eastAsia="ru-RU"/>
          </w:rPr>
          <w:t>http://festival.1september.ru/articles/527303/</w:t>
        </w:r>
      </w:hyperlink>
    </w:p>
    <w:p w:rsidR="001F394E" w:rsidRPr="00860352" w:rsidRDefault="005947EB" w:rsidP="00860352">
      <w:pPr>
        <w:pStyle w:val="a7"/>
        <w:rPr>
          <w:rFonts w:ascii="Times New Roman" w:hAnsi="Times New Roman" w:cs="Times New Roman"/>
          <w:sz w:val="24"/>
          <w:szCs w:val="24"/>
          <w:lang w:eastAsia="ru-RU"/>
        </w:rPr>
      </w:pPr>
      <w:hyperlink r:id="rId8" w:history="1">
        <w:r w:rsidR="001F394E" w:rsidRPr="00860352">
          <w:rPr>
            <w:rStyle w:val="a6"/>
            <w:rFonts w:ascii="Times New Roman" w:eastAsia="Times New Roman" w:hAnsi="Times New Roman" w:cs="Times New Roman"/>
            <w:sz w:val="24"/>
            <w:szCs w:val="24"/>
            <w:lang w:eastAsia="ru-RU"/>
          </w:rPr>
          <w:t>http://kursk-sosh5.ru/obychenie/metod-kopilka/55-anglijskij-yazyk/349-sovremennye-podxody-v-obuchenii-anglijskomu-yazyku</w:t>
        </w:r>
      </w:hyperlink>
    </w:p>
    <w:p w:rsidR="001F394E" w:rsidRPr="00860352" w:rsidRDefault="005947EB" w:rsidP="00860352">
      <w:pPr>
        <w:pStyle w:val="a7"/>
        <w:rPr>
          <w:rFonts w:ascii="Times New Roman" w:hAnsi="Times New Roman" w:cs="Times New Roman"/>
          <w:sz w:val="24"/>
          <w:szCs w:val="24"/>
          <w:lang w:eastAsia="ru-RU"/>
        </w:rPr>
      </w:pPr>
      <w:hyperlink r:id="rId9" w:history="1">
        <w:r w:rsidR="001F394E" w:rsidRPr="00860352">
          <w:rPr>
            <w:rStyle w:val="a6"/>
            <w:rFonts w:ascii="Times New Roman" w:eastAsia="Times New Roman" w:hAnsi="Times New Roman" w:cs="Times New Roman"/>
            <w:sz w:val="24"/>
            <w:szCs w:val="24"/>
            <w:lang w:eastAsia="ru-RU"/>
          </w:rPr>
          <w:t>http://частнаяшкола1.рф/to_teachers/for_work/article4</w:t>
        </w:r>
      </w:hyperlink>
    </w:p>
    <w:p w:rsidR="001F394E" w:rsidRPr="00860352" w:rsidRDefault="001F394E" w:rsidP="00860352">
      <w:pPr>
        <w:pStyle w:val="a7"/>
        <w:rPr>
          <w:rFonts w:ascii="Times New Roman" w:hAnsi="Times New Roman" w:cs="Times New Roman"/>
          <w:sz w:val="24"/>
          <w:szCs w:val="24"/>
          <w:lang w:eastAsia="ru-RU"/>
        </w:rPr>
      </w:pPr>
      <w:r w:rsidRPr="00860352">
        <w:rPr>
          <w:rFonts w:ascii="Times New Roman" w:hAnsi="Times New Roman" w:cs="Times New Roman"/>
          <w:sz w:val="24"/>
          <w:szCs w:val="24"/>
          <w:lang w:eastAsia="ru-RU"/>
        </w:rPr>
        <w:t> </w:t>
      </w:r>
      <w:hyperlink r:id="rId10" w:history="1">
        <w:r w:rsidRPr="00860352">
          <w:rPr>
            <w:rStyle w:val="a6"/>
            <w:rFonts w:ascii="Times New Roman" w:eastAsia="Times New Roman" w:hAnsi="Times New Roman" w:cs="Times New Roman"/>
            <w:sz w:val="24"/>
            <w:szCs w:val="24"/>
            <w:lang w:eastAsia="ru-RU"/>
          </w:rPr>
          <w:t>http://ext.spb.ru/faq/1786-2012-11-07-14-08-27.html</w:t>
        </w:r>
      </w:hyperlink>
      <w:r w:rsidRPr="00860352">
        <w:rPr>
          <w:rFonts w:ascii="Times New Roman" w:hAnsi="Times New Roman" w:cs="Times New Roman"/>
          <w:b/>
          <w:bCs/>
          <w:sz w:val="24"/>
          <w:szCs w:val="24"/>
          <w:lang w:eastAsia="ru-RU"/>
        </w:rPr>
        <w:t xml:space="preserve">    </w:t>
      </w:r>
    </w:p>
    <w:p w:rsidR="001F394E" w:rsidRPr="00860352" w:rsidRDefault="005947EB" w:rsidP="00860352">
      <w:pPr>
        <w:pStyle w:val="a7"/>
        <w:rPr>
          <w:rFonts w:ascii="Times New Roman" w:hAnsi="Times New Roman" w:cs="Times New Roman"/>
          <w:sz w:val="24"/>
          <w:szCs w:val="24"/>
          <w:lang w:eastAsia="ru-RU"/>
        </w:rPr>
      </w:pPr>
      <w:hyperlink r:id="rId11" w:history="1">
        <w:r w:rsidR="001F394E" w:rsidRPr="00860352">
          <w:rPr>
            <w:rStyle w:val="a6"/>
            <w:rFonts w:ascii="Times New Roman" w:eastAsia="Times New Roman" w:hAnsi="Times New Roman" w:cs="Times New Roman"/>
            <w:sz w:val="24"/>
            <w:szCs w:val="24"/>
            <w:lang w:eastAsia="ru-RU"/>
          </w:rPr>
          <w:t>http://pedagogie.ru/stati/realizacija-fgos-na-urokah-angliiskogo-jazyka.html</w:t>
        </w:r>
      </w:hyperlink>
    </w:p>
    <w:p w:rsidR="001F394E" w:rsidRPr="00860352" w:rsidRDefault="001F394E" w:rsidP="00860352">
      <w:pPr>
        <w:pStyle w:val="a7"/>
        <w:rPr>
          <w:rFonts w:ascii="Times New Roman" w:hAnsi="Times New Roman" w:cs="Times New Roman"/>
          <w:sz w:val="24"/>
          <w:szCs w:val="24"/>
        </w:rPr>
      </w:pPr>
    </w:p>
    <w:p w:rsidR="00750900" w:rsidRDefault="00750900"/>
    <w:sectPr w:rsidR="00750900" w:rsidSect="00765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5159"/>
    <w:multiLevelType w:val="multilevel"/>
    <w:tmpl w:val="FEF0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144416"/>
    <w:multiLevelType w:val="multilevel"/>
    <w:tmpl w:val="835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B6B10"/>
    <w:multiLevelType w:val="multilevel"/>
    <w:tmpl w:val="1B92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C3859"/>
    <w:multiLevelType w:val="hybridMultilevel"/>
    <w:tmpl w:val="25407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C72B39"/>
    <w:multiLevelType w:val="multilevel"/>
    <w:tmpl w:val="C104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1F394E"/>
    <w:rsid w:val="001F394E"/>
    <w:rsid w:val="005947EB"/>
    <w:rsid w:val="00750900"/>
    <w:rsid w:val="0086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3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394E"/>
  </w:style>
  <w:style w:type="character" w:styleId="a4">
    <w:name w:val="Strong"/>
    <w:basedOn w:val="a0"/>
    <w:uiPriority w:val="22"/>
    <w:qFormat/>
    <w:rsid w:val="001F394E"/>
    <w:rPr>
      <w:b/>
      <w:bCs/>
    </w:rPr>
  </w:style>
  <w:style w:type="paragraph" w:styleId="a5">
    <w:name w:val="List Paragraph"/>
    <w:basedOn w:val="a"/>
    <w:uiPriority w:val="34"/>
    <w:qFormat/>
    <w:rsid w:val="001F394E"/>
    <w:pPr>
      <w:ind w:left="720"/>
      <w:contextualSpacing/>
    </w:pPr>
  </w:style>
  <w:style w:type="character" w:styleId="a6">
    <w:name w:val="Hyperlink"/>
    <w:basedOn w:val="a0"/>
    <w:uiPriority w:val="99"/>
    <w:unhideWhenUsed/>
    <w:rsid w:val="001F394E"/>
    <w:rPr>
      <w:color w:val="0000FF"/>
      <w:u w:val="single"/>
    </w:rPr>
  </w:style>
  <w:style w:type="paragraph" w:styleId="a7">
    <w:name w:val="No Spacing"/>
    <w:uiPriority w:val="1"/>
    <w:qFormat/>
    <w:rsid w:val="0086035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rsk-sosh5.ru/obychenie/metod-kopilka/55-anglijskij-yazyk/349-sovremennye-podxody-v-obuchenii-anglijskomu-yazyk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festival.1september.ru/articles/5273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shkola/inostrannye-yazyki/nemetskiy-yazyk/library/2014/10/17/optimizatsiya-uchebnogo-protsessa-na" TargetMode="External"/><Relationship Id="rId11" Type="http://schemas.openxmlformats.org/officeDocument/2006/relationships/hyperlink" Target="http://pedagogie.ru/stati/realizacija-fgos-na-urokah-angliiskogo-jazyka.html" TargetMode="External"/><Relationship Id="rId5" Type="http://schemas.openxmlformats.org/officeDocument/2006/relationships/webSettings" Target="webSettings.xml"/><Relationship Id="rId10" Type="http://schemas.openxmlformats.org/officeDocument/2006/relationships/hyperlink" Target="http://ext.spb.ru/faq/1786-2012-11-07-14-08-27.html" TargetMode="External"/><Relationship Id="rId4" Type="http://schemas.openxmlformats.org/officeDocument/2006/relationships/settings" Target="settings.xml"/><Relationship Id="rId9" Type="http://schemas.openxmlformats.org/officeDocument/2006/relationships/hyperlink" Target="http://&#1095;&#1072;&#1089;&#1090;&#1085;&#1072;&#1103;&#1096;&#1082;&#1086;&#1083;&#1072;1.&#1088;&#1092;/to_teachers/for_work/articl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5676</Words>
  <Characters>32357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Mvideo</cp:lastModifiedBy>
  <cp:revision>3</cp:revision>
  <dcterms:created xsi:type="dcterms:W3CDTF">2018-03-26T14:10:00Z</dcterms:created>
  <dcterms:modified xsi:type="dcterms:W3CDTF">2022-02-17T19:33:00Z</dcterms:modified>
</cp:coreProperties>
</file>