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80" w:rsidRDefault="004B1C80" w:rsidP="00392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C80">
        <w:rPr>
          <w:rFonts w:ascii="Times New Roman" w:hAnsi="Times New Roman" w:cs="Times New Roman"/>
          <w:b/>
          <w:sz w:val="28"/>
          <w:szCs w:val="28"/>
        </w:rPr>
        <w:t xml:space="preserve">"Использование ИКТ-технологий в образовательном процессе </w:t>
      </w:r>
    </w:p>
    <w:p w:rsidR="00420DB7" w:rsidRPr="003922EB" w:rsidRDefault="004B1C80" w:rsidP="003922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C80">
        <w:rPr>
          <w:rFonts w:ascii="Times New Roman" w:hAnsi="Times New Roman" w:cs="Times New Roman"/>
          <w:b/>
          <w:sz w:val="28"/>
          <w:szCs w:val="28"/>
        </w:rPr>
        <w:t>в условиях введения ФГОС"</w:t>
      </w:r>
    </w:p>
    <w:p w:rsidR="008F7EEC" w:rsidRPr="008F7EEC" w:rsidRDefault="002E51F2" w:rsidP="0091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CD1">
        <w:rPr>
          <w:rFonts w:ascii="Times New Roman" w:hAnsi="Times New Roman" w:cs="Times New Roman"/>
          <w:sz w:val="28"/>
          <w:szCs w:val="28"/>
        </w:rPr>
        <w:tab/>
      </w:r>
      <w:r w:rsidR="008F7EEC" w:rsidRPr="008F7EEC">
        <w:rPr>
          <w:rFonts w:ascii="Times New Roman" w:hAnsi="Times New Roman" w:cs="Times New Roman"/>
          <w:sz w:val="28"/>
          <w:szCs w:val="28"/>
        </w:rPr>
        <w:t xml:space="preserve">Сегодня уже никого не приходиться убеждать в важности и необходимости метода проектов. Главная идея метода проектов- направленность учебно- познавательной деятельности школьников на результат, который получается при решении </w:t>
      </w:r>
      <w:r w:rsidR="003922EB">
        <w:rPr>
          <w:rFonts w:ascii="Times New Roman" w:hAnsi="Times New Roman" w:cs="Times New Roman"/>
          <w:sz w:val="28"/>
          <w:szCs w:val="28"/>
        </w:rPr>
        <w:t xml:space="preserve">практической или теоретической, </w:t>
      </w:r>
      <w:r w:rsidR="008F7EEC" w:rsidRPr="008F7EEC">
        <w:rPr>
          <w:rFonts w:ascii="Times New Roman" w:hAnsi="Times New Roman" w:cs="Times New Roman"/>
          <w:sz w:val="28"/>
          <w:szCs w:val="28"/>
        </w:rPr>
        <w:t>но обязательно личностно значимой и социально</w:t>
      </w:r>
      <w:r w:rsidR="000715A7">
        <w:rPr>
          <w:rFonts w:ascii="Times New Roman" w:hAnsi="Times New Roman" w:cs="Times New Roman"/>
          <w:sz w:val="28"/>
          <w:szCs w:val="28"/>
        </w:rPr>
        <w:t xml:space="preserve">й </w:t>
      </w:r>
      <w:r w:rsidR="008F7EEC" w:rsidRPr="008F7EEC">
        <w:rPr>
          <w:rFonts w:ascii="Times New Roman" w:hAnsi="Times New Roman" w:cs="Times New Roman"/>
          <w:sz w:val="28"/>
          <w:szCs w:val="28"/>
        </w:rPr>
        <w:t>проблемы. Этот результат называется проект, что в переводе означает замысел, план, в более широком смысле под проектом понимается обоснованная и осознанная деятельность, направленная на формирование у школьников определённой системы интеллектуальных и практических умений.</w:t>
      </w:r>
      <w:r w:rsidR="001C3CB6">
        <w:rPr>
          <w:rFonts w:ascii="Times New Roman" w:hAnsi="Times New Roman" w:cs="Times New Roman"/>
          <w:sz w:val="28"/>
          <w:szCs w:val="28"/>
        </w:rPr>
        <w:t xml:space="preserve"> </w:t>
      </w:r>
      <w:r w:rsidR="008F7EEC" w:rsidRPr="008F7EEC">
        <w:rPr>
          <w:rFonts w:ascii="Times New Roman" w:hAnsi="Times New Roman" w:cs="Times New Roman"/>
          <w:sz w:val="28"/>
          <w:szCs w:val="28"/>
        </w:rPr>
        <w:t>Технология организации проектной деятельности школьников включает в себя</w:t>
      </w:r>
      <w:r w:rsidR="003922EB">
        <w:rPr>
          <w:rFonts w:ascii="Times New Roman" w:hAnsi="Times New Roman" w:cs="Times New Roman"/>
          <w:sz w:val="28"/>
          <w:szCs w:val="28"/>
        </w:rPr>
        <w:t xml:space="preserve"> совокупность исследовательских</w:t>
      </w:r>
      <w:r w:rsidR="008F7EEC" w:rsidRPr="008F7EEC">
        <w:rPr>
          <w:rFonts w:ascii="Times New Roman" w:hAnsi="Times New Roman" w:cs="Times New Roman"/>
          <w:sz w:val="28"/>
          <w:szCs w:val="28"/>
        </w:rPr>
        <w:t>, поисковых и проблемных методов, творческих по своей сути, инструментально направленных на самостоятельную реализацию задуманного результата.</w:t>
      </w:r>
    </w:p>
    <w:p w:rsidR="008F7EEC" w:rsidRDefault="001C3CB6" w:rsidP="0091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CD1">
        <w:rPr>
          <w:rFonts w:ascii="Times New Roman" w:hAnsi="Times New Roman" w:cs="Times New Roman"/>
          <w:sz w:val="28"/>
          <w:szCs w:val="28"/>
        </w:rPr>
        <w:tab/>
      </w:r>
      <w:r w:rsidR="008F7EEC" w:rsidRPr="008F7EEC">
        <w:rPr>
          <w:rFonts w:ascii="Times New Roman" w:hAnsi="Times New Roman" w:cs="Times New Roman"/>
          <w:sz w:val="28"/>
          <w:szCs w:val="28"/>
        </w:rPr>
        <w:t>Проектная деятельность детей</w:t>
      </w:r>
      <w:r w:rsidR="009165F5">
        <w:rPr>
          <w:rFonts w:ascii="Times New Roman" w:hAnsi="Times New Roman" w:cs="Times New Roman"/>
          <w:sz w:val="28"/>
          <w:szCs w:val="28"/>
        </w:rPr>
        <w:t xml:space="preserve"> </w:t>
      </w:r>
      <w:r w:rsidR="008F7EEC" w:rsidRPr="008F7EEC">
        <w:rPr>
          <w:rFonts w:ascii="Times New Roman" w:hAnsi="Times New Roman" w:cs="Times New Roman"/>
          <w:sz w:val="28"/>
          <w:szCs w:val="28"/>
        </w:rPr>
        <w:t>- это совместная учебно- познавательная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 о её конечном продукте, включая его осмысление и рефлексию результатов деятельности.</w:t>
      </w:r>
    </w:p>
    <w:p w:rsidR="008F7EEC" w:rsidRPr="008F7EEC" w:rsidRDefault="008F7EEC" w:rsidP="0091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 xml:space="preserve">Вовлекать младших школьников в проектную деятельность нужно обязательно. Именно в младшем школьном возрасте закладывается ряд ценных установок, личностных качеств   и отношений. </w:t>
      </w:r>
    </w:p>
    <w:p w:rsidR="008F7EEC" w:rsidRDefault="008F7EEC" w:rsidP="0091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Приобщение школьников к проектной деятельности является сегодня одной из главных целей</w:t>
      </w:r>
      <w:r w:rsidR="000715A7">
        <w:rPr>
          <w:rFonts w:ascii="Times New Roman" w:hAnsi="Times New Roman" w:cs="Times New Roman"/>
          <w:sz w:val="28"/>
          <w:szCs w:val="28"/>
        </w:rPr>
        <w:t xml:space="preserve"> общеобразовательного процесса.</w:t>
      </w:r>
    </w:p>
    <w:p w:rsidR="00A60596" w:rsidRDefault="000715A7" w:rsidP="00A605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Цели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715A7" w:rsidRPr="008F7EEC" w:rsidRDefault="000715A7" w:rsidP="00A605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-активизация познавательной деятельности учащихся через проектную деятельность.</w:t>
      </w:r>
    </w:p>
    <w:p w:rsidR="000715A7" w:rsidRDefault="000715A7" w:rsidP="00F47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-выявление одарённых учащихся, склонных к занятию проектной деятельностью и развитие их творческих способностей.</w:t>
      </w:r>
    </w:p>
    <w:p w:rsidR="000715A7" w:rsidRPr="008F7EEC" w:rsidRDefault="000715A7" w:rsidP="00A605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Задачи работы</w:t>
      </w:r>
      <w:r w:rsidRPr="008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15A7" w:rsidRPr="008F7EEC" w:rsidRDefault="000715A7" w:rsidP="00A60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-воспитывать интерес к познанию мира, углублённому изучению дисциплин;</w:t>
      </w:r>
    </w:p>
    <w:p w:rsidR="000715A7" w:rsidRPr="008F7EEC" w:rsidRDefault="000715A7" w:rsidP="00A60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-развивать навыки самостоятельной работы с научной литературой</w:t>
      </w:r>
    </w:p>
    <w:p w:rsidR="000715A7" w:rsidRPr="008F7EEC" w:rsidRDefault="000715A7" w:rsidP="00F47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-обучать методике полученных данных и анализу результатов , составлению отчёта и доклада о результатах научно-исследовательских работ;</w:t>
      </w:r>
    </w:p>
    <w:p w:rsidR="000715A7" w:rsidRPr="008F7EEC" w:rsidRDefault="000715A7" w:rsidP="00F47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-Совершенствовать умения и навыки в самостоятельной работе и повышать их уровень знаний и эрудицию;</w:t>
      </w:r>
    </w:p>
    <w:p w:rsidR="000715A7" w:rsidRDefault="000715A7" w:rsidP="00F47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EEC">
        <w:rPr>
          <w:rFonts w:ascii="Times New Roman" w:hAnsi="Times New Roman" w:cs="Times New Roman"/>
          <w:sz w:val="28"/>
          <w:szCs w:val="28"/>
        </w:rPr>
        <w:t>-Поддерживать тесный контакт с родителями , взаимодействовать с ними в плане расширения кругозора в области научных достижений</w:t>
      </w:r>
    </w:p>
    <w:p w:rsidR="00302B7D" w:rsidRPr="002E51F2" w:rsidRDefault="001C3CB6" w:rsidP="00302B7D">
      <w:pPr>
        <w:rPr>
          <w:rFonts w:ascii="Times New Roman" w:hAnsi="Times New Roman" w:cs="Times New Roman"/>
          <w:sz w:val="28"/>
          <w:szCs w:val="28"/>
        </w:rPr>
      </w:pPr>
      <w:r w:rsidRPr="002E51F2">
        <w:rPr>
          <w:rFonts w:ascii="Times New Roman" w:hAnsi="Times New Roman" w:cs="Times New Roman"/>
          <w:b/>
          <w:sz w:val="28"/>
          <w:szCs w:val="28"/>
        </w:rPr>
        <w:t xml:space="preserve"> 1.  </w:t>
      </w:r>
      <w:r w:rsidR="00302B7D" w:rsidRPr="002E51F2">
        <w:rPr>
          <w:rFonts w:ascii="Times New Roman" w:hAnsi="Times New Roman" w:cs="Times New Roman"/>
          <w:b/>
          <w:sz w:val="28"/>
          <w:szCs w:val="28"/>
        </w:rPr>
        <w:t xml:space="preserve">Организация проектной деятельности младших школьников </w:t>
      </w:r>
    </w:p>
    <w:p w:rsidR="00302B7D" w:rsidRPr="001C3CB6" w:rsidRDefault="00302B7D" w:rsidP="002E51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1.1 Творческие работы учащихся (рисунки), устные рассказы.</w:t>
      </w:r>
    </w:p>
    <w:p w:rsidR="00302B7D" w:rsidRDefault="00302B7D" w:rsidP="002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7D07A0">
        <w:rPr>
          <w:rFonts w:ascii="Times New Roman" w:hAnsi="Times New Roman" w:cs="Times New Roman"/>
          <w:sz w:val="28"/>
          <w:szCs w:val="28"/>
        </w:rPr>
        <w:t>ети с помощью учителя постепенно учатся анализировать, рассуждать, выделять главное.</w:t>
      </w:r>
      <w:r w:rsidR="002E51F2">
        <w:rPr>
          <w:rFonts w:ascii="Times New Roman" w:hAnsi="Times New Roman" w:cs="Times New Roman"/>
          <w:sz w:val="28"/>
          <w:szCs w:val="28"/>
        </w:rPr>
        <w:t xml:space="preserve"> Выполняют рисунки, составляют рассказы.</w:t>
      </w:r>
      <w:r w:rsidRPr="007D0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 работа проводится в 1 классе.</w:t>
      </w:r>
    </w:p>
    <w:p w:rsidR="00302B7D" w:rsidRPr="001C3CB6" w:rsidRDefault="00302B7D" w:rsidP="002E51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1.2 Сбор информации по плану, составленному совместно с учителем.</w:t>
      </w:r>
    </w:p>
    <w:p w:rsidR="00302B7D" w:rsidRDefault="002E51F2" w:rsidP="002E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B7D" w:rsidRPr="00394DAE">
        <w:rPr>
          <w:rFonts w:ascii="Times New Roman" w:hAnsi="Times New Roman" w:cs="Times New Roman"/>
          <w:sz w:val="28"/>
          <w:szCs w:val="28"/>
        </w:rPr>
        <w:t>Учитывая особенности развития младших школьников</w:t>
      </w:r>
      <w:r w:rsidR="00302B7D">
        <w:rPr>
          <w:rFonts w:ascii="Times New Roman" w:hAnsi="Times New Roman" w:cs="Times New Roman"/>
          <w:sz w:val="28"/>
          <w:szCs w:val="28"/>
        </w:rPr>
        <w:t xml:space="preserve"> сначала</w:t>
      </w:r>
      <w:r w:rsidR="00302B7D" w:rsidRPr="00394DAE">
        <w:rPr>
          <w:rFonts w:ascii="Times New Roman" w:hAnsi="Times New Roman" w:cs="Times New Roman"/>
          <w:sz w:val="28"/>
          <w:szCs w:val="28"/>
        </w:rPr>
        <w:t xml:space="preserve">   необходимо предлагать темы, которые наиболее близки и значимы для него, для его «маленького мира».</w:t>
      </w:r>
    </w:p>
    <w:p w:rsidR="00302B7D" w:rsidRPr="00394DAE" w:rsidRDefault="00302B7D" w:rsidP="002E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4DAE">
        <w:rPr>
          <w:rFonts w:ascii="Times New Roman" w:hAnsi="Times New Roman" w:cs="Times New Roman"/>
          <w:sz w:val="28"/>
          <w:szCs w:val="28"/>
        </w:rPr>
        <w:t xml:space="preserve"> Варианты тем</w:t>
      </w:r>
      <w:r w:rsidR="002E51F2">
        <w:rPr>
          <w:rFonts w:ascii="Times New Roman" w:hAnsi="Times New Roman" w:cs="Times New Roman"/>
          <w:sz w:val="28"/>
          <w:szCs w:val="28"/>
        </w:rPr>
        <w:t xml:space="preserve"> для 2 класса:</w:t>
      </w:r>
    </w:p>
    <w:p w:rsidR="00302B7D" w:rsidRPr="00394DAE" w:rsidRDefault="00302B7D" w:rsidP="002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DAE">
        <w:rPr>
          <w:rFonts w:ascii="Times New Roman" w:hAnsi="Times New Roman" w:cs="Times New Roman"/>
          <w:sz w:val="28"/>
          <w:szCs w:val="28"/>
        </w:rPr>
        <w:t>«Моё имя»</w:t>
      </w:r>
      <w:r>
        <w:rPr>
          <w:rFonts w:ascii="Times New Roman" w:hAnsi="Times New Roman" w:cs="Times New Roman"/>
          <w:sz w:val="28"/>
          <w:szCs w:val="28"/>
        </w:rPr>
        <w:t xml:space="preserve">  2. «Моя семья»    3. «Мое животное»</w:t>
      </w:r>
    </w:p>
    <w:p w:rsidR="00302B7D" w:rsidRPr="00567674" w:rsidRDefault="00302B7D" w:rsidP="002E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987">
        <w:rPr>
          <w:rFonts w:ascii="Times New Roman" w:hAnsi="Times New Roman" w:cs="Times New Roman"/>
          <w:b/>
          <w:sz w:val="28"/>
          <w:szCs w:val="28"/>
        </w:rPr>
        <w:t>1.3.</w:t>
      </w:r>
      <w:r w:rsidR="00F479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7987">
        <w:rPr>
          <w:rFonts w:ascii="Times New Roman" w:hAnsi="Times New Roman" w:cs="Times New Roman"/>
          <w:b/>
          <w:sz w:val="28"/>
          <w:szCs w:val="28"/>
        </w:rPr>
        <w:t>Работа</w:t>
      </w:r>
      <w:r w:rsidRPr="001C3CB6">
        <w:rPr>
          <w:rFonts w:ascii="Times New Roman" w:hAnsi="Times New Roman" w:cs="Times New Roman"/>
          <w:b/>
          <w:sz w:val="28"/>
          <w:szCs w:val="28"/>
        </w:rPr>
        <w:t xml:space="preserve"> с научной дополнительной литературой </w:t>
      </w:r>
      <w:r w:rsidRPr="00567674">
        <w:rPr>
          <w:rFonts w:ascii="Times New Roman" w:hAnsi="Times New Roman" w:cs="Times New Roman"/>
          <w:sz w:val="28"/>
          <w:szCs w:val="28"/>
        </w:rPr>
        <w:t>(справочники, энциклопедии, сборники), устную информацию преобразовывать в письменную и делать первоначальный анализ полученной информации</w:t>
      </w:r>
      <w:r w:rsidR="002E51F2">
        <w:rPr>
          <w:rFonts w:ascii="Times New Roman" w:hAnsi="Times New Roman" w:cs="Times New Roman"/>
          <w:sz w:val="28"/>
          <w:szCs w:val="28"/>
        </w:rPr>
        <w:t>.</w:t>
      </w:r>
    </w:p>
    <w:p w:rsidR="00302B7D" w:rsidRDefault="00302B7D" w:rsidP="00215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свою педагогическую деятельность, могу сделать выводы о том, что проектная деятельность является эффективным методом обучения и развития детей. В работе с учениками начальных классов я значительное место уделяю организации проектной деятельности, направленной на создание ими собственных творческих, исследовательских проектов, которые можно назвать учебными исследованиями потому, что главный результат лежит в открытии ребёнком нового, ранее неизвестного знания. Дети младшего школьного  возраста , как отмечали многие учёные, уже по природе своей исследователи. С большим интересом они участвуют в разной проектной работе. Неутомимая жажда новых впечатлений , любознательность, постоянно проявлять желание экспериментировать, самостоятельно искать истину распространяются на все сферы деятельности.</w:t>
      </w:r>
    </w:p>
    <w:p w:rsidR="000715A7" w:rsidRPr="002E51F2" w:rsidRDefault="000715A7" w:rsidP="002E51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51F2">
        <w:rPr>
          <w:rFonts w:ascii="Times New Roman" w:hAnsi="Times New Roman" w:cs="Times New Roman"/>
          <w:b/>
          <w:sz w:val="28"/>
          <w:szCs w:val="28"/>
        </w:rPr>
        <w:t>1.4.Внеклассная работа</w:t>
      </w:r>
    </w:p>
    <w:p w:rsidR="000715A7" w:rsidRDefault="000715A7" w:rsidP="002E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учебных проектов с младшими школьниками я рассматриваю как особое напр</w:t>
      </w:r>
      <w:r w:rsidR="00F47987">
        <w:rPr>
          <w:rFonts w:ascii="Times New Roman" w:hAnsi="Times New Roman" w:cs="Times New Roman"/>
          <w:sz w:val="28"/>
          <w:szCs w:val="28"/>
        </w:rPr>
        <w:t>авление и во внеклассной работе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7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 работа ориентирована на углубление и закрепление  имеющихся у школьников знаний, умений, и навыков, но перспективная цель- развитие исследовательской , творческой активности детей. Во 2 классе был проведён классный час «Режим дня и здоровье». Дети работали в группах, оформляли и защищали определённую тему.</w:t>
      </w:r>
    </w:p>
    <w:p w:rsidR="000715A7" w:rsidRDefault="000715A7" w:rsidP="00F47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9165F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пропагандировать здоровый образ жизни</w:t>
      </w:r>
    </w:p>
    <w:p w:rsidR="00F47987" w:rsidRDefault="000715A7" w:rsidP="00F479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3CB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715A7" w:rsidRDefault="000715A7" w:rsidP="00F479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творческие способности</w:t>
      </w:r>
    </w:p>
    <w:p w:rsidR="000715A7" w:rsidRDefault="000715A7" w:rsidP="00F479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-прививать умение правильно распределять время на работу и отдых.</w:t>
      </w:r>
    </w:p>
    <w:p w:rsidR="0081677C" w:rsidRDefault="000715A7" w:rsidP="008167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защитила свой проект</w:t>
      </w:r>
      <w:r w:rsidR="0081677C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 xml:space="preserve">формили страницы журнала </w:t>
      </w:r>
      <w:r w:rsidR="008167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Ученики каждой группы выступили на классном часу</w:t>
      </w:r>
      <w:r w:rsidR="0081677C">
        <w:rPr>
          <w:rFonts w:ascii="Times New Roman" w:hAnsi="Times New Roman" w:cs="Times New Roman"/>
          <w:sz w:val="28"/>
          <w:szCs w:val="28"/>
        </w:rPr>
        <w:t>.</w:t>
      </w:r>
      <w:r w:rsidR="0081677C" w:rsidRPr="0081677C">
        <w:rPr>
          <w:rFonts w:ascii="Times New Roman" w:hAnsi="Times New Roman" w:cs="Times New Roman"/>
          <w:sz w:val="28"/>
          <w:szCs w:val="28"/>
        </w:rPr>
        <w:t xml:space="preserve"> </w:t>
      </w:r>
      <w:r w:rsidR="0081677C">
        <w:rPr>
          <w:rFonts w:ascii="Times New Roman" w:hAnsi="Times New Roman" w:cs="Times New Roman"/>
          <w:sz w:val="28"/>
          <w:szCs w:val="28"/>
        </w:rPr>
        <w:t>Итогом мероприятия было создание устного журнала по теме.</w:t>
      </w:r>
    </w:p>
    <w:p w:rsidR="000715A7" w:rsidRDefault="000715A7" w:rsidP="002E5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 во внеурочной деятельности</w:t>
      </w:r>
      <w:r w:rsidR="008167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«Если добрый ты»,  «Вместе весело шагать», «Картофель- второй хлеб»</w:t>
      </w:r>
    </w:p>
    <w:p w:rsidR="000715A7" w:rsidRPr="009165F5" w:rsidRDefault="000715A7" w:rsidP="002E5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5F5">
        <w:rPr>
          <w:rFonts w:ascii="Times New Roman" w:hAnsi="Times New Roman" w:cs="Times New Roman"/>
          <w:b/>
          <w:sz w:val="28"/>
          <w:szCs w:val="28"/>
        </w:rPr>
        <w:lastRenderedPageBreak/>
        <w:t>1.5. Самостоятельные исследования учащихся</w:t>
      </w:r>
    </w:p>
    <w:p w:rsidR="000715A7" w:rsidRPr="00567674" w:rsidRDefault="0081677C" w:rsidP="00916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15A7">
        <w:rPr>
          <w:rFonts w:ascii="Times New Roman" w:hAnsi="Times New Roman" w:cs="Times New Roman"/>
          <w:sz w:val="28"/>
          <w:szCs w:val="28"/>
        </w:rPr>
        <w:t>Выбор темы. П</w:t>
      </w:r>
      <w:r w:rsidR="000715A7" w:rsidRPr="00567674">
        <w:rPr>
          <w:rFonts w:ascii="Times New Roman" w:hAnsi="Times New Roman" w:cs="Times New Roman"/>
          <w:sz w:val="28"/>
          <w:szCs w:val="28"/>
        </w:rPr>
        <w:t>одготовка к проекту</w:t>
      </w:r>
      <w:r w:rsidR="000715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5A7" w:rsidRPr="009165F5" w:rsidRDefault="000715A7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65F5">
        <w:rPr>
          <w:rFonts w:ascii="Times New Roman" w:hAnsi="Times New Roman"/>
          <w:sz w:val="28"/>
          <w:szCs w:val="28"/>
        </w:rPr>
        <w:t xml:space="preserve"> Анкетирование</w:t>
      </w:r>
      <w:r w:rsidR="0081677C">
        <w:rPr>
          <w:rFonts w:ascii="Times New Roman" w:hAnsi="Times New Roman"/>
          <w:sz w:val="28"/>
          <w:szCs w:val="28"/>
        </w:rPr>
        <w:t xml:space="preserve"> обучающихся.</w:t>
      </w:r>
    </w:p>
    <w:p w:rsidR="000715A7" w:rsidRPr="009165F5" w:rsidRDefault="000715A7" w:rsidP="009165F5">
      <w:pPr>
        <w:spacing w:after="0"/>
        <w:rPr>
          <w:rFonts w:ascii="Times New Roman" w:hAnsi="Times New Roman"/>
          <w:sz w:val="28"/>
          <w:szCs w:val="28"/>
        </w:rPr>
      </w:pPr>
      <w:r w:rsidRPr="009165F5">
        <w:rPr>
          <w:rFonts w:ascii="Times New Roman" w:hAnsi="Times New Roman"/>
          <w:sz w:val="28"/>
          <w:szCs w:val="28"/>
        </w:rPr>
        <w:t>-Что мне интересно больше всего?</w:t>
      </w:r>
    </w:p>
    <w:p w:rsidR="000715A7" w:rsidRPr="009165F5" w:rsidRDefault="009165F5" w:rsidP="009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9165F5">
        <w:rPr>
          <w:rFonts w:ascii="Times New Roman" w:hAnsi="Times New Roman"/>
          <w:sz w:val="28"/>
          <w:szCs w:val="28"/>
        </w:rPr>
        <w:t>Чем я хочу заниматься в первую очередь?</w:t>
      </w:r>
    </w:p>
    <w:p w:rsidR="000715A7" w:rsidRPr="009165F5" w:rsidRDefault="009165F5" w:rsidP="009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9165F5">
        <w:rPr>
          <w:rFonts w:ascii="Times New Roman" w:hAnsi="Times New Roman"/>
          <w:sz w:val="28"/>
          <w:szCs w:val="28"/>
        </w:rPr>
        <w:t>Чем я чаще всего занимаюсь в свободное время?</w:t>
      </w:r>
    </w:p>
    <w:p w:rsidR="000715A7" w:rsidRPr="009165F5" w:rsidRDefault="009165F5" w:rsidP="009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9165F5">
        <w:rPr>
          <w:rFonts w:ascii="Times New Roman" w:hAnsi="Times New Roman"/>
          <w:sz w:val="28"/>
          <w:szCs w:val="28"/>
        </w:rPr>
        <w:t>По каким учебным предметам я получаю лучшие отметки?</w:t>
      </w:r>
    </w:p>
    <w:p w:rsidR="009165F5" w:rsidRDefault="009165F5" w:rsidP="009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9165F5">
        <w:rPr>
          <w:rFonts w:ascii="Times New Roman" w:hAnsi="Times New Roman"/>
          <w:sz w:val="28"/>
          <w:szCs w:val="28"/>
        </w:rPr>
        <w:t>Что из изученного в школе хотелось бы узнать более глубоко?</w:t>
      </w:r>
    </w:p>
    <w:p w:rsidR="00B00042" w:rsidRPr="009165F5" w:rsidRDefault="009165F5" w:rsidP="009165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D06477">
        <w:rPr>
          <w:rFonts w:ascii="Times New Roman" w:hAnsi="Times New Roman"/>
          <w:sz w:val="28"/>
          <w:szCs w:val="28"/>
        </w:rPr>
        <w:t>Есть ли что-то такое, чем я особенно горжусь</w:t>
      </w:r>
      <w:r w:rsidR="000715A7">
        <w:rPr>
          <w:rFonts w:ascii="Times New Roman" w:hAnsi="Times New Roman"/>
          <w:sz w:val="28"/>
          <w:szCs w:val="28"/>
        </w:rPr>
        <w:t>?</w:t>
      </w:r>
    </w:p>
    <w:p w:rsidR="000715A7" w:rsidRPr="00D06477" w:rsidRDefault="00F47987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15A7" w:rsidRPr="00D06477">
        <w:rPr>
          <w:rFonts w:ascii="Times New Roman" w:hAnsi="Times New Roman"/>
          <w:sz w:val="28"/>
          <w:szCs w:val="28"/>
        </w:rPr>
        <w:t>Дети выбрали тему, объект предмет исследования. Объект исследования- это определённый процесс или явление, порождающее проблемную ситуацию, своеобразный носитель проблемы-то, на что направлена исследовательская деятельность. С поня</w:t>
      </w:r>
      <w:r>
        <w:rPr>
          <w:rFonts w:ascii="Times New Roman" w:hAnsi="Times New Roman"/>
          <w:sz w:val="28"/>
          <w:szCs w:val="28"/>
        </w:rPr>
        <w:t>тием объекта исследования, т. е</w:t>
      </w:r>
      <w:r w:rsidR="000715A7" w:rsidRPr="00D06477">
        <w:rPr>
          <w:rFonts w:ascii="Times New Roman" w:hAnsi="Times New Roman"/>
          <w:sz w:val="28"/>
          <w:szCs w:val="28"/>
        </w:rPr>
        <w:t xml:space="preserve">  конкретной части объекта, внутри которого ведётся поиск. Именно предмет исследования определяет тему работы. Выбор темы для многих является</w:t>
      </w:r>
      <w:r w:rsidR="000715A7">
        <w:rPr>
          <w:rFonts w:ascii="Times New Roman" w:hAnsi="Times New Roman"/>
          <w:sz w:val="28"/>
          <w:szCs w:val="28"/>
        </w:rPr>
        <w:t xml:space="preserve"> </w:t>
      </w:r>
      <w:r w:rsidR="000715A7" w:rsidRPr="00D06477">
        <w:rPr>
          <w:rFonts w:ascii="Times New Roman" w:hAnsi="Times New Roman"/>
          <w:sz w:val="28"/>
          <w:szCs w:val="28"/>
        </w:rPr>
        <w:t>трудным этапом.</w:t>
      </w:r>
      <w:r w:rsidR="000715A7">
        <w:rPr>
          <w:rFonts w:ascii="Times New Roman" w:hAnsi="Times New Roman"/>
          <w:sz w:val="28"/>
          <w:szCs w:val="28"/>
        </w:rPr>
        <w:t xml:space="preserve"> </w:t>
      </w:r>
      <w:r w:rsidR="000715A7" w:rsidRPr="00D06477">
        <w:rPr>
          <w:rFonts w:ascii="Times New Roman" w:hAnsi="Times New Roman"/>
          <w:sz w:val="28"/>
          <w:szCs w:val="28"/>
        </w:rPr>
        <w:t>Первоначальная формулировк</w:t>
      </w:r>
      <w:r>
        <w:rPr>
          <w:rFonts w:ascii="Times New Roman" w:hAnsi="Times New Roman"/>
          <w:sz w:val="28"/>
          <w:szCs w:val="28"/>
        </w:rPr>
        <w:t>а может носить не окончательный</w:t>
      </w:r>
      <w:r w:rsidR="000715A7" w:rsidRPr="00D06477">
        <w:rPr>
          <w:rFonts w:ascii="Times New Roman" w:hAnsi="Times New Roman"/>
          <w:sz w:val="28"/>
          <w:szCs w:val="28"/>
        </w:rPr>
        <w:t>, предварительный характер. При это</w:t>
      </w:r>
      <w:r>
        <w:rPr>
          <w:rFonts w:ascii="Times New Roman" w:hAnsi="Times New Roman"/>
          <w:sz w:val="28"/>
          <w:szCs w:val="28"/>
        </w:rPr>
        <w:t>м тема  должна быть  конкретной</w:t>
      </w:r>
      <w:r w:rsidR="000715A7" w:rsidRPr="00D06477">
        <w:rPr>
          <w:rFonts w:ascii="Times New Roman" w:hAnsi="Times New Roman"/>
          <w:sz w:val="28"/>
          <w:szCs w:val="28"/>
        </w:rPr>
        <w:t>, а не  расплывчатой. Следу</w:t>
      </w:r>
      <w:r w:rsidR="000715A7">
        <w:rPr>
          <w:rFonts w:ascii="Times New Roman" w:hAnsi="Times New Roman"/>
          <w:sz w:val="28"/>
          <w:szCs w:val="28"/>
        </w:rPr>
        <w:t>ю</w:t>
      </w:r>
      <w:r w:rsidR="000715A7" w:rsidRPr="00D06477">
        <w:rPr>
          <w:rFonts w:ascii="Times New Roman" w:hAnsi="Times New Roman"/>
          <w:sz w:val="28"/>
          <w:szCs w:val="28"/>
        </w:rPr>
        <w:t>щим шагом будет обоснование актуальности исследования.</w:t>
      </w:r>
      <w:r w:rsidR="000715A7">
        <w:rPr>
          <w:rFonts w:ascii="Times New Roman" w:hAnsi="Times New Roman"/>
          <w:sz w:val="28"/>
          <w:szCs w:val="28"/>
        </w:rPr>
        <w:t xml:space="preserve"> </w:t>
      </w:r>
      <w:r w:rsidR="000715A7" w:rsidRPr="00D06477">
        <w:rPr>
          <w:rFonts w:ascii="Times New Roman" w:hAnsi="Times New Roman"/>
          <w:sz w:val="28"/>
          <w:szCs w:val="28"/>
        </w:rPr>
        <w:t xml:space="preserve">Это является обязательным требованием к любой работе. Несомненным показателем актуальности является наличие проблемы </w:t>
      </w:r>
      <w:r>
        <w:rPr>
          <w:rFonts w:ascii="Times New Roman" w:hAnsi="Times New Roman"/>
          <w:sz w:val="28"/>
          <w:szCs w:val="28"/>
        </w:rPr>
        <w:t>в данной области исследования, к</w:t>
      </w:r>
      <w:r w:rsidR="000715A7" w:rsidRPr="00D06477">
        <w:rPr>
          <w:rFonts w:ascii="Times New Roman" w:hAnsi="Times New Roman"/>
          <w:sz w:val="28"/>
          <w:szCs w:val="28"/>
        </w:rPr>
        <w:t>оторую можно представить, ка</w:t>
      </w:r>
      <w:r>
        <w:rPr>
          <w:rFonts w:ascii="Times New Roman" w:hAnsi="Times New Roman"/>
          <w:sz w:val="28"/>
          <w:szCs w:val="28"/>
        </w:rPr>
        <w:t>к некую противоречивую ситуацию</w:t>
      </w:r>
      <w:r w:rsidR="000715A7" w:rsidRPr="00D06477">
        <w:rPr>
          <w:rFonts w:ascii="Times New Roman" w:hAnsi="Times New Roman"/>
          <w:sz w:val="28"/>
          <w:szCs w:val="28"/>
        </w:rPr>
        <w:t>, требующую своего разрешения.</w:t>
      </w:r>
    </w:p>
    <w:p w:rsidR="000715A7" w:rsidRPr="001C3CB6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1C3CB6">
        <w:rPr>
          <w:rFonts w:ascii="Times New Roman" w:hAnsi="Times New Roman"/>
          <w:sz w:val="28"/>
          <w:szCs w:val="28"/>
        </w:rPr>
        <w:t>Составление плана.</w:t>
      </w:r>
    </w:p>
    <w:p w:rsidR="000715A7" w:rsidRPr="001C3CB6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1C3CB6">
        <w:rPr>
          <w:rFonts w:ascii="Times New Roman" w:hAnsi="Times New Roman"/>
          <w:sz w:val="28"/>
          <w:szCs w:val="28"/>
        </w:rPr>
        <w:t>Определение гипотезы. Гипотеза должна удовлетворять ря</w:t>
      </w:r>
      <w:r w:rsidR="00F47987">
        <w:rPr>
          <w:rFonts w:ascii="Times New Roman" w:hAnsi="Times New Roman"/>
          <w:sz w:val="28"/>
          <w:szCs w:val="28"/>
        </w:rPr>
        <w:t>ду требований: быть проверяемой</w:t>
      </w:r>
      <w:r w:rsidR="000715A7" w:rsidRPr="001C3CB6">
        <w:rPr>
          <w:rFonts w:ascii="Times New Roman" w:hAnsi="Times New Roman"/>
          <w:sz w:val="28"/>
          <w:szCs w:val="28"/>
        </w:rPr>
        <w:t>, содержать предположение, быть логически непротиворечивой, соответствовать фактам.</w:t>
      </w:r>
    </w:p>
    <w:p w:rsidR="000715A7" w:rsidRPr="001C3CB6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1C3CB6">
        <w:rPr>
          <w:rFonts w:ascii="Times New Roman" w:hAnsi="Times New Roman"/>
          <w:sz w:val="28"/>
          <w:szCs w:val="28"/>
        </w:rPr>
        <w:t xml:space="preserve"> Определение цели и задачи. Цель исследования – это конечный результат , которого хочет достичь исследователь при завершении своей работы. Формулировку цели можно представить различными способами. Например, выявить, установить, обосновать, уточнить, разработать и т. д</w:t>
      </w:r>
    </w:p>
    <w:p w:rsidR="000715A7" w:rsidRPr="001C3CB6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1C3CB6">
        <w:rPr>
          <w:rFonts w:ascii="Times New Roman" w:hAnsi="Times New Roman"/>
          <w:sz w:val="28"/>
          <w:szCs w:val="28"/>
        </w:rPr>
        <w:t>Сбор и изучение информации, если на предыдущих этапах большая роль отводится учителю, то на этом этапе главная роль будет у ученика.</w:t>
      </w:r>
    </w:p>
    <w:p w:rsidR="000715A7" w:rsidRPr="001C3CB6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1C3CB6">
        <w:rPr>
          <w:rFonts w:ascii="Times New Roman" w:hAnsi="Times New Roman"/>
          <w:sz w:val="28"/>
          <w:szCs w:val="28"/>
        </w:rPr>
        <w:t>Оформление результатов исследования. Существует  много форм представления результатов  исследовательской работы. Для ученика начальной школы это может быть текст научного сочинения, статья, сообщение, доклад, отчёт и другое.</w:t>
      </w:r>
      <w:r w:rsidR="000715A7">
        <w:rPr>
          <w:rFonts w:ascii="Times New Roman" w:hAnsi="Times New Roman"/>
          <w:sz w:val="28"/>
          <w:szCs w:val="28"/>
        </w:rPr>
        <w:t xml:space="preserve"> </w:t>
      </w:r>
      <w:r w:rsidR="000715A7" w:rsidRPr="001C3CB6">
        <w:rPr>
          <w:rFonts w:ascii="Times New Roman" w:hAnsi="Times New Roman"/>
          <w:sz w:val="28"/>
          <w:szCs w:val="28"/>
        </w:rPr>
        <w:t>Оформление начинается с распределения материала по главам. После того, как главы сф</w:t>
      </w:r>
      <w:r w:rsidR="000715A7">
        <w:rPr>
          <w:rFonts w:ascii="Times New Roman" w:hAnsi="Times New Roman"/>
          <w:sz w:val="28"/>
          <w:szCs w:val="28"/>
        </w:rPr>
        <w:t>ормированы, их редактируют и прис</w:t>
      </w:r>
      <w:r w:rsidR="000715A7" w:rsidRPr="001C3CB6">
        <w:rPr>
          <w:rFonts w:ascii="Times New Roman" w:hAnsi="Times New Roman"/>
          <w:sz w:val="28"/>
          <w:szCs w:val="28"/>
        </w:rPr>
        <w:t>тупают к написанию выводов по каждой главе. Далее составляется заключение по всей работе. Только после этого приступают к написанию введения или аннотации к работе и составлению библиографического списка.</w:t>
      </w:r>
      <w:r w:rsidR="000715A7">
        <w:rPr>
          <w:rFonts w:ascii="Times New Roman" w:hAnsi="Times New Roman"/>
          <w:sz w:val="28"/>
          <w:szCs w:val="28"/>
        </w:rPr>
        <w:t xml:space="preserve"> </w:t>
      </w:r>
      <w:r w:rsidR="000715A7" w:rsidRPr="001C3CB6">
        <w:rPr>
          <w:rFonts w:ascii="Times New Roman" w:hAnsi="Times New Roman"/>
          <w:sz w:val="28"/>
          <w:szCs w:val="28"/>
        </w:rPr>
        <w:t>В исследовательской работе могут содержаться приложения- это материалы , имеющие дополнительное значение. Они размещаются после основного текста.</w:t>
      </w:r>
    </w:p>
    <w:p w:rsidR="00486CFA" w:rsidRPr="00F47987" w:rsidRDefault="0081677C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715A7" w:rsidRPr="00F47987">
        <w:rPr>
          <w:rFonts w:ascii="Times New Roman" w:hAnsi="Times New Roman"/>
          <w:sz w:val="28"/>
          <w:szCs w:val="28"/>
        </w:rPr>
        <w:t>Защита результатов исследования. Представляет очень важный этап</w:t>
      </w:r>
    </w:p>
    <w:p w:rsidR="000715A7" w:rsidRPr="001C3CB6" w:rsidRDefault="00302B7D" w:rsidP="009165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6477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715A7" w:rsidRPr="001C3CB6">
        <w:rPr>
          <w:rFonts w:ascii="Times New Roman" w:hAnsi="Times New Roman"/>
          <w:sz w:val="28"/>
          <w:szCs w:val="28"/>
        </w:rPr>
        <w:t xml:space="preserve">и к нему нужно тщательно готовиться. Следует помнить, что обычно на всё </w:t>
      </w:r>
      <w:r w:rsidR="00F47987">
        <w:rPr>
          <w:rFonts w:ascii="Times New Roman" w:hAnsi="Times New Roman"/>
          <w:sz w:val="28"/>
          <w:szCs w:val="28"/>
        </w:rPr>
        <w:t>выступление отводится 5-7 минут</w:t>
      </w:r>
      <w:r w:rsidR="000715A7" w:rsidRPr="001C3CB6">
        <w:rPr>
          <w:rFonts w:ascii="Times New Roman" w:hAnsi="Times New Roman"/>
          <w:sz w:val="28"/>
          <w:szCs w:val="28"/>
        </w:rPr>
        <w:t>. Ни о теме, ни о том что прочитано , говорить не следует. Защита не должна сводиться к пересказу всего содержания работы.</w:t>
      </w:r>
    </w:p>
    <w:p w:rsidR="00302B7D" w:rsidRPr="00394DAE" w:rsidRDefault="000715A7" w:rsidP="00916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CB6">
        <w:rPr>
          <w:rFonts w:ascii="Times New Roman" w:hAnsi="Times New Roman"/>
          <w:sz w:val="28"/>
          <w:szCs w:val="28"/>
        </w:rPr>
        <w:t>Результатом нашей исследовательской деятельности с детьми стали исследовательские работы по теме «Солдатская родословная», «Моя родословная», «Почему арбуз называют ягодой?»</w:t>
      </w:r>
    </w:p>
    <w:p w:rsidR="00302B7D" w:rsidRPr="00567674" w:rsidRDefault="00302B7D" w:rsidP="00215CD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674">
        <w:rPr>
          <w:rFonts w:ascii="Times New Roman" w:eastAsia="Times New Roman" w:hAnsi="Times New Roman"/>
          <w:sz w:val="28"/>
          <w:szCs w:val="28"/>
          <w:lang w:eastAsia="ru-RU"/>
        </w:rPr>
        <w:t>Использование исследовательского метода в практике преподавания и организации процесса познания младшего школьника имеет большое значение, т.к. позволяет обеспечить поисковую ориентацию учащихся, направленную на творческое развитие личности, накопление у учащихся достоверных конкретно-образных представлений об окружающей действительности, фактических знаний, которые являются основой для последующего их осознания, обогащения, раскрытия причин и взаимосвязей в окружающем детей мире. В ходе реализации исследовательского метода на уроках младшие школьники овладевают рядом практических умений и навыков, выявляют характер и особенности объектов окружающей среды по их признакам и свойствам. В условиях правильной организации исследовательской деятельности дети незаметно для себя овладевают некоторыми нравственными нормами, усваивают моральные требования, у них развиваются нравственные чувства, закрепляются определённые формы поведения, т.е. формируются так называемые “нравственные привычки”. Трудолюбие, ответственность, самостоятельность, предприимчивость – такими качествами личности овладевают учащиеся в результате приобщения их к исследовательской работе.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</w:t>
      </w:r>
    </w:p>
    <w:p w:rsidR="00302B7D" w:rsidRPr="007F7CF2" w:rsidRDefault="00302B7D" w:rsidP="009165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674">
        <w:rPr>
          <w:rFonts w:ascii="Times New Roman" w:eastAsia="Times New Roman" w:hAnsi="Times New Roman"/>
          <w:sz w:val="28"/>
          <w:szCs w:val="28"/>
          <w:lang w:eastAsia="ru-RU"/>
        </w:rPr>
        <w:t>Сколько радости испытывает ученик, когда он находится в поиске вместе с учителем. Что может быть интереснее для учителя, чем следить за работой мысли ребят, иногда направлять их по пути познания, а иногда и просто не мешать суметь вовремя отойти в сторону дать детям насладиться радостью своего открытия.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2B7D" w:rsidRPr="00394DAE" w:rsidRDefault="00302B7D" w:rsidP="00916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7D" w:rsidRPr="00567674" w:rsidRDefault="00302B7D" w:rsidP="00B00042">
      <w:pPr>
        <w:pStyle w:val="2"/>
        <w:ind w:firstLine="198"/>
        <w:jc w:val="both"/>
        <w:rPr>
          <w:sz w:val="28"/>
          <w:szCs w:val="28"/>
        </w:rPr>
      </w:pPr>
    </w:p>
    <w:p w:rsidR="00302B7D" w:rsidRDefault="00302B7D" w:rsidP="00302B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7D" w:rsidRPr="007D07A0" w:rsidRDefault="00302B7D" w:rsidP="00302B7D">
      <w:pPr>
        <w:rPr>
          <w:rFonts w:ascii="Times New Roman" w:hAnsi="Times New Roman" w:cs="Times New Roman"/>
          <w:sz w:val="28"/>
          <w:szCs w:val="28"/>
        </w:rPr>
      </w:pPr>
    </w:p>
    <w:p w:rsidR="008B17B0" w:rsidRPr="00567674" w:rsidRDefault="008B17B0" w:rsidP="008B17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EF8" w:rsidRPr="00FC0EF8" w:rsidRDefault="00FC0EF8" w:rsidP="00FC0EF8">
      <w:pPr>
        <w:rPr>
          <w:sz w:val="28"/>
          <w:szCs w:val="28"/>
        </w:rPr>
      </w:pPr>
    </w:p>
    <w:sectPr w:rsidR="00FC0EF8" w:rsidRPr="00FC0EF8" w:rsidSect="00B00042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5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9C7CC4"/>
    <w:multiLevelType w:val="hybridMultilevel"/>
    <w:tmpl w:val="E070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5AF"/>
    <w:multiLevelType w:val="singleLevel"/>
    <w:tmpl w:val="2A521146"/>
    <w:lvl w:ilvl="0">
      <w:start w:val="1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 w15:restartNumberingAfterBreak="0">
    <w:nsid w:val="1DD41107"/>
    <w:multiLevelType w:val="hybridMultilevel"/>
    <w:tmpl w:val="F5623488"/>
    <w:lvl w:ilvl="0" w:tplc="CABE69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8777A9"/>
    <w:multiLevelType w:val="hybridMultilevel"/>
    <w:tmpl w:val="D688B16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E306F"/>
    <w:multiLevelType w:val="hybridMultilevel"/>
    <w:tmpl w:val="E070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055D4"/>
    <w:multiLevelType w:val="hybridMultilevel"/>
    <w:tmpl w:val="EFF08840"/>
    <w:lvl w:ilvl="0" w:tplc="431A8D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DF469F"/>
    <w:multiLevelType w:val="hybridMultilevel"/>
    <w:tmpl w:val="EFF08840"/>
    <w:lvl w:ilvl="0" w:tplc="431A8D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327EF"/>
    <w:multiLevelType w:val="hybridMultilevel"/>
    <w:tmpl w:val="EFF08840"/>
    <w:lvl w:ilvl="0" w:tplc="431A8D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931B43"/>
    <w:multiLevelType w:val="hybridMultilevel"/>
    <w:tmpl w:val="EFF08840"/>
    <w:lvl w:ilvl="0" w:tplc="431A8D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F2358C"/>
    <w:multiLevelType w:val="multilevel"/>
    <w:tmpl w:val="0F8E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EF8"/>
    <w:rsid w:val="0003158E"/>
    <w:rsid w:val="00035803"/>
    <w:rsid w:val="000715A7"/>
    <w:rsid w:val="0007354D"/>
    <w:rsid w:val="00133F68"/>
    <w:rsid w:val="001906AE"/>
    <w:rsid w:val="001B2C43"/>
    <w:rsid w:val="001C3CB6"/>
    <w:rsid w:val="00215CD1"/>
    <w:rsid w:val="002223B2"/>
    <w:rsid w:val="002432B1"/>
    <w:rsid w:val="0025688A"/>
    <w:rsid w:val="00291C54"/>
    <w:rsid w:val="002922B0"/>
    <w:rsid w:val="002B601A"/>
    <w:rsid w:val="002D6EDA"/>
    <w:rsid w:val="002E51F2"/>
    <w:rsid w:val="00301423"/>
    <w:rsid w:val="00302B7D"/>
    <w:rsid w:val="0036721B"/>
    <w:rsid w:val="00385C48"/>
    <w:rsid w:val="003922EB"/>
    <w:rsid w:val="00394DAE"/>
    <w:rsid w:val="00397EE0"/>
    <w:rsid w:val="003F05F4"/>
    <w:rsid w:val="00403BDC"/>
    <w:rsid w:val="00415C0E"/>
    <w:rsid w:val="00420DB7"/>
    <w:rsid w:val="004314F4"/>
    <w:rsid w:val="004405A6"/>
    <w:rsid w:val="0046246C"/>
    <w:rsid w:val="00463672"/>
    <w:rsid w:val="00480989"/>
    <w:rsid w:val="00486BA8"/>
    <w:rsid w:val="00486CFA"/>
    <w:rsid w:val="004A2B08"/>
    <w:rsid w:val="004B1C80"/>
    <w:rsid w:val="004D545A"/>
    <w:rsid w:val="00501D9B"/>
    <w:rsid w:val="00561E64"/>
    <w:rsid w:val="00567674"/>
    <w:rsid w:val="00572993"/>
    <w:rsid w:val="00594651"/>
    <w:rsid w:val="005B01BC"/>
    <w:rsid w:val="005B1664"/>
    <w:rsid w:val="005D5D41"/>
    <w:rsid w:val="00625BCF"/>
    <w:rsid w:val="00652D72"/>
    <w:rsid w:val="00691BFC"/>
    <w:rsid w:val="0070073D"/>
    <w:rsid w:val="0070214D"/>
    <w:rsid w:val="00705678"/>
    <w:rsid w:val="00742BA5"/>
    <w:rsid w:val="007A408A"/>
    <w:rsid w:val="007B13AF"/>
    <w:rsid w:val="007D0001"/>
    <w:rsid w:val="007D07A0"/>
    <w:rsid w:val="007E0C0E"/>
    <w:rsid w:val="007F7CF2"/>
    <w:rsid w:val="0081677C"/>
    <w:rsid w:val="0081705B"/>
    <w:rsid w:val="00851A94"/>
    <w:rsid w:val="0087010B"/>
    <w:rsid w:val="008B17B0"/>
    <w:rsid w:val="008C047A"/>
    <w:rsid w:val="008D6A25"/>
    <w:rsid w:val="008F6DA5"/>
    <w:rsid w:val="008F7EEC"/>
    <w:rsid w:val="00907266"/>
    <w:rsid w:val="009165F5"/>
    <w:rsid w:val="0093325E"/>
    <w:rsid w:val="00966C0B"/>
    <w:rsid w:val="009E1C21"/>
    <w:rsid w:val="00A33E95"/>
    <w:rsid w:val="00A57741"/>
    <w:rsid w:val="00A60596"/>
    <w:rsid w:val="00AA0CD6"/>
    <w:rsid w:val="00AC0AB6"/>
    <w:rsid w:val="00AC384F"/>
    <w:rsid w:val="00AD5ACE"/>
    <w:rsid w:val="00B00042"/>
    <w:rsid w:val="00B11310"/>
    <w:rsid w:val="00B223FC"/>
    <w:rsid w:val="00B24453"/>
    <w:rsid w:val="00B4306A"/>
    <w:rsid w:val="00B60128"/>
    <w:rsid w:val="00B6353B"/>
    <w:rsid w:val="00B76A2F"/>
    <w:rsid w:val="00BE537D"/>
    <w:rsid w:val="00BF19DE"/>
    <w:rsid w:val="00BF5567"/>
    <w:rsid w:val="00C107D3"/>
    <w:rsid w:val="00C243EA"/>
    <w:rsid w:val="00C4774E"/>
    <w:rsid w:val="00C53C26"/>
    <w:rsid w:val="00CC061B"/>
    <w:rsid w:val="00CD6497"/>
    <w:rsid w:val="00D06477"/>
    <w:rsid w:val="00D10BF9"/>
    <w:rsid w:val="00D1201C"/>
    <w:rsid w:val="00D16BEA"/>
    <w:rsid w:val="00D359FC"/>
    <w:rsid w:val="00D86415"/>
    <w:rsid w:val="00E112B1"/>
    <w:rsid w:val="00E14B12"/>
    <w:rsid w:val="00E7357A"/>
    <w:rsid w:val="00EC2D05"/>
    <w:rsid w:val="00F433E6"/>
    <w:rsid w:val="00F47987"/>
    <w:rsid w:val="00F623C8"/>
    <w:rsid w:val="00FB5F44"/>
    <w:rsid w:val="00F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82A4"/>
  <w15:docId w15:val="{2CEF6F39-624E-47C8-B8D4-C35E560C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F7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7EEC"/>
  </w:style>
  <w:style w:type="paragraph" w:styleId="2">
    <w:name w:val="Body Text Indent 2"/>
    <w:basedOn w:val="a"/>
    <w:link w:val="20"/>
    <w:unhideWhenUsed/>
    <w:rsid w:val="00403BDC"/>
    <w:pPr>
      <w:spacing w:after="0" w:line="240" w:lineRule="auto"/>
      <w:ind w:left="51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03BD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B223FC"/>
    <w:pPr>
      <w:spacing w:after="100" w:afterAutospacing="1" w:line="240" w:lineRule="atLeast"/>
      <w:ind w:left="720" w:firstLine="567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54</cp:revision>
  <cp:lastPrinted>2013-02-08T10:23:00Z</cp:lastPrinted>
  <dcterms:created xsi:type="dcterms:W3CDTF">2013-02-07T11:33:00Z</dcterms:created>
  <dcterms:modified xsi:type="dcterms:W3CDTF">2022-03-08T11:32:00Z</dcterms:modified>
</cp:coreProperties>
</file>