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014" w:rsidRPr="008C7014" w:rsidRDefault="008C7014" w:rsidP="008C7014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8C701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</w:t>
      </w:r>
      <w:r w:rsidR="0055283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Методы</w:t>
      </w:r>
      <w:r w:rsidRPr="008C701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организации активного обучения в рамках ФГОС»</w:t>
      </w:r>
    </w:p>
    <w:p w:rsidR="008C7014" w:rsidRDefault="008C7014" w:rsidP="008C7014">
      <w:pPr>
        <w:rPr>
          <w:rFonts w:ascii="Times New Roman" w:hAnsi="Times New Roman" w:cs="Times New Roman"/>
          <w:sz w:val="28"/>
          <w:szCs w:val="28"/>
        </w:rPr>
      </w:pPr>
      <w:r w:rsidRPr="008C701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="00552836">
        <w:rPr>
          <w:rFonts w:ascii="Times New Roman" w:hAnsi="Times New Roman" w:cs="Times New Roman"/>
          <w:sz w:val="28"/>
          <w:szCs w:val="28"/>
        </w:rPr>
        <w:t>Методы</w:t>
      </w:r>
      <w:r w:rsidRPr="008C7014">
        <w:rPr>
          <w:rFonts w:ascii="Times New Roman" w:hAnsi="Times New Roman" w:cs="Times New Roman"/>
          <w:sz w:val="28"/>
          <w:szCs w:val="28"/>
        </w:rPr>
        <w:t xml:space="preserve"> организации активного обучени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C7014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552836">
        <w:rPr>
          <w:rFonts w:ascii="Times New Roman" w:hAnsi="Times New Roman" w:cs="Times New Roman"/>
          <w:sz w:val="28"/>
          <w:szCs w:val="28"/>
        </w:rPr>
        <w:t>методы</w:t>
      </w:r>
      <w:r w:rsidRPr="008C7014">
        <w:rPr>
          <w:rFonts w:ascii="Times New Roman" w:hAnsi="Times New Roman" w:cs="Times New Roman"/>
          <w:sz w:val="28"/>
          <w:szCs w:val="28"/>
        </w:rPr>
        <w:t>, которые побуждают детей к активной мыслительной и практической деятельно</w:t>
      </w:r>
      <w:r w:rsidR="00885345">
        <w:rPr>
          <w:rFonts w:ascii="Times New Roman" w:hAnsi="Times New Roman" w:cs="Times New Roman"/>
          <w:sz w:val="28"/>
          <w:szCs w:val="28"/>
        </w:rPr>
        <w:t>сти в процессе овладения</w:t>
      </w:r>
      <w:r w:rsidRPr="008C7014">
        <w:rPr>
          <w:rFonts w:ascii="Times New Roman" w:hAnsi="Times New Roman" w:cs="Times New Roman"/>
          <w:sz w:val="28"/>
          <w:szCs w:val="28"/>
        </w:rPr>
        <w:t xml:space="preserve"> материалом. Активное обучение предполагает самостоятельное овладение дошкольником знаниями и умениями в процессе активной мыслительной и практической деятельности.</w:t>
      </w:r>
    </w:p>
    <w:p w:rsidR="00AF09C1" w:rsidRPr="00AF09C1" w:rsidRDefault="00933D3B" w:rsidP="00933D3B">
      <w:pPr>
        <w:rPr>
          <w:rFonts w:ascii="Times New Roman" w:hAnsi="Times New Roman" w:cs="Times New Roman"/>
          <w:sz w:val="28"/>
          <w:szCs w:val="28"/>
        </w:rPr>
      </w:pPr>
      <w:r w:rsidRPr="00933D3B">
        <w:rPr>
          <w:rFonts w:ascii="Times New Roman" w:hAnsi="Times New Roman" w:cs="Times New Roman"/>
          <w:sz w:val="28"/>
          <w:szCs w:val="28"/>
        </w:rPr>
        <w:t>Современный мир не стоит на мест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933D3B">
        <w:rPr>
          <w:rFonts w:ascii="Times New Roman" w:hAnsi="Times New Roman" w:cs="Times New Roman"/>
          <w:sz w:val="28"/>
          <w:szCs w:val="28"/>
        </w:rPr>
        <w:t>всё усовершенствуется нов</w:t>
      </w:r>
      <w:r>
        <w:rPr>
          <w:rFonts w:ascii="Times New Roman" w:hAnsi="Times New Roman" w:cs="Times New Roman"/>
          <w:sz w:val="28"/>
          <w:szCs w:val="28"/>
        </w:rPr>
        <w:t>ыми технологиями, инновациями.</w:t>
      </w:r>
      <w:r w:rsidR="00AF09C1"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педагогами ДОО поставлены новые цели: формирование универсаль</w:t>
      </w:r>
      <w:r w:rsidR="0088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учебных действий и мотиваций</w:t>
      </w:r>
      <w:r w:rsidR="00AF09C1"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обучению.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AF09C1"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твенно изменяется роль педагога</w:t>
      </w:r>
      <w:r w:rsidR="00AF09C1"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которому необходимо будет выстраивать процесс обучения и воспитания не только</w:t>
      </w:r>
      <w:r w:rsidR="00FD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F09C1"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систему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AF09C1"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знаний, умений и навыков, но и как процесс развития личности.</w:t>
      </w:r>
    </w:p>
    <w:p w:rsidR="00AF09C1" w:rsidRPr="00AF09C1" w:rsidRDefault="00933D3B" w:rsidP="00AF09C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должен </w:t>
      </w:r>
      <w:r w:rsidR="00AF09C1"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процесс обучения и воспитания таким образом, чтобы дети задавались вопросами «Чему мне нужно научиться?», «Как мне этому научиться?». Обучение и воспитание должно быть построено как процесс «открытия» каждым ребёнком конкретного знания. Из пассивного слушателя ребёнок должен превратиться в самостоятельную, критически мыслящую личность.</w:t>
      </w:r>
    </w:p>
    <w:p w:rsidR="00AF09C1" w:rsidRPr="00AF09C1" w:rsidRDefault="00AF09C1" w:rsidP="00AF09C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важно обеспечить общекультурное, личностное и познавательное развитие ребёнка. Содержание образования обогащается развитием способностей, оперированием информацией, творческим решением проблем науки и практики с </w:t>
      </w:r>
      <w:r w:rsidR="005F7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уклоном на индивидуальность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программ.</w:t>
      </w:r>
    </w:p>
    <w:p w:rsidR="00AF09C1" w:rsidRPr="00AF09C1" w:rsidRDefault="005F72AB" w:rsidP="005F72A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каждого педагога состоит </w:t>
      </w:r>
      <w:r w:rsidR="00AF09C1"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</w:t>
      </w:r>
      <w:r w:rsidR="0088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том,</w:t>
      </w:r>
      <w:r w:rsidR="00552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="00AF09C1"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определённые</w:t>
      </w:r>
      <w:r w:rsidR="00AF09C1"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  <w:r w:rsidR="00AF09C1"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552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у них интерес к знаниям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09C1"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хорошо продуманных методов обучения трудно организовать усвоение программного материала.</w:t>
      </w:r>
      <w:r w:rsidR="00AF09C1" w:rsidRPr="00AF0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8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F09C1"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еобходимо не только доступно все рассказать и показать, но и научить </w:t>
      </w:r>
      <w:r w:rsidR="0088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AF09C1"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мыслить, привить ему навыки</w:t>
      </w:r>
      <w:r w:rsidR="0088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практических действий. Э</w:t>
      </w:r>
      <w:r w:rsidR="00AF09C1"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тому могут способствовать активные формы и методы обучения.</w:t>
      </w:r>
    </w:p>
    <w:p w:rsidR="00AF09C1" w:rsidRDefault="00AF09C1" w:rsidP="00AF09C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Актуальность: интерес к активны</w:t>
      </w:r>
      <w:r w:rsidR="0088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методам обучения вызван 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потребностью улучшить сов</w:t>
      </w:r>
      <w:r w:rsidR="008A2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ременную дидактическую систему 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наименьшим риском, т.е. за счёт мастерства педагога, а не перегрузки дошкольников. Образование сможет выполнить свою роль только тогда, когда получит доступ к сокровенным интересам личности, глубинным сторонам общественного бытия, именно</w:t>
      </w:r>
      <w:r w:rsidR="0088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этого необходимо </w:t>
      </w:r>
      <w:r w:rsidR="00885345" w:rsidRPr="00FD09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равноправное</w:t>
      </w:r>
      <w:r w:rsidR="008A2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общение.</w:t>
      </w:r>
    </w:p>
    <w:p w:rsidR="00AF09C1" w:rsidRPr="00AF09C1" w:rsidRDefault="00AF09C1" w:rsidP="00FD0976">
      <w:pPr>
        <w:shd w:val="clear" w:color="auto" w:fill="FFFFFF"/>
        <w:spacing w:after="0" w:line="240" w:lineRule="auto"/>
        <w:ind w:left="-57" w:right="-113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Активные методы обучения – это методы, которые побуждают детей к активной мыслительной и практической деятел</w:t>
      </w:r>
      <w:r w:rsidR="00CB1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ьности в пр</w:t>
      </w:r>
      <w:r w:rsidR="00FD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оцессе овладения познавательным 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материалом.</w:t>
      </w:r>
      <w:r w:rsidR="00FD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Активное 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FD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 использование такой системы методов, которая направлена главным образом не на изложение педагогом готовых знаний, их запоминание и воспроизведение, а на 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самостоятельное овладение дошкольником знаниями и умениями в процессе активной мыслительной и практической деятельности.</w:t>
      </w:r>
    </w:p>
    <w:p w:rsidR="00AF09C1" w:rsidRPr="00AF09C1" w:rsidRDefault="00AF09C1" w:rsidP="00AF09C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Появление и развитие активных методов обусловлено тем, что перед обучением встали новые задачи: не только дать знания, но и обеспечить формирование учебной деятельности и развитие познавательных интересов, и способностей, творческого мышления, умений и навыков самостоятельного умственного труда. </w:t>
      </w:r>
    </w:p>
    <w:p w:rsidR="00AF09C1" w:rsidRPr="00AF09C1" w:rsidRDefault="00AF09C1" w:rsidP="00AF09C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активность означает интеллектуально-эмоциональный отклик на процесс познания, стремление ребенка к учению, к выполнению индивидуальных и общих заданий, интерес к деятельности.</w:t>
      </w:r>
    </w:p>
    <w:p w:rsidR="00AF09C1" w:rsidRPr="00AF09C1" w:rsidRDefault="00AF09C1" w:rsidP="00AF09C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познавательной самостоятельностью принято понимать стремление и умение самостоятельно мыслить, способность ориентироваться в новой ситуации, находить свой подход к решению задачи, желание не только понять усваиваемую учебную информацию, но и способы добывания знаний; критический подход к суждениям других, независимость собственных суждений.</w:t>
      </w:r>
    </w:p>
    <w:p w:rsidR="00AF09C1" w:rsidRPr="00AF09C1" w:rsidRDefault="00AF09C1" w:rsidP="00AF09C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активность и познавательная самостоятельность – качества, характеризующие интеллектуальные способности ребенка к учению. Как и другие способности, они проявляются и развиваются в деятельности.  </w:t>
      </w:r>
    </w:p>
    <w:p w:rsidR="00AF09C1" w:rsidRPr="00AF09C1" w:rsidRDefault="00AF09C1" w:rsidP="00AF09C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эффективными акти</w:t>
      </w:r>
      <w:r w:rsidR="00FD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вными методами обучения 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 на занятиях являются:</w:t>
      </w:r>
    </w:p>
    <w:p w:rsidR="00AF09C1" w:rsidRPr="00FD0976" w:rsidRDefault="00FD0976" w:rsidP="00FD0976">
      <w:pPr>
        <w:shd w:val="clear" w:color="auto" w:fill="FFFFFF"/>
        <w:spacing w:before="30" w:after="3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E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09C1" w:rsidRPr="00FD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Нетрадиционное начало традиционного занятия – эмоциональный настрой на занятие (эпиграф, костюмированное появление, видеофрагмент, увертюра, ребус, загадка, анаграмма), выяснения целей, ожиданий, опасений.</w:t>
      </w:r>
    </w:p>
    <w:p w:rsidR="00AF09C1" w:rsidRPr="00FD0976" w:rsidRDefault="00FD0976" w:rsidP="00FD0976">
      <w:pPr>
        <w:shd w:val="clear" w:color="auto" w:fill="FFFFFF"/>
        <w:spacing w:before="30" w:after="3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E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09C1" w:rsidRPr="00FD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и решение проблемных вопросов, создание проблемных ситуаций. Типы проблемных ситуаций, используемых на занятиях: ситуация неожиданности; ситуация конфликта; ситуация несоответствия; ситуация неопределенности; ситуация предположения; ситуация выбора.</w:t>
      </w:r>
    </w:p>
    <w:p w:rsidR="00AF09C1" w:rsidRPr="00FD0976" w:rsidRDefault="00FD0976" w:rsidP="00FD0976">
      <w:pPr>
        <w:shd w:val="clear" w:color="auto" w:fill="FFFFFF"/>
        <w:spacing w:before="30" w:after="3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E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09C1" w:rsidRPr="00FD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релаксации и подведения итогов.</w:t>
      </w:r>
    </w:p>
    <w:p w:rsidR="00AF09C1" w:rsidRPr="00FD0976" w:rsidRDefault="00AB0E38" w:rsidP="00FD0976">
      <w:pPr>
        <w:shd w:val="clear" w:color="auto" w:fill="FFFFFF"/>
        <w:spacing w:before="30" w:after="3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E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FD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09C1" w:rsidRPr="00FD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 учебного материала - использование информационных технологий, электронных учебных пособий, интерактивной доски и др.</w:t>
      </w:r>
    </w:p>
    <w:p w:rsidR="00AF09C1" w:rsidRPr="00FD0976" w:rsidRDefault="00AB0E38" w:rsidP="00AB0E38">
      <w:pPr>
        <w:shd w:val="clear" w:color="auto" w:fill="FFFFFF"/>
        <w:spacing w:before="30" w:after="3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E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09C1" w:rsidRPr="00FD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индуктивных и дедуктивных логических схем.</w:t>
      </w:r>
    </w:p>
    <w:p w:rsidR="00AF09C1" w:rsidRPr="00FD0976" w:rsidRDefault="00AB0E38" w:rsidP="00AB0E38">
      <w:pPr>
        <w:shd w:val="clear" w:color="auto" w:fill="FFFFFF"/>
        <w:spacing w:before="30" w:after="30" w:line="240" w:lineRule="auto"/>
        <w:ind w:left="-57" w:right="-113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E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09C1" w:rsidRPr="00FD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форм так называемого интерактивного обучения или их элементов: «</w:t>
      </w:r>
      <w:r w:rsidR="00AF09C1" w:rsidRPr="00AB0E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метода проектов</w:t>
      </w:r>
      <w:r w:rsidR="00AF09C1" w:rsidRPr="00FD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AF09C1" w:rsidRPr="00AB0E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мозгового штурма</w:t>
      </w:r>
      <w:r w:rsidR="00AF09C1" w:rsidRPr="00FD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AF09C1" w:rsidRPr="00AB0E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дебатов</w:t>
      </w:r>
      <w:r w:rsidR="00AF09C1" w:rsidRPr="00FD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AF09C1" w:rsidRPr="00AB0E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интервьюирования различных персонажей</w:t>
      </w:r>
      <w:r w:rsidR="00AF09C1" w:rsidRPr="00FD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F09C1" w:rsidRPr="00FD0976" w:rsidRDefault="00AB0E38" w:rsidP="00AB0E38">
      <w:pPr>
        <w:shd w:val="clear" w:color="auto" w:fill="FFFFFF"/>
        <w:spacing w:before="30" w:after="30" w:line="240" w:lineRule="auto"/>
        <w:ind w:left="-57" w:right="-113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0E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09C1" w:rsidRPr="00FD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– «изюминки» (обучающий анекдот, интеллектуальная разминка, шаржи, эпиграммы).</w:t>
      </w:r>
    </w:p>
    <w:p w:rsidR="00AF09C1" w:rsidRPr="00FD0976" w:rsidRDefault="00AB0E38" w:rsidP="00AB0E38">
      <w:pPr>
        <w:shd w:val="clear" w:color="auto" w:fill="FFFFFF"/>
        <w:spacing w:before="30" w:after="30" w:line="240" w:lineRule="auto"/>
        <w:ind w:left="-57" w:right="-113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0E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09C1" w:rsidRPr="00FD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личностно ориентированного и индивидуально – дифференцированного подхода к учащимся, организация групповой деятельности школьников (работа в парах, в группах постоянного состава, в группах сменного состава) и самостоятельной работы детей.</w:t>
      </w:r>
    </w:p>
    <w:p w:rsidR="00AF09C1" w:rsidRPr="00AF09C1" w:rsidRDefault="00AB0E38" w:rsidP="00AB0E38">
      <w:pPr>
        <w:shd w:val="clear" w:color="auto" w:fill="FFFFFF"/>
        <w:spacing w:before="30" w:after="30" w:line="240" w:lineRule="auto"/>
        <w:ind w:left="-57" w:right="-113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E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09C1"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виды занятий: экскурсии, занятия-сказки, занятия-конференции, занятия-исследования, проектная деятельность и др.</w:t>
      </w:r>
    </w:p>
    <w:p w:rsidR="00AF09C1" w:rsidRPr="00AF09C1" w:rsidRDefault="00AB0E38" w:rsidP="00AB0E38">
      <w:pPr>
        <w:shd w:val="clear" w:color="auto" w:fill="FFFFFF"/>
        <w:spacing w:after="0" w:line="240" w:lineRule="auto"/>
        <w:ind w:left="-57" w:right="-113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E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*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Игры, игровые </w:t>
      </w:r>
      <w:r w:rsidR="00AF09C1"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(ролевые моменты, имитационные моменты, </w:t>
      </w:r>
      <w:r w:rsidR="00AF09C1"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моменты</w:t>
      </w:r>
      <w:r w:rsidR="00AF09C1"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             </w:t>
      </w:r>
    </w:p>
    <w:p w:rsidR="00AF09C1" w:rsidRPr="00AF09C1" w:rsidRDefault="00CB1C5C" w:rsidP="00AF09C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F09C1"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некоторых из них подробнее.</w:t>
      </w:r>
    </w:p>
    <w:p w:rsidR="00AF09C1" w:rsidRPr="00AF09C1" w:rsidRDefault="00AF09C1" w:rsidP="00AF09C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Динамично помогают начать занятие такие методы, как «</w:t>
      </w:r>
      <w:r w:rsidRPr="00AF09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Галерея портретов», «Улыбнемся друг другу», «Поздоровайся локтями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 Дети, выполняя задание, должны коснуться, улыбнуться, назвать имена как можно большего количества </w:t>
      </w:r>
      <w:proofErr w:type="spellStart"/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одногруппников</w:t>
      </w:r>
      <w:proofErr w:type="spellEnd"/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Такие забавные игры позволяют весело начать занятие, размяться перед более серьезными упражнениями, способствует установлению контакта между детьми в течение нескольких минут.</w:t>
      </w:r>
    </w:p>
    <w:p w:rsidR="00AF09C1" w:rsidRPr="00AF09C1" w:rsidRDefault="00AF09C1" w:rsidP="00AF09C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важным для педагога является включение в занятие активных методов выяснения целей, ожиданий, опасений. Такие методы, как «</w:t>
      </w:r>
      <w:r w:rsidRPr="00AF09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Дерево ожиданий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AF09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Поляна снежинок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AF09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Разноцветные листы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AF09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Фруктовый сад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AF09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Ковер идей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позволяют педагогу лучше понять детей, а полученные материалы в дальнейшем использовать для осуществления лич</w:t>
      </w:r>
      <w:r w:rsidR="00EE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ностно-ориентированного подхода.</w:t>
      </w:r>
      <w:bookmarkStart w:id="0" w:name="_GoBack"/>
      <w:bookmarkEnd w:id="0"/>
    </w:p>
    <w:p w:rsidR="00AF09C1" w:rsidRPr="00AF09C1" w:rsidRDefault="00AF09C1" w:rsidP="00AF09C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представления материала самостоятельной работы детей очень интересны такие методы, как «Инфо-карусель», «Автобусная остановка», «Творческая мастерская».</w:t>
      </w:r>
    </w:p>
    <w:p w:rsidR="00AF09C1" w:rsidRPr="00AF09C1" w:rsidRDefault="00AF09C1" w:rsidP="00AF09C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забывать о восстанавливающей силе релаксации на занятии. Ведь иногда нескольких минут достаточно, чтобы встряхнуться, весело и активно расслабиться, восстанов</w:t>
      </w:r>
      <w:r w:rsidR="00CB1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энергию. Активные методы – 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позволят сделать это.</w:t>
      </w:r>
    </w:p>
    <w:p w:rsidR="00AF09C1" w:rsidRDefault="00AF09C1" w:rsidP="00AF09C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Завершить занятие, можно, применив такие методы, как</w:t>
      </w:r>
      <w:r w:rsidR="00CB1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1C5C" w:rsidRPr="00AF09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«Итоговый круг</w:t>
      </w:r>
      <w:r w:rsidR="00CB1C5C"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B1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«</w:t>
      </w:r>
      <w:r w:rsidR="00CB1C5C" w:rsidRPr="00613F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Мудрый совет</w:t>
      </w:r>
      <w:r w:rsidR="00CB1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CB1C5C" w:rsidRPr="00CB1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1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B1C5C" w:rsidRPr="00613F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Ромашка</w:t>
      </w:r>
      <w:r w:rsidR="00CB1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B1C5C" w:rsidRDefault="00CB1C5C" w:rsidP="00CB1C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AF09C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Итоговый круг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- 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 дает минуту! Подготовленные 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группы встают в круг, задают вопросы детям других групп, те в свою очередь отвечают (работают по кругу).</w:t>
      </w:r>
    </w:p>
    <w:p w:rsidR="00CB1C5C" w:rsidRPr="00AF09C1" w:rsidRDefault="00CB1C5C" w:rsidP="00CB1C5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09C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Мудрый совет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 Группа дает в конце занятия «совет» детям, которые:</w:t>
      </w:r>
      <w:r w:rsidRPr="00AF09C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не совсем поняли тему занятия или не изучали тему (младшим). Совет анализируется группой-соседкой.</w:t>
      </w:r>
    </w:p>
    <w:p w:rsidR="00AF09C1" w:rsidRPr="00AF09C1" w:rsidRDefault="00AF09C1" w:rsidP="00CB1C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AF09C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Ромашка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Дети отрывают лепестки ромашки, по кругу передают разноцветные листы и т.д. и отвечают на главные вопросы, относящиеся к теме занятия, мероприятия.</w:t>
      </w:r>
    </w:p>
    <w:p w:rsidR="00AF09C1" w:rsidRPr="00AF09C1" w:rsidRDefault="00AF09C1" w:rsidP="00AF09C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методы помогают эффективно, грамотно и интересно подвести итоги занятия. Для педагога этот этап очень важен, поскольку позволяет выяснить, что ребята усвоили хорошо, а на что необходимо обратить внимание на следующем занятии.</w:t>
      </w:r>
    </w:p>
    <w:p w:rsidR="00AF09C1" w:rsidRDefault="00AF09C1" w:rsidP="007722DD">
      <w:pPr>
        <w:shd w:val="clear" w:color="auto" w:fill="FFFFFF"/>
        <w:spacing w:after="0" w:line="240" w:lineRule="auto"/>
        <w:ind w:right="-4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у каждой методики есть свои плюсы и минусы.</w:t>
      </w:r>
    </w:p>
    <w:p w:rsidR="007722DD" w:rsidRDefault="007722DD" w:rsidP="007722DD">
      <w:pPr>
        <w:shd w:val="clear" w:color="auto" w:fill="FFFFFF"/>
        <w:spacing w:after="0" w:line="240" w:lineRule="auto"/>
        <w:ind w:right="-4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9C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Плюсы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7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Активные ме</w:t>
      </w:r>
      <w:r w:rsidR="0061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тоды обучения помогают – развивать мотивацию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обучению и</w:t>
      </w:r>
      <w:r w:rsidR="0061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раскрывать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наилучшие стороны ребенка, учить </w:t>
      </w:r>
      <w:r w:rsidR="0061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амостоятельно добывать знания, 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развивают интерес к </w:t>
      </w:r>
      <w:r w:rsidR="0061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занятию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позволяют активизировать процесс развития у </w:t>
      </w:r>
      <w:r w:rsidR="0061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коммуникативных навыков, учебно-информационных и учебно-организационных умений.</w:t>
      </w:r>
    </w:p>
    <w:p w:rsidR="007722DD" w:rsidRPr="007722DD" w:rsidRDefault="007722DD" w:rsidP="007722DD">
      <w:pPr>
        <w:shd w:val="clear" w:color="auto" w:fill="FFFFFF"/>
        <w:spacing w:after="0" w:line="240" w:lineRule="auto"/>
        <w:ind w:right="-4"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09C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lastRenderedPageBreak/>
        <w:t>Минусы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77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с использованием активных методов обучения интересны не только для </w:t>
      </w:r>
      <w:r w:rsidR="0061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для педагогов. Дошколята имеют свои особенности, поэтому – не могут совладать со своими эмоциями, поэтому на занятиях создаётся вполне допустимый рабочий шум при обсуждении проблем; методы лучше вводить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тепенно, воспитывая у </w:t>
      </w:r>
      <w:r w:rsidR="0061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ребятишек 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культуру дискуссии и сотрудничества; применять данные методики не обязательно все на каждом и на одном </w:t>
      </w:r>
      <w:r w:rsidR="0061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занятии</w:t>
      </w: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09C1" w:rsidRPr="00AF09C1" w:rsidRDefault="00AF09C1" w:rsidP="007722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использование активных методов обучения позволяет обеспечить эффективную организацию учебного процесса</w:t>
      </w:r>
      <w:r w:rsidR="0061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613B" w:rsidRDefault="00A0613B"/>
    <w:sectPr w:rsidR="00A06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A5C65"/>
    <w:multiLevelType w:val="hybridMultilevel"/>
    <w:tmpl w:val="2F344556"/>
    <w:lvl w:ilvl="0" w:tplc="041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46654F09"/>
    <w:multiLevelType w:val="multilevel"/>
    <w:tmpl w:val="C98C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19"/>
    <w:rsid w:val="004A6A19"/>
    <w:rsid w:val="00552836"/>
    <w:rsid w:val="005F72AB"/>
    <w:rsid w:val="00613F99"/>
    <w:rsid w:val="007722DD"/>
    <w:rsid w:val="00885345"/>
    <w:rsid w:val="008A2ED0"/>
    <w:rsid w:val="008C7014"/>
    <w:rsid w:val="00933D3B"/>
    <w:rsid w:val="00A0613B"/>
    <w:rsid w:val="00AB0E38"/>
    <w:rsid w:val="00AF09C1"/>
    <w:rsid w:val="00CB1C5C"/>
    <w:rsid w:val="00EE0E80"/>
    <w:rsid w:val="00FA147E"/>
    <w:rsid w:val="00FD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3CC94-3436-4CBC-9942-BDBBFB40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69D16-2A84-48AD-9217-6E177803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Х</cp:lastModifiedBy>
  <cp:revision>3</cp:revision>
  <dcterms:created xsi:type="dcterms:W3CDTF">2022-04-24T04:41:00Z</dcterms:created>
  <dcterms:modified xsi:type="dcterms:W3CDTF">2022-04-24T08:35:00Z</dcterms:modified>
</cp:coreProperties>
</file>