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4A" w:rsidRPr="007F755D" w:rsidRDefault="0097614A" w:rsidP="007F755D">
      <w:pPr>
        <w:jc w:val="center"/>
        <w:rPr>
          <w:b/>
          <w:sz w:val="24"/>
        </w:rPr>
      </w:pPr>
    </w:p>
    <w:p w:rsidR="007F755D" w:rsidRDefault="0036528A" w:rsidP="00E12C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E12CA2" w:rsidRPr="0036528A">
        <w:rPr>
          <w:b/>
          <w:sz w:val="32"/>
          <w:szCs w:val="32"/>
        </w:rPr>
        <w:t>ПРИМЕНЕНИЕ    ИКТ</w:t>
      </w:r>
      <w:r>
        <w:rPr>
          <w:b/>
          <w:sz w:val="32"/>
          <w:szCs w:val="32"/>
        </w:rPr>
        <w:t>-ТЕХНОЛОГИЙ  В  УЧЕБНОМ</w:t>
      </w:r>
      <w:bookmarkStart w:id="0" w:name="_GoBack"/>
      <w:bookmarkEnd w:id="0"/>
      <w:r w:rsidR="005D1BF0" w:rsidRPr="0036528A">
        <w:rPr>
          <w:b/>
          <w:sz w:val="32"/>
          <w:szCs w:val="32"/>
        </w:rPr>
        <w:t xml:space="preserve">  ПРОЦЕССЕ</w:t>
      </w:r>
      <w:r w:rsidR="00E12CA2" w:rsidRPr="0036528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»</w:t>
      </w:r>
    </w:p>
    <w:p w:rsidR="0036528A" w:rsidRPr="0036528A" w:rsidRDefault="0036528A" w:rsidP="00E12CA2">
      <w:pPr>
        <w:jc w:val="center"/>
        <w:rPr>
          <w:b/>
          <w:sz w:val="32"/>
          <w:szCs w:val="32"/>
        </w:rPr>
      </w:pPr>
    </w:p>
    <w:p w:rsidR="005D1BF0" w:rsidRPr="0036528A" w:rsidRDefault="003652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5D1BF0" w:rsidRPr="005D1BF0">
        <w:rPr>
          <w:rFonts w:ascii="Arial" w:hAnsi="Arial" w:cs="Arial"/>
          <w:color w:val="000000"/>
          <w:sz w:val="21"/>
          <w:szCs w:val="21"/>
        </w:rPr>
        <w:t>Сегодня информационно-коммуникативные технологии плотно входят во все сферы нашей жизни, в том числе и в образовательный процесс. Компьютерные технологии широко используются на уроках, ни одно школьное мероприятие не обходится без мультимедийных презентаций, а урок — без использования инновационных образовательных ресурсов.</w:t>
      </w:r>
      <w:r w:rsidR="005D1BF0" w:rsidRPr="005D1BF0">
        <w:rPr>
          <w:rFonts w:ascii="Arial" w:hAnsi="Arial" w:cs="Arial"/>
          <w:color w:val="000000"/>
          <w:sz w:val="21"/>
          <w:szCs w:val="21"/>
        </w:rPr>
        <w:br/>
      </w:r>
      <w:r w:rsidR="005D1BF0" w:rsidRPr="005D1BF0">
        <w:rPr>
          <w:rFonts w:ascii="Arial" w:hAnsi="Arial" w:cs="Arial"/>
          <w:color w:val="000000"/>
          <w:sz w:val="21"/>
          <w:szCs w:val="21"/>
        </w:rPr>
        <w:br/>
      </w:r>
    </w:p>
    <w:p w:rsidR="00AF68F8" w:rsidRDefault="00E12CA2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Роль  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ИКТ-технологий</w:t>
      </w:r>
      <w:proofErr w:type="gramEnd"/>
      <w:r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AB610D" w:rsidRPr="00AF68F8">
        <w:rPr>
          <w:rFonts w:ascii="Arial" w:hAnsi="Arial" w:cs="Arial"/>
          <w:b/>
          <w:color w:val="000000"/>
          <w:sz w:val="28"/>
          <w:szCs w:val="28"/>
        </w:rPr>
        <w:t xml:space="preserve"> в 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B610D" w:rsidRPr="00AF68F8">
        <w:rPr>
          <w:rFonts w:ascii="Arial" w:hAnsi="Arial" w:cs="Arial"/>
          <w:b/>
          <w:color w:val="000000"/>
          <w:sz w:val="28"/>
          <w:szCs w:val="28"/>
        </w:rPr>
        <w:t xml:space="preserve">учебном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процессе.</w:t>
      </w:r>
    </w:p>
    <w:p w:rsidR="00AF68F8" w:rsidRDefault="00AB610D">
      <w:pPr>
        <w:rPr>
          <w:rFonts w:ascii="Arial" w:hAnsi="Arial" w:cs="Arial"/>
          <w:color w:val="000000"/>
          <w:sz w:val="21"/>
          <w:szCs w:val="21"/>
        </w:rPr>
      </w:pPr>
      <w:r w:rsidRPr="00AB610D">
        <w:rPr>
          <w:rFonts w:ascii="Arial" w:hAnsi="Arial" w:cs="Arial"/>
          <w:color w:val="000000"/>
          <w:sz w:val="21"/>
          <w:szCs w:val="21"/>
        </w:rPr>
        <w:t xml:space="preserve"> Часто педагоги задаются вопросом: так ли это необходимо для учителя, в совершенстве владеть компьютерной техникой и совершенствовать навыки использования информационных технологий?</w:t>
      </w:r>
    </w:p>
    <w:p w:rsidR="00AF68F8" w:rsidRDefault="00AB610D">
      <w:pPr>
        <w:rPr>
          <w:rFonts w:ascii="Arial" w:hAnsi="Arial" w:cs="Arial"/>
          <w:color w:val="000000"/>
          <w:sz w:val="21"/>
          <w:szCs w:val="21"/>
        </w:rPr>
      </w:pPr>
      <w:r w:rsidRPr="00AB610D">
        <w:rPr>
          <w:rFonts w:ascii="Arial" w:hAnsi="Arial" w:cs="Arial"/>
          <w:color w:val="000000"/>
          <w:sz w:val="21"/>
          <w:szCs w:val="21"/>
        </w:rPr>
        <w:t xml:space="preserve"> Цели использования информационных технологий в школе достаточно разнообразны, однако главные из них — всесторонне облегчить работу педагога и при этом повысить помочь ему выйти на новый уровень качества преподавания, которого требует современность.</w:t>
      </w:r>
    </w:p>
    <w:p w:rsidR="00AF68F8" w:rsidRPr="00AF68F8" w:rsidRDefault="00AB610D" w:rsidP="00AF68F8">
      <w:pPr>
        <w:pStyle w:val="a5"/>
        <w:numPr>
          <w:ilvl w:val="0"/>
          <w:numId w:val="2"/>
        </w:numPr>
        <w:rPr>
          <w:sz w:val="24"/>
        </w:rPr>
      </w:pPr>
      <w:r w:rsidRPr="00AF68F8">
        <w:rPr>
          <w:rFonts w:ascii="Arial" w:hAnsi="Arial" w:cs="Arial"/>
          <w:color w:val="000000"/>
          <w:sz w:val="21"/>
          <w:szCs w:val="21"/>
        </w:rPr>
        <w:t>Укрепить мотивацию школьников к обучению, пробудить в них интерес к познавательной деятельности, помочь им сконцентрировать внимание на учебном процессе;</w:t>
      </w:r>
    </w:p>
    <w:p w:rsidR="00AF68F8" w:rsidRPr="00AF68F8" w:rsidRDefault="00AB610D" w:rsidP="00AF68F8">
      <w:pPr>
        <w:pStyle w:val="a5"/>
        <w:numPr>
          <w:ilvl w:val="0"/>
          <w:numId w:val="2"/>
        </w:numPr>
        <w:rPr>
          <w:sz w:val="24"/>
        </w:rPr>
      </w:pPr>
      <w:r w:rsidRPr="00AF68F8">
        <w:rPr>
          <w:rFonts w:ascii="Arial" w:hAnsi="Arial" w:cs="Arial"/>
          <w:color w:val="000000"/>
          <w:sz w:val="21"/>
          <w:szCs w:val="21"/>
        </w:rPr>
        <w:t xml:space="preserve"> Добиться более эффективной и современной методики преподавания, обеспечить индивидуальный подход к каждому учащемуся без временных и иных затрат;</w:t>
      </w:r>
    </w:p>
    <w:p w:rsidR="00AF68F8" w:rsidRPr="00AF68F8" w:rsidRDefault="00AB610D" w:rsidP="00AF68F8">
      <w:pPr>
        <w:pStyle w:val="a5"/>
        <w:numPr>
          <w:ilvl w:val="0"/>
          <w:numId w:val="2"/>
        </w:numPr>
        <w:rPr>
          <w:sz w:val="24"/>
        </w:rPr>
      </w:pPr>
      <w:r w:rsidRPr="00AF68F8">
        <w:rPr>
          <w:rFonts w:ascii="Arial" w:hAnsi="Arial" w:cs="Arial"/>
          <w:color w:val="000000"/>
          <w:sz w:val="21"/>
          <w:szCs w:val="21"/>
        </w:rPr>
        <w:t xml:space="preserve"> Сделать образовательный процесс более разнообразным и увлекательным;</w:t>
      </w:r>
    </w:p>
    <w:p w:rsidR="00AF68F8" w:rsidRPr="00AF68F8" w:rsidRDefault="00AB610D" w:rsidP="00AF68F8">
      <w:pPr>
        <w:pStyle w:val="a5"/>
        <w:numPr>
          <w:ilvl w:val="0"/>
          <w:numId w:val="2"/>
        </w:numPr>
        <w:rPr>
          <w:sz w:val="24"/>
        </w:rPr>
      </w:pPr>
      <w:r w:rsidRPr="00AF68F8">
        <w:rPr>
          <w:rFonts w:ascii="Arial" w:hAnsi="Arial" w:cs="Arial"/>
          <w:color w:val="000000"/>
          <w:sz w:val="21"/>
          <w:szCs w:val="21"/>
        </w:rPr>
        <w:t xml:space="preserve"> Сэкономить время на подготовку к урокам и отслеживание результатов обучения;</w:t>
      </w:r>
    </w:p>
    <w:p w:rsidR="00AF68F8" w:rsidRPr="00AF68F8" w:rsidRDefault="00AB610D" w:rsidP="00AF68F8">
      <w:pPr>
        <w:pStyle w:val="a5"/>
        <w:numPr>
          <w:ilvl w:val="0"/>
          <w:numId w:val="2"/>
        </w:numPr>
        <w:rPr>
          <w:sz w:val="24"/>
        </w:rPr>
      </w:pPr>
      <w:r w:rsidRPr="00AF68F8">
        <w:rPr>
          <w:rFonts w:ascii="Arial" w:hAnsi="Arial" w:cs="Arial"/>
          <w:color w:val="000000"/>
          <w:sz w:val="21"/>
          <w:szCs w:val="21"/>
        </w:rPr>
        <w:t xml:space="preserve"> Внести вклад в формирование информационной грамотности учащихся</w:t>
      </w:r>
    </w:p>
    <w:p w:rsidR="00AF68F8" w:rsidRPr="00AF68F8" w:rsidRDefault="00AF68F8" w:rsidP="00AF68F8">
      <w:pPr>
        <w:pStyle w:val="a5"/>
        <w:numPr>
          <w:ilvl w:val="0"/>
          <w:numId w:val="2"/>
        </w:numPr>
        <w:rPr>
          <w:sz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B610D" w:rsidRPr="00AF68F8">
        <w:rPr>
          <w:rFonts w:ascii="Arial" w:hAnsi="Arial" w:cs="Arial"/>
          <w:color w:val="000000"/>
          <w:sz w:val="21"/>
          <w:szCs w:val="21"/>
        </w:rPr>
        <w:t>Выйти на новый уровень в планировании и систематизации своей работы.</w:t>
      </w:r>
    </w:p>
    <w:p w:rsidR="00AF68F8" w:rsidRDefault="00AF68F8" w:rsidP="00AF68F8">
      <w:pPr>
        <w:pStyle w:val="a5"/>
        <w:ind w:left="780"/>
        <w:rPr>
          <w:rFonts w:ascii="Arial" w:hAnsi="Arial" w:cs="Arial"/>
          <w:color w:val="000000"/>
          <w:sz w:val="21"/>
          <w:szCs w:val="21"/>
        </w:rPr>
      </w:pPr>
    </w:p>
    <w:p w:rsidR="00AF68F8" w:rsidRDefault="00AB610D" w:rsidP="00AF68F8">
      <w:pPr>
        <w:pStyle w:val="a5"/>
        <w:ind w:left="780"/>
        <w:rPr>
          <w:rFonts w:ascii="Arial" w:hAnsi="Arial" w:cs="Arial"/>
          <w:color w:val="000000"/>
          <w:sz w:val="21"/>
          <w:szCs w:val="21"/>
        </w:rPr>
      </w:pPr>
      <w:r w:rsidRPr="00AF68F8">
        <w:rPr>
          <w:rFonts w:ascii="Arial" w:hAnsi="Arial" w:cs="Arial"/>
          <w:color w:val="000000"/>
          <w:sz w:val="21"/>
          <w:szCs w:val="21"/>
        </w:rPr>
        <w:t xml:space="preserve"> Кроме того, важно помнить, что одна из актуальных задач сегодняшнего педагога — развить у учеников информационную грамотность, научить их владению информационными технологиями, помочь обрести стиль мышления, актуальный для информационного общества.</w:t>
      </w:r>
    </w:p>
    <w:p w:rsidR="00AF68F8" w:rsidRDefault="00AF68F8" w:rsidP="00AF68F8">
      <w:pPr>
        <w:pStyle w:val="a5"/>
        <w:ind w:left="780"/>
        <w:rPr>
          <w:rFonts w:ascii="Arial" w:hAnsi="Arial" w:cs="Arial"/>
          <w:color w:val="000000"/>
          <w:sz w:val="21"/>
          <w:szCs w:val="21"/>
        </w:rPr>
      </w:pPr>
    </w:p>
    <w:p w:rsidR="00D3527D" w:rsidRDefault="00AB610D" w:rsidP="00AF68F8">
      <w:pPr>
        <w:pStyle w:val="a5"/>
        <w:ind w:left="780"/>
        <w:rPr>
          <w:rFonts w:ascii="Arial" w:hAnsi="Arial" w:cs="Arial"/>
          <w:color w:val="000000"/>
          <w:sz w:val="21"/>
          <w:szCs w:val="21"/>
        </w:rPr>
      </w:pPr>
      <w:r w:rsidRPr="00AF68F8">
        <w:rPr>
          <w:rFonts w:ascii="Arial" w:hAnsi="Arial" w:cs="Arial"/>
          <w:b/>
          <w:color w:val="000000"/>
          <w:sz w:val="28"/>
          <w:szCs w:val="28"/>
        </w:rPr>
        <w:t xml:space="preserve"> В каких учебных ситуациях актуально использование ИКТ?</w:t>
      </w:r>
      <w:r w:rsidRPr="00AF68F8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3527D" w:rsidRDefault="00D3527D" w:rsidP="00AF68F8">
      <w:pPr>
        <w:pStyle w:val="a5"/>
        <w:ind w:left="780"/>
        <w:rPr>
          <w:rFonts w:ascii="Arial" w:hAnsi="Arial" w:cs="Arial"/>
          <w:color w:val="000000"/>
          <w:sz w:val="21"/>
          <w:szCs w:val="21"/>
        </w:rPr>
      </w:pPr>
    </w:p>
    <w:p w:rsidR="00D3527D" w:rsidRDefault="00AB610D" w:rsidP="00AF68F8">
      <w:pPr>
        <w:pStyle w:val="a5"/>
        <w:ind w:left="780"/>
        <w:rPr>
          <w:rFonts w:ascii="Arial" w:hAnsi="Arial" w:cs="Arial"/>
          <w:color w:val="000000"/>
          <w:sz w:val="21"/>
          <w:szCs w:val="21"/>
        </w:rPr>
      </w:pPr>
      <w:r w:rsidRPr="00AF68F8">
        <w:rPr>
          <w:rFonts w:ascii="Arial" w:hAnsi="Arial" w:cs="Arial"/>
          <w:color w:val="000000"/>
          <w:sz w:val="21"/>
          <w:szCs w:val="21"/>
        </w:rPr>
        <w:t>Практически в любых. Информационные технологии применимы на уроках любых типов и в любой момент урока:</w:t>
      </w:r>
    </w:p>
    <w:p w:rsidR="00D3527D" w:rsidRPr="00D3527D" w:rsidRDefault="00AB610D" w:rsidP="00D3527D">
      <w:pPr>
        <w:pStyle w:val="a5"/>
        <w:numPr>
          <w:ilvl w:val="0"/>
          <w:numId w:val="2"/>
        </w:numPr>
        <w:rPr>
          <w:sz w:val="24"/>
        </w:rPr>
      </w:pPr>
      <w:r w:rsidRPr="00AF68F8">
        <w:rPr>
          <w:rFonts w:ascii="Arial" w:hAnsi="Arial" w:cs="Arial"/>
          <w:color w:val="000000"/>
          <w:sz w:val="21"/>
          <w:szCs w:val="21"/>
        </w:rPr>
        <w:t>При объяснении нового материала. С помощью ИКТ можно эффектно представить учащимся новую тему, обозначить проблему; яркая мультимедийная презентация может сопровождать речь учителя, иллюстрируя ее видео- и аудиоматериалами, картинками, схемами.</w:t>
      </w:r>
    </w:p>
    <w:p w:rsidR="00D3527D" w:rsidRPr="00D3527D" w:rsidRDefault="00D3527D" w:rsidP="00D3527D">
      <w:pPr>
        <w:pStyle w:val="a5"/>
        <w:ind w:left="780"/>
        <w:rPr>
          <w:sz w:val="24"/>
        </w:rPr>
      </w:pPr>
    </w:p>
    <w:p w:rsidR="00D3527D" w:rsidRPr="00D3527D" w:rsidRDefault="00AB610D" w:rsidP="00D3527D">
      <w:pPr>
        <w:pStyle w:val="a5"/>
        <w:numPr>
          <w:ilvl w:val="0"/>
          <w:numId w:val="2"/>
        </w:numPr>
        <w:rPr>
          <w:sz w:val="24"/>
        </w:rPr>
      </w:pPr>
      <w:r w:rsidRPr="00AF68F8">
        <w:rPr>
          <w:rFonts w:ascii="Arial" w:hAnsi="Arial" w:cs="Arial"/>
          <w:color w:val="000000"/>
          <w:sz w:val="21"/>
          <w:szCs w:val="21"/>
        </w:rPr>
        <w:lastRenderedPageBreak/>
        <w:t xml:space="preserve"> При организации самостоятельной работы учащихся. Информационные технологии позволяют организовать как индивидуальную, так и групповую работу. На уроке ученики могут заниматься поиском и отбором информации, готовить творческие задания и создавать мультимедиа-продукты.</w:t>
      </w:r>
    </w:p>
    <w:p w:rsidR="00D3527D" w:rsidRPr="00D3527D" w:rsidRDefault="00D3527D" w:rsidP="00D3527D">
      <w:pPr>
        <w:pStyle w:val="a5"/>
        <w:rPr>
          <w:rFonts w:ascii="Arial" w:hAnsi="Arial" w:cs="Arial"/>
          <w:color w:val="000000"/>
          <w:sz w:val="21"/>
          <w:szCs w:val="21"/>
        </w:rPr>
      </w:pPr>
    </w:p>
    <w:p w:rsidR="00AB610D" w:rsidRPr="00D3527D" w:rsidRDefault="00AB610D" w:rsidP="00D3527D">
      <w:pPr>
        <w:pStyle w:val="a5"/>
        <w:numPr>
          <w:ilvl w:val="0"/>
          <w:numId w:val="2"/>
        </w:numPr>
        <w:rPr>
          <w:sz w:val="24"/>
        </w:rPr>
      </w:pPr>
      <w:r w:rsidRPr="00AF68F8">
        <w:rPr>
          <w:rFonts w:ascii="Arial" w:hAnsi="Arial" w:cs="Arial"/>
          <w:color w:val="000000"/>
          <w:sz w:val="21"/>
          <w:szCs w:val="21"/>
        </w:rPr>
        <w:t xml:space="preserve"> При оценке и контроле успеваемости. ИКТ дают возможность проводить контрольные и самостоятельные работы в современной форме (интерактивные онлайн-тесты, викторины), а также быстро осуществлять проверку и заносить полученные результаты в базы данных.</w:t>
      </w:r>
      <w:r w:rsidRPr="00AF68F8">
        <w:rPr>
          <w:rFonts w:ascii="Arial" w:hAnsi="Arial" w:cs="Arial"/>
          <w:color w:val="000000"/>
          <w:sz w:val="21"/>
          <w:szCs w:val="21"/>
        </w:rPr>
        <w:br/>
      </w:r>
      <w:r w:rsidRPr="00AF68F8">
        <w:rPr>
          <w:rFonts w:ascii="Arial" w:hAnsi="Arial" w:cs="Arial"/>
          <w:color w:val="000000"/>
          <w:sz w:val="21"/>
          <w:szCs w:val="21"/>
        </w:rPr>
        <w:br/>
      </w:r>
    </w:p>
    <w:p w:rsidR="00D3527D" w:rsidRPr="00D3527D" w:rsidRDefault="00D3527D" w:rsidP="00D3527D">
      <w:pPr>
        <w:pStyle w:val="a5"/>
        <w:rPr>
          <w:sz w:val="24"/>
        </w:rPr>
      </w:pPr>
    </w:p>
    <w:p w:rsidR="00E71423" w:rsidRDefault="00E71423" w:rsidP="00D3527D">
      <w:pPr>
        <w:pStyle w:val="a5"/>
        <w:ind w:left="780"/>
        <w:rPr>
          <w:rFonts w:ascii="Arial" w:hAnsi="Arial" w:cs="Arial"/>
          <w:b/>
          <w:color w:val="000000"/>
          <w:sz w:val="28"/>
          <w:szCs w:val="28"/>
        </w:rPr>
      </w:pPr>
      <w:r w:rsidRPr="00E71423">
        <w:rPr>
          <w:rFonts w:ascii="Arial" w:hAnsi="Arial" w:cs="Arial"/>
          <w:b/>
          <w:color w:val="000000"/>
          <w:sz w:val="28"/>
          <w:szCs w:val="28"/>
        </w:rPr>
        <w:t>Наиболее частые направления использования ИКТ в учебном процессе</w:t>
      </w:r>
    </w:p>
    <w:p w:rsidR="00E71423" w:rsidRDefault="00E71423" w:rsidP="00D3527D">
      <w:pPr>
        <w:pStyle w:val="a5"/>
        <w:ind w:left="780"/>
        <w:rPr>
          <w:rFonts w:ascii="Arial" w:hAnsi="Arial" w:cs="Arial"/>
          <w:b/>
          <w:color w:val="000000"/>
          <w:sz w:val="28"/>
          <w:szCs w:val="28"/>
        </w:rPr>
      </w:pPr>
    </w:p>
    <w:p w:rsidR="00E71423" w:rsidRDefault="00E71423" w:rsidP="00E71423">
      <w:pPr>
        <w:pStyle w:val="a5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</w:rPr>
      </w:pPr>
      <w:r w:rsidRPr="00E71423">
        <w:rPr>
          <w:rFonts w:ascii="Arial" w:hAnsi="Arial" w:cs="Arial"/>
          <w:b/>
          <w:color w:val="000000"/>
          <w:sz w:val="21"/>
          <w:szCs w:val="21"/>
        </w:rPr>
        <w:t>Создание мультимедийных презентаций</w:t>
      </w:r>
      <w:r w:rsidRPr="00E71423">
        <w:rPr>
          <w:rFonts w:ascii="Arial" w:hAnsi="Arial" w:cs="Arial"/>
          <w:color w:val="000000"/>
          <w:sz w:val="21"/>
          <w:szCs w:val="21"/>
        </w:rPr>
        <w:t>. Это один из самых простых и доступных способов ярко и наглядно представить учебный материал. В качестве авторов презентаций выступают как педагоги, так и учащиеся: в первом случае презентация готовится к уроку как средство эффективной подачи нового материала, во втором — как форма творческой самостоятельной работы.</w:t>
      </w:r>
    </w:p>
    <w:p w:rsidR="00E71423" w:rsidRPr="00E71423" w:rsidRDefault="00E71423" w:rsidP="00E71423">
      <w:pPr>
        <w:pStyle w:val="a5"/>
        <w:numPr>
          <w:ilvl w:val="0"/>
          <w:numId w:val="3"/>
        </w:numPr>
      </w:pPr>
      <w:r w:rsidRPr="00E71423">
        <w:rPr>
          <w:rFonts w:ascii="Arial" w:hAnsi="Arial" w:cs="Arial"/>
          <w:b/>
          <w:color w:val="000000"/>
          <w:sz w:val="21"/>
          <w:szCs w:val="21"/>
        </w:rPr>
        <w:t xml:space="preserve"> Использование </w:t>
      </w:r>
      <w:proofErr w:type="spellStart"/>
      <w:r w:rsidRPr="00E71423">
        <w:rPr>
          <w:rFonts w:ascii="Arial" w:hAnsi="Arial" w:cs="Arial"/>
          <w:b/>
          <w:color w:val="000000"/>
          <w:sz w:val="21"/>
          <w:szCs w:val="21"/>
        </w:rPr>
        <w:t>интернет-ресурсов</w:t>
      </w:r>
      <w:proofErr w:type="spellEnd"/>
      <w:r w:rsidRPr="00E71423">
        <w:rPr>
          <w:rFonts w:ascii="Arial" w:hAnsi="Arial" w:cs="Arial"/>
          <w:color w:val="000000"/>
          <w:sz w:val="21"/>
          <w:szCs w:val="21"/>
        </w:rPr>
        <w:t>. Включает в себя не только поиск актуальной информации, но и оперативный обмен данными. Интернет предоставляет учащимся и учителям удобные площадки для групповой работы вне урока.</w:t>
      </w:r>
    </w:p>
    <w:p w:rsidR="00D3527D" w:rsidRDefault="00E71423" w:rsidP="00E71423">
      <w:pPr>
        <w:pStyle w:val="a5"/>
        <w:numPr>
          <w:ilvl w:val="0"/>
          <w:numId w:val="3"/>
        </w:numPr>
      </w:pPr>
      <w:r w:rsidRPr="00E71423">
        <w:rPr>
          <w:rFonts w:ascii="Arial" w:hAnsi="Arial" w:cs="Arial"/>
          <w:b/>
          <w:color w:val="000000"/>
          <w:sz w:val="21"/>
          <w:szCs w:val="21"/>
        </w:rPr>
        <w:t xml:space="preserve"> Работа с дидактическими играми и обучающими программами</w:t>
      </w:r>
      <w:r w:rsidRPr="00E71423">
        <w:rPr>
          <w:rFonts w:ascii="Arial" w:hAnsi="Arial" w:cs="Arial"/>
          <w:color w:val="000000"/>
          <w:sz w:val="21"/>
          <w:szCs w:val="21"/>
        </w:rPr>
        <w:t xml:space="preserve">. Способствует </w:t>
      </w:r>
      <w:proofErr w:type="spellStart"/>
      <w:r w:rsidRPr="00E71423">
        <w:rPr>
          <w:rFonts w:ascii="Arial" w:hAnsi="Arial" w:cs="Arial"/>
          <w:color w:val="000000"/>
          <w:sz w:val="21"/>
          <w:szCs w:val="21"/>
        </w:rPr>
        <w:t>геймификации</w:t>
      </w:r>
      <w:proofErr w:type="spellEnd"/>
      <w:r w:rsidRPr="00E71423">
        <w:rPr>
          <w:rFonts w:ascii="Arial" w:hAnsi="Arial" w:cs="Arial"/>
          <w:color w:val="000000"/>
          <w:sz w:val="21"/>
          <w:szCs w:val="21"/>
        </w:rPr>
        <w:t xml:space="preserve"> образовательного процесса, стимулирует мотивацию учащихся, позволяет осуществлять контроль и систематизацию полученных знаний в увлекательной для школьников форме.</w:t>
      </w:r>
      <w:r w:rsidRPr="00E71423">
        <w:rPr>
          <w:rFonts w:ascii="Arial" w:hAnsi="Arial" w:cs="Arial"/>
          <w:color w:val="000000"/>
          <w:sz w:val="21"/>
          <w:szCs w:val="21"/>
        </w:rPr>
        <w:br/>
      </w:r>
      <w:r w:rsidRPr="00E71423">
        <w:rPr>
          <w:rFonts w:ascii="Arial" w:hAnsi="Arial" w:cs="Arial"/>
          <w:color w:val="000000"/>
          <w:sz w:val="21"/>
          <w:szCs w:val="21"/>
        </w:rPr>
        <w:br/>
      </w:r>
    </w:p>
    <w:p w:rsidR="00E71423" w:rsidRDefault="00E71423" w:rsidP="00D3527D">
      <w:pPr>
        <w:pStyle w:val="a5"/>
        <w:ind w:left="780"/>
      </w:pPr>
    </w:p>
    <w:p w:rsidR="00066B40" w:rsidRDefault="0036528A" w:rsidP="00D3527D">
      <w:pPr>
        <w:pStyle w:val="a5"/>
        <w:ind w:left="7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Основные </w:t>
      </w:r>
      <w:r w:rsidR="00E71423" w:rsidRPr="00066B40">
        <w:rPr>
          <w:rFonts w:ascii="Arial" w:hAnsi="Arial" w:cs="Arial"/>
          <w:b/>
          <w:color w:val="000000"/>
          <w:sz w:val="28"/>
          <w:szCs w:val="28"/>
        </w:rPr>
        <w:t xml:space="preserve"> принцип</w:t>
      </w:r>
      <w:r>
        <w:rPr>
          <w:rFonts w:ascii="Arial" w:hAnsi="Arial" w:cs="Arial"/>
          <w:b/>
          <w:color w:val="000000"/>
          <w:sz w:val="28"/>
          <w:szCs w:val="28"/>
        </w:rPr>
        <w:t xml:space="preserve">ы </w:t>
      </w:r>
      <w:r w:rsidR="00E71423" w:rsidRPr="00066B40">
        <w:rPr>
          <w:rFonts w:ascii="Arial" w:hAnsi="Arial" w:cs="Arial"/>
          <w:b/>
          <w:color w:val="000000"/>
          <w:sz w:val="28"/>
          <w:szCs w:val="28"/>
        </w:rPr>
        <w:t xml:space="preserve"> применения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71423" w:rsidRPr="00066B40">
        <w:rPr>
          <w:rFonts w:ascii="Arial" w:hAnsi="Arial" w:cs="Arial"/>
          <w:b/>
          <w:color w:val="000000"/>
          <w:sz w:val="28"/>
          <w:szCs w:val="28"/>
        </w:rPr>
        <w:t xml:space="preserve"> ИКТ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71423" w:rsidRPr="00066B40">
        <w:rPr>
          <w:rFonts w:ascii="Arial" w:hAnsi="Arial" w:cs="Arial"/>
          <w:b/>
          <w:color w:val="000000"/>
          <w:sz w:val="28"/>
          <w:szCs w:val="28"/>
        </w:rPr>
        <w:t>в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71423" w:rsidRPr="00066B40">
        <w:rPr>
          <w:rFonts w:ascii="Arial" w:hAnsi="Arial" w:cs="Arial"/>
          <w:b/>
          <w:color w:val="000000"/>
          <w:sz w:val="28"/>
          <w:szCs w:val="28"/>
        </w:rPr>
        <w:t> повседневной практике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71423" w:rsidRPr="00066B40">
        <w:rPr>
          <w:rFonts w:ascii="Arial" w:hAnsi="Arial" w:cs="Arial"/>
          <w:b/>
          <w:color w:val="000000"/>
          <w:sz w:val="28"/>
          <w:szCs w:val="28"/>
        </w:rPr>
        <w:t xml:space="preserve"> педагога</w:t>
      </w:r>
      <w:r w:rsidR="00E71423" w:rsidRPr="00E71423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66B40" w:rsidRDefault="00066B40" w:rsidP="00D3527D">
      <w:pPr>
        <w:pStyle w:val="a5"/>
        <w:ind w:left="780"/>
        <w:rPr>
          <w:rFonts w:ascii="Arial" w:hAnsi="Arial" w:cs="Arial"/>
          <w:color w:val="000000"/>
          <w:sz w:val="21"/>
          <w:szCs w:val="21"/>
        </w:rPr>
      </w:pPr>
    </w:p>
    <w:p w:rsidR="00066B40" w:rsidRDefault="00E71423" w:rsidP="00D3527D">
      <w:pPr>
        <w:pStyle w:val="a5"/>
        <w:ind w:left="780"/>
        <w:rPr>
          <w:rFonts w:ascii="Arial" w:hAnsi="Arial" w:cs="Arial"/>
          <w:color w:val="000000"/>
          <w:sz w:val="21"/>
          <w:szCs w:val="21"/>
        </w:rPr>
      </w:pPr>
      <w:r w:rsidRPr="00E71423">
        <w:rPr>
          <w:rFonts w:ascii="Arial" w:hAnsi="Arial" w:cs="Arial"/>
          <w:color w:val="000000"/>
          <w:sz w:val="21"/>
          <w:szCs w:val="21"/>
        </w:rPr>
        <w:t>Чтобы применение ИКТ на уроках в школе было действительно полезным, для педагога крайне важно:</w:t>
      </w:r>
    </w:p>
    <w:p w:rsidR="00066B40" w:rsidRDefault="00E71423" w:rsidP="00D3527D">
      <w:pPr>
        <w:pStyle w:val="a5"/>
        <w:ind w:left="780"/>
        <w:rPr>
          <w:rFonts w:ascii="Arial" w:hAnsi="Arial" w:cs="Arial"/>
          <w:color w:val="000000"/>
          <w:sz w:val="21"/>
          <w:szCs w:val="21"/>
        </w:rPr>
      </w:pPr>
      <w:r w:rsidRPr="00E71423">
        <w:rPr>
          <w:rFonts w:ascii="Arial" w:hAnsi="Arial" w:cs="Arial"/>
          <w:color w:val="000000"/>
          <w:sz w:val="21"/>
          <w:szCs w:val="21"/>
        </w:rPr>
        <w:t xml:space="preserve"> А) Постоянно совершенствоваться во владении компьютерными технологиями. Мы живем во времена, когда техника и технология стремительно эволюционируют. Учитель должен быть готов идти в ногу со временем, постоянно обучаться новым приемам подачи информации.</w:t>
      </w:r>
    </w:p>
    <w:p w:rsidR="00066B40" w:rsidRDefault="00066B40" w:rsidP="00D3527D">
      <w:pPr>
        <w:pStyle w:val="a5"/>
        <w:ind w:left="780"/>
        <w:rPr>
          <w:rFonts w:ascii="Arial" w:hAnsi="Arial" w:cs="Arial"/>
          <w:color w:val="000000"/>
          <w:sz w:val="21"/>
          <w:szCs w:val="21"/>
        </w:rPr>
      </w:pPr>
    </w:p>
    <w:p w:rsidR="00066B40" w:rsidRDefault="00E71423" w:rsidP="00D3527D">
      <w:pPr>
        <w:pStyle w:val="a5"/>
        <w:ind w:left="780"/>
        <w:rPr>
          <w:rFonts w:ascii="Arial" w:hAnsi="Arial" w:cs="Arial"/>
          <w:color w:val="000000"/>
          <w:sz w:val="21"/>
          <w:szCs w:val="21"/>
        </w:rPr>
      </w:pPr>
      <w:r w:rsidRPr="00E71423">
        <w:rPr>
          <w:rFonts w:ascii="Arial" w:hAnsi="Arial" w:cs="Arial"/>
          <w:color w:val="000000"/>
          <w:sz w:val="21"/>
          <w:szCs w:val="21"/>
        </w:rPr>
        <w:t xml:space="preserve"> Б) Не увлекаться ИКТ сверх меры. Применение компьютерных технологий не должно быть самоцелью. Достичь эффективности в обучении можно только в том случае, если использование компьютерных технологий в данном случае уместно и оправдано.</w:t>
      </w:r>
    </w:p>
    <w:p w:rsidR="00066B40" w:rsidRDefault="00066B40" w:rsidP="00D3527D">
      <w:pPr>
        <w:pStyle w:val="a5"/>
        <w:ind w:left="780"/>
        <w:rPr>
          <w:rFonts w:ascii="Arial" w:hAnsi="Arial" w:cs="Arial"/>
          <w:color w:val="000000"/>
          <w:sz w:val="21"/>
          <w:szCs w:val="21"/>
        </w:rPr>
      </w:pPr>
    </w:p>
    <w:p w:rsidR="00066B40" w:rsidRDefault="00E71423" w:rsidP="00D3527D">
      <w:pPr>
        <w:pStyle w:val="a5"/>
        <w:ind w:left="780"/>
        <w:rPr>
          <w:rFonts w:ascii="Arial" w:hAnsi="Arial" w:cs="Arial"/>
          <w:color w:val="000000"/>
          <w:sz w:val="21"/>
          <w:szCs w:val="21"/>
        </w:rPr>
      </w:pPr>
      <w:r w:rsidRPr="00E71423">
        <w:rPr>
          <w:rFonts w:ascii="Arial" w:hAnsi="Arial" w:cs="Arial"/>
          <w:color w:val="000000"/>
          <w:sz w:val="21"/>
          <w:szCs w:val="21"/>
        </w:rPr>
        <w:lastRenderedPageBreak/>
        <w:t xml:space="preserve"> В) Показывать все возможности компьютерных программ и сервисов на личном примере. Если педагог использует достижения И</w:t>
      </w:r>
      <w:proofErr w:type="gramStart"/>
      <w:r w:rsidRPr="00E71423">
        <w:rPr>
          <w:rFonts w:ascii="Arial" w:hAnsi="Arial" w:cs="Arial"/>
          <w:color w:val="000000"/>
          <w:sz w:val="21"/>
          <w:szCs w:val="21"/>
        </w:rPr>
        <w:t>КТ в св</w:t>
      </w:r>
      <w:proofErr w:type="gramEnd"/>
      <w:r w:rsidRPr="00E71423">
        <w:rPr>
          <w:rFonts w:ascii="Arial" w:hAnsi="Arial" w:cs="Arial"/>
          <w:color w:val="000000"/>
          <w:sz w:val="21"/>
          <w:szCs w:val="21"/>
        </w:rPr>
        <w:t>оей повседневной практике, то и для учеников не составит труда овладеть основными приемами. Главное — понимать, что за каждой ситуацией использования ИКТ стоит конкретная учебная задача, а порой и педагогическая стратегия.</w:t>
      </w:r>
    </w:p>
    <w:p w:rsidR="00066B40" w:rsidRDefault="00066B40" w:rsidP="00D3527D">
      <w:pPr>
        <w:pStyle w:val="a5"/>
        <w:ind w:left="780"/>
        <w:rPr>
          <w:rFonts w:ascii="Arial" w:hAnsi="Arial" w:cs="Arial"/>
          <w:color w:val="000000"/>
          <w:sz w:val="21"/>
          <w:szCs w:val="21"/>
        </w:rPr>
      </w:pPr>
    </w:p>
    <w:p w:rsidR="00066B40" w:rsidRDefault="00066B40" w:rsidP="00D3527D">
      <w:pPr>
        <w:pStyle w:val="a5"/>
        <w:ind w:left="780"/>
        <w:rPr>
          <w:rFonts w:ascii="Arial" w:hAnsi="Arial" w:cs="Arial"/>
          <w:color w:val="000000"/>
          <w:sz w:val="21"/>
          <w:szCs w:val="21"/>
        </w:rPr>
      </w:pPr>
    </w:p>
    <w:p w:rsidR="00066B40" w:rsidRDefault="00066B40" w:rsidP="00D3527D">
      <w:pPr>
        <w:pStyle w:val="a5"/>
        <w:ind w:left="780"/>
        <w:rPr>
          <w:rFonts w:ascii="Arial" w:hAnsi="Arial" w:cs="Arial"/>
          <w:color w:val="000000"/>
          <w:sz w:val="21"/>
          <w:szCs w:val="21"/>
        </w:rPr>
      </w:pPr>
    </w:p>
    <w:p w:rsidR="00E71423" w:rsidRPr="00AF68F8" w:rsidRDefault="00E71423" w:rsidP="00D3527D">
      <w:pPr>
        <w:pStyle w:val="a5"/>
        <w:ind w:left="780"/>
        <w:rPr>
          <w:sz w:val="24"/>
        </w:rPr>
      </w:pPr>
    </w:p>
    <w:sectPr w:rsidR="00E71423" w:rsidRPr="00AF68F8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1"/>
    <w:multiLevelType w:val="hybridMultilevel"/>
    <w:tmpl w:val="C824B9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3D0202F"/>
    <w:multiLevelType w:val="hybridMultilevel"/>
    <w:tmpl w:val="28B8781A"/>
    <w:lvl w:ilvl="0" w:tplc="F078BB1E">
      <w:start w:val="1"/>
      <w:numFmt w:val="decimal"/>
      <w:lvlText w:val="%1."/>
      <w:lvlJc w:val="left"/>
      <w:pPr>
        <w:ind w:left="11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B4F3025"/>
    <w:multiLevelType w:val="hybridMultilevel"/>
    <w:tmpl w:val="88C0A9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4A"/>
    <w:rsid w:val="00066B40"/>
    <w:rsid w:val="0036528A"/>
    <w:rsid w:val="004C23EB"/>
    <w:rsid w:val="005D1BF0"/>
    <w:rsid w:val="007F755D"/>
    <w:rsid w:val="0097614A"/>
    <w:rsid w:val="00AB610D"/>
    <w:rsid w:val="00AF68F8"/>
    <w:rsid w:val="00D3527D"/>
    <w:rsid w:val="00E12CA2"/>
    <w:rsid w:val="00E7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AF6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AF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2022-10-11T16:54:00Z</dcterms:created>
  <dcterms:modified xsi:type="dcterms:W3CDTF">2022-10-11T16:54:00Z</dcterms:modified>
</cp:coreProperties>
</file>