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1111"/>
          <w:sz w:val="24"/>
          <w:szCs w:val="24"/>
        </w:rPr>
      </w:pPr>
      <w:r>
        <w:rPr>
          <w:rFonts w:ascii="Arial-BoldMT" w:hAnsi="Arial-BoldMT" w:cs="Arial-BoldMT"/>
          <w:b/>
          <w:bCs/>
          <w:color w:val="111111"/>
          <w:sz w:val="24"/>
          <w:szCs w:val="24"/>
        </w:rPr>
        <w:t>Инновационные технологии в ДОУ по ФГОС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Современный педагог — это тот, кто постоянно развивается, самообразовывается, ищет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новые пути развития и образования детей. Все это становится возможным </w:t>
      </w:r>
      <w:proofErr w:type="gramStart"/>
      <w:r>
        <w:rPr>
          <w:rFonts w:ascii="ArialMT" w:hAnsi="ArialMT" w:cs="ArialMT"/>
          <w:color w:val="111111"/>
        </w:rPr>
        <w:t>благодаря</w:t>
      </w:r>
      <w:proofErr w:type="gramEnd"/>
      <w:r>
        <w:rPr>
          <w:rFonts w:ascii="ArialMT" w:hAnsi="ArialMT" w:cs="ArialMT"/>
          <w:color w:val="111111"/>
        </w:rPr>
        <w:t xml:space="preserve"> его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активной позиции и творческой составляющей.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В современных условиях педагог, прежде всего, исследователь, обладающий </w:t>
      </w:r>
      <w:proofErr w:type="gramStart"/>
      <w:r>
        <w:rPr>
          <w:rFonts w:ascii="ArialMT" w:hAnsi="ArialMT" w:cs="ArialMT"/>
          <w:color w:val="111111"/>
        </w:rPr>
        <w:t>высоким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уровнем педагогического мастерства, научным психолого-педагогическим мышлением,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развитой педагогической интуицией, критическим анализом, разумным использованием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передового педагогического опыта, а также, потребностью в </w:t>
      </w:r>
      <w:proofErr w:type="gramStart"/>
      <w:r>
        <w:rPr>
          <w:rFonts w:ascii="ArialMT" w:hAnsi="ArialMT" w:cs="ArialMT"/>
          <w:color w:val="111111"/>
        </w:rPr>
        <w:t>профессиональном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MT" w:hAnsi="ArialMT" w:cs="ArialMT"/>
          <w:color w:val="111111"/>
        </w:rPr>
        <w:t>самовоспитании</w:t>
      </w:r>
      <w:proofErr w:type="gramEnd"/>
      <w:r>
        <w:rPr>
          <w:rFonts w:ascii="ArialMT" w:hAnsi="ArialMT" w:cs="ArialMT"/>
          <w:color w:val="111111"/>
        </w:rPr>
        <w:t>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Отсюда следует, что качественно осуществлять воспитательно-образовательный процесс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может только педагог, постоянно повышающий уровень своего профессионального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мастерства, </w:t>
      </w:r>
      <w:proofErr w:type="gramStart"/>
      <w:r>
        <w:rPr>
          <w:rFonts w:ascii="ArialMT" w:hAnsi="ArialMT" w:cs="ArialMT"/>
          <w:color w:val="111111"/>
        </w:rPr>
        <w:t>способный</w:t>
      </w:r>
      <w:proofErr w:type="gramEnd"/>
      <w:r>
        <w:rPr>
          <w:rFonts w:ascii="ArialMT" w:hAnsi="ArialMT" w:cs="ArialMT"/>
          <w:color w:val="111111"/>
        </w:rPr>
        <w:t xml:space="preserve"> к внедрению инноваций.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Внедрение инноваций в работу дошкольного учреждения является важным условием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реформирования и совершенствования системы дошкольного образования. Развитие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детского сада не может осуществляться иначе, чем через освоение нововведений,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новшеств, при этом содержание образования должно ориентироваться </w:t>
      </w:r>
      <w:proofErr w:type="gramStart"/>
      <w:r>
        <w:rPr>
          <w:rFonts w:ascii="ArialMT" w:hAnsi="ArialMT" w:cs="ArialMT"/>
          <w:color w:val="111111"/>
        </w:rPr>
        <w:t>на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111111"/>
        </w:rPr>
      </w:pPr>
      <w:proofErr w:type="gramStart"/>
      <w:r>
        <w:rPr>
          <w:rFonts w:ascii="ArialMT" w:hAnsi="ArialMT" w:cs="ArialMT"/>
          <w:color w:val="111111"/>
        </w:rPr>
        <w:t xml:space="preserve">индивидуальность каждого ребенка, его личностный рост, развитие способностей </w:t>
      </w:r>
      <w:r>
        <w:rPr>
          <w:rFonts w:ascii="Arial-ItalicMT" w:hAnsi="Arial-ItalicMT" w:cs="Arial-ItalicMT"/>
          <w:i/>
          <w:iCs/>
          <w:color w:val="111111"/>
        </w:rPr>
        <w:t>(К. Ю.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-ItalicMT" w:hAnsi="Arial-ItalicMT" w:cs="Arial-ItalicMT"/>
          <w:i/>
          <w:iCs/>
          <w:color w:val="111111"/>
        </w:rPr>
        <w:t xml:space="preserve">Белая, А. Г. </w:t>
      </w:r>
      <w:proofErr w:type="spellStart"/>
      <w:r>
        <w:rPr>
          <w:rFonts w:ascii="Arial-ItalicMT" w:hAnsi="Arial-ItalicMT" w:cs="Arial-ItalicMT"/>
          <w:i/>
          <w:iCs/>
          <w:color w:val="111111"/>
        </w:rPr>
        <w:t>Асмолов</w:t>
      </w:r>
      <w:proofErr w:type="spellEnd"/>
      <w:r>
        <w:rPr>
          <w:rFonts w:ascii="Arial-ItalicMT" w:hAnsi="Arial-ItalicMT" w:cs="Arial-ItalicMT"/>
          <w:i/>
          <w:iCs/>
          <w:color w:val="111111"/>
        </w:rPr>
        <w:t xml:space="preserve"> и др.)</w:t>
      </w:r>
      <w:r>
        <w:rPr>
          <w:rFonts w:ascii="ArialMT" w:hAnsi="ArialMT" w:cs="ArialMT"/>
          <w:color w:val="111111"/>
        </w:rPr>
        <w:t>.</w:t>
      </w:r>
      <w:proofErr w:type="gramEnd"/>
      <w:r>
        <w:rPr>
          <w:rFonts w:ascii="ArialMT" w:hAnsi="ArialMT" w:cs="ArialMT"/>
          <w:color w:val="111111"/>
        </w:rPr>
        <w:t xml:space="preserve"> А воспитать творческую, </w:t>
      </w:r>
      <w:proofErr w:type="spellStart"/>
      <w:r>
        <w:rPr>
          <w:rFonts w:ascii="ArialMT" w:hAnsi="ArialMT" w:cs="ArialMT"/>
          <w:color w:val="111111"/>
        </w:rPr>
        <w:t>самодостаточную</w:t>
      </w:r>
      <w:proofErr w:type="spellEnd"/>
      <w:r>
        <w:rPr>
          <w:rFonts w:ascii="ArialMT" w:hAnsi="ArialMT" w:cs="ArialMT"/>
          <w:color w:val="111111"/>
        </w:rPr>
        <w:t xml:space="preserve"> личность может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только талантливый педагог, идущий по пути самосовершенствования и саморазвития.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Основные виды инновационных технологий, применяемых в ДОУ.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К числу современных образовательных технологий можно отнести: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proofErr w:type="spellStart"/>
      <w:r>
        <w:rPr>
          <w:rFonts w:ascii="ArialMT" w:hAnsi="ArialMT" w:cs="ArialMT"/>
          <w:color w:val="111111"/>
        </w:rPr>
        <w:t>здоровьесберегающие</w:t>
      </w:r>
      <w:proofErr w:type="spellEnd"/>
      <w:r>
        <w:rPr>
          <w:rFonts w:ascii="ArialMT" w:hAnsi="ArialMT" w:cs="ArialMT"/>
          <w:color w:val="111111"/>
        </w:rPr>
        <w:t xml:space="preserve"> технологии;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технологии проектной деятельности;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технологии исследовательской деятельности;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развивающие технологии;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коррекционные технологии;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информационно-коммуникационные технологии;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личностно-ориентированные технологии; игровые технологии.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1. </w:t>
      </w:r>
      <w:proofErr w:type="spellStart"/>
      <w:r>
        <w:rPr>
          <w:rFonts w:ascii="ArialMT" w:hAnsi="ArialMT" w:cs="ArialMT"/>
          <w:color w:val="111111"/>
        </w:rPr>
        <w:t>Здоровьесберегающие</w:t>
      </w:r>
      <w:proofErr w:type="spellEnd"/>
      <w:r>
        <w:rPr>
          <w:rFonts w:ascii="ArialMT" w:hAnsi="ArialMT" w:cs="ArialMT"/>
          <w:color w:val="111111"/>
        </w:rPr>
        <w:t xml:space="preserve"> технологии направлены на укрепление здоровья ребенка,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привитие ему здорового образа жизни. Это особенно актуально в свете ухудшения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экологии, общей картины здоровья, неправильного питания.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Основной их целью является создание условий для формирования у воспитанников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представления о здоровом образе жизни, об умении оказать себе и ближнему первую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медицинскую помощь, а также формирование и развитие знаний, умений и навыков,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MT" w:hAnsi="ArialMT" w:cs="ArialMT"/>
          <w:color w:val="111111"/>
        </w:rPr>
        <w:t>необходимых</w:t>
      </w:r>
      <w:proofErr w:type="gramEnd"/>
      <w:r>
        <w:rPr>
          <w:rFonts w:ascii="ArialMT" w:hAnsi="ArialMT" w:cs="ArialMT"/>
          <w:color w:val="111111"/>
        </w:rPr>
        <w:t xml:space="preserve"> для поддержания собственного здоровья. Формами работы являются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спортивные праздники, физкультминутки между занятиями, утренняя гимнастика,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гимнастика для глаз, дыхательная гимнастика, пальчиковая и динамическая гимнастика,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релаксация, прогулки не только на территории детского сада, но и в лесопарковых зонах,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спортивные игры, закаливание, водные процедуры.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spellStart"/>
      <w:r>
        <w:rPr>
          <w:rFonts w:ascii="ArialMT" w:hAnsi="ArialMT" w:cs="ArialMT"/>
          <w:color w:val="111111"/>
        </w:rPr>
        <w:t>Здоровьесберегающие</w:t>
      </w:r>
      <w:proofErr w:type="spellEnd"/>
      <w:r>
        <w:rPr>
          <w:rFonts w:ascii="ArialMT" w:hAnsi="ArialMT" w:cs="ArialMT"/>
          <w:color w:val="111111"/>
        </w:rPr>
        <w:t xml:space="preserve"> технологии могут быть по-разному реализованы</w:t>
      </w:r>
      <w:proofErr w:type="gramStart"/>
      <w:r>
        <w:rPr>
          <w:rFonts w:ascii="ArialMT" w:hAnsi="ArialMT" w:cs="ArialMT"/>
          <w:color w:val="111111"/>
        </w:rPr>
        <w:t>.В</w:t>
      </w:r>
      <w:proofErr w:type="gramEnd"/>
      <w:r>
        <w:rPr>
          <w:rFonts w:ascii="ArialMT" w:hAnsi="ArialMT" w:cs="ArialMT"/>
          <w:color w:val="111111"/>
        </w:rPr>
        <w:t xml:space="preserve"> зависимости от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целей: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>•</w:t>
      </w:r>
      <w:r>
        <w:rPr>
          <w:rFonts w:ascii="ArialMT" w:hAnsi="ArialMT" w:cs="ArialMT"/>
          <w:color w:val="111111"/>
        </w:rPr>
        <w:t>они могут быть направлены на сохранение здоровья и реализовываться медицинским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персоналом: </w:t>
      </w:r>
      <w:proofErr w:type="gramStart"/>
      <w:r>
        <w:rPr>
          <w:rFonts w:ascii="ArialMT" w:hAnsi="ArialMT" w:cs="ArialMT"/>
          <w:color w:val="111111"/>
        </w:rPr>
        <w:t>контроль за</w:t>
      </w:r>
      <w:proofErr w:type="gramEnd"/>
      <w:r>
        <w:rPr>
          <w:rFonts w:ascii="ArialMT" w:hAnsi="ArialMT" w:cs="ArialMT"/>
          <w:color w:val="111111"/>
        </w:rPr>
        <w:t xml:space="preserve"> питанием, мониторинг здоровья, обеспечение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spellStart"/>
      <w:r>
        <w:rPr>
          <w:rFonts w:ascii="ArialMT" w:hAnsi="ArialMT" w:cs="ArialMT"/>
          <w:color w:val="111111"/>
        </w:rPr>
        <w:t>здоровьесберегающей</w:t>
      </w:r>
      <w:proofErr w:type="spellEnd"/>
      <w:r>
        <w:rPr>
          <w:rFonts w:ascii="ArialMT" w:hAnsi="ArialMT" w:cs="ArialMT"/>
          <w:color w:val="111111"/>
        </w:rPr>
        <w:t xml:space="preserve"> среды;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 xml:space="preserve">они могут быть направлены на физическое развитие ребенка посредством </w:t>
      </w:r>
      <w:proofErr w:type="gramStart"/>
      <w:r>
        <w:rPr>
          <w:rFonts w:ascii="ArialMT" w:hAnsi="ArialMT" w:cs="ArialMT"/>
          <w:color w:val="111111"/>
        </w:rPr>
        <w:t>различных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MT" w:hAnsi="ArialMT" w:cs="ArialMT"/>
          <w:color w:val="111111"/>
        </w:rPr>
        <w:t>видов гимнастик (дыхательная, пальчиковая, ортопедическая, закаливания, динамических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пауз, </w:t>
      </w:r>
      <w:proofErr w:type="spellStart"/>
      <w:r>
        <w:rPr>
          <w:rFonts w:ascii="ArialMT" w:hAnsi="ArialMT" w:cs="ArialMT"/>
          <w:color w:val="111111"/>
        </w:rPr>
        <w:t>стретчинга</w:t>
      </w:r>
      <w:proofErr w:type="spellEnd"/>
      <w:r>
        <w:rPr>
          <w:rFonts w:ascii="ArialMT" w:hAnsi="ArialMT" w:cs="ArialMT"/>
          <w:color w:val="111111"/>
        </w:rPr>
        <w:t xml:space="preserve">, альтернативных способов — например, </w:t>
      </w:r>
      <w:proofErr w:type="spellStart"/>
      <w:r>
        <w:rPr>
          <w:rFonts w:ascii="ArialMT" w:hAnsi="ArialMT" w:cs="ArialMT"/>
          <w:color w:val="111111"/>
        </w:rPr>
        <w:t>хатха-йоги</w:t>
      </w:r>
      <w:proofErr w:type="spellEnd"/>
      <w:r>
        <w:rPr>
          <w:rFonts w:ascii="ArialMT" w:hAnsi="ArialMT" w:cs="ArialMT"/>
          <w:color w:val="111111"/>
        </w:rPr>
        <w:t>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они могут знакомить с культурой здоровья;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они могут обучать здоровому образу жизни через коммуникативные игры, игровые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lastRenderedPageBreak/>
        <w:t xml:space="preserve">сеансы, </w:t>
      </w:r>
      <w:proofErr w:type="spellStart"/>
      <w:r>
        <w:rPr>
          <w:rFonts w:ascii="ArialMT" w:hAnsi="ArialMT" w:cs="ArialMT"/>
          <w:color w:val="111111"/>
        </w:rPr>
        <w:t>логоритмику</w:t>
      </w:r>
      <w:proofErr w:type="spellEnd"/>
      <w:r>
        <w:rPr>
          <w:rFonts w:ascii="ArialMT" w:hAnsi="ArialMT" w:cs="ArialMT"/>
          <w:color w:val="111111"/>
        </w:rPr>
        <w:t>, физкультурные занятия;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они могут быть коррекционными и реализовываться на сеансах различного вида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терапий </w:t>
      </w:r>
      <w:r>
        <w:rPr>
          <w:rFonts w:ascii="Arial-ItalicMT" w:hAnsi="Arial-ItalicMT" w:cs="Arial-ItalicMT"/>
          <w:i/>
          <w:iCs/>
          <w:color w:val="111111"/>
        </w:rPr>
        <w:t>(</w:t>
      </w:r>
      <w:proofErr w:type="spellStart"/>
      <w:r>
        <w:rPr>
          <w:rFonts w:ascii="Arial-ItalicMT" w:hAnsi="Arial-ItalicMT" w:cs="Arial-ItalicMT"/>
          <w:i/>
          <w:iCs/>
          <w:color w:val="111111"/>
        </w:rPr>
        <w:t>ар</w:t>
      </w:r>
      <w:proofErr w:type="gramStart"/>
      <w:r>
        <w:rPr>
          <w:rFonts w:ascii="Arial-ItalicMT" w:hAnsi="Arial-ItalicMT" w:cs="Arial-ItalicMT"/>
          <w:i/>
          <w:iCs/>
          <w:color w:val="111111"/>
        </w:rPr>
        <w:t>т</w:t>
      </w:r>
      <w:proofErr w:type="spellEnd"/>
      <w:r>
        <w:rPr>
          <w:rFonts w:ascii="Arial-ItalicMT" w:hAnsi="Arial-ItalicMT" w:cs="Arial-ItalicMT"/>
          <w:i/>
          <w:iCs/>
          <w:color w:val="111111"/>
        </w:rPr>
        <w:t>-</w:t>
      </w:r>
      <w:proofErr w:type="gramEnd"/>
      <w:r>
        <w:rPr>
          <w:rFonts w:ascii="Arial-ItalicMT" w:hAnsi="Arial-ItalicMT" w:cs="Arial-ItalicMT"/>
          <w:i/>
          <w:iCs/>
          <w:color w:val="111111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111111"/>
        </w:rPr>
        <w:t>сказко</w:t>
      </w:r>
      <w:proofErr w:type="spellEnd"/>
      <w:r>
        <w:rPr>
          <w:rFonts w:ascii="Arial-ItalicMT" w:hAnsi="Arial-ItalicMT" w:cs="Arial-ItalicMT"/>
          <w:i/>
          <w:iCs/>
          <w:color w:val="111111"/>
        </w:rPr>
        <w:t xml:space="preserve">-, </w:t>
      </w:r>
      <w:proofErr w:type="spellStart"/>
      <w:r>
        <w:rPr>
          <w:rFonts w:ascii="Arial-ItalicMT" w:hAnsi="Arial-ItalicMT" w:cs="Arial-ItalicMT"/>
          <w:i/>
          <w:iCs/>
          <w:color w:val="111111"/>
        </w:rPr>
        <w:t>цвето</w:t>
      </w:r>
      <w:proofErr w:type="spellEnd"/>
      <w:r>
        <w:rPr>
          <w:rFonts w:ascii="Arial-ItalicMT" w:hAnsi="Arial-ItalicMT" w:cs="Arial-ItalicMT"/>
          <w:i/>
          <w:iCs/>
          <w:color w:val="111111"/>
        </w:rPr>
        <w:t>-)</w:t>
      </w:r>
      <w:r>
        <w:rPr>
          <w:rFonts w:ascii="ArialMT" w:hAnsi="ArialMT" w:cs="ArialMT"/>
          <w:color w:val="111111"/>
        </w:rPr>
        <w:t>.</w:t>
      </w:r>
    </w:p>
    <w:p w:rsidR="004F3846" w:rsidRP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</w:rPr>
      </w:pPr>
      <w:r>
        <w:rPr>
          <w:rFonts w:ascii="ArialMT" w:hAnsi="ArialMT" w:cs="ArialMT"/>
          <w:color w:val="111111"/>
        </w:rPr>
        <w:t xml:space="preserve">2. </w:t>
      </w:r>
      <w:r w:rsidRPr="004F3846">
        <w:rPr>
          <w:rFonts w:ascii="ArialMT" w:hAnsi="ArialMT" w:cs="ArialMT"/>
          <w:color w:val="0070C0"/>
        </w:rPr>
        <w:t>Технологии проектной деятельности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Проектная деятельность в детском саду реализуется ребенком совместно с педагогом.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Цель — работа над проблемой, в результате которой ребенок получает ответы на вопросы.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Знания, которые ребёнок получает в ходе работы над проектом, становятся его личным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достоянием и прочно закрепляются в уже имеющейся системе знаний об окружающем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MT" w:hAnsi="ArialMT" w:cs="ArialMT"/>
          <w:color w:val="111111"/>
        </w:rPr>
        <w:t>мире</w:t>
      </w:r>
      <w:proofErr w:type="gramEnd"/>
      <w:r>
        <w:rPr>
          <w:rFonts w:ascii="ArialMT" w:hAnsi="ArialMT" w:cs="ArialMT"/>
          <w:color w:val="111111"/>
        </w:rPr>
        <w:t>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Проекты различаются: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>•</w:t>
      </w:r>
      <w:r>
        <w:rPr>
          <w:rFonts w:ascii="ArialMT" w:hAnsi="ArialMT" w:cs="ArialMT"/>
          <w:color w:val="111111"/>
        </w:rPr>
        <w:t>по количеству участников: индивидуальные, парные, групповые, фронтальные;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>•</w:t>
      </w:r>
      <w:r>
        <w:rPr>
          <w:rFonts w:ascii="ArialMT" w:hAnsi="ArialMT" w:cs="ArialMT"/>
          <w:color w:val="111111"/>
        </w:rPr>
        <w:t>по продолжительности: краткосрочные, средней продолжительности, долгосрочные;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>•</w:t>
      </w:r>
      <w:r>
        <w:rPr>
          <w:rFonts w:ascii="ArialMT" w:hAnsi="ArialMT" w:cs="ArialMT"/>
          <w:color w:val="111111"/>
        </w:rPr>
        <w:t xml:space="preserve">по приоритетному методу: </w:t>
      </w:r>
      <w:proofErr w:type="gramStart"/>
      <w:r>
        <w:rPr>
          <w:rFonts w:ascii="ArialMT" w:hAnsi="ArialMT" w:cs="ArialMT"/>
          <w:color w:val="111111"/>
        </w:rPr>
        <w:t>творческие</w:t>
      </w:r>
      <w:proofErr w:type="gramEnd"/>
      <w:r>
        <w:rPr>
          <w:rFonts w:ascii="ArialMT" w:hAnsi="ArialMT" w:cs="ArialMT"/>
          <w:color w:val="111111"/>
        </w:rPr>
        <w:t>, игровые, исследовательские, информационные;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>•</w:t>
      </w:r>
      <w:r>
        <w:rPr>
          <w:rFonts w:ascii="ArialMT" w:hAnsi="ArialMT" w:cs="ArialMT"/>
          <w:color w:val="111111"/>
        </w:rPr>
        <w:t>по тематике: включают семью ребенка, природу, общество, культурные ценности и другое.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Учебные проекты можно классифицировать следующим образом: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1. </w:t>
      </w:r>
      <w:r>
        <w:rPr>
          <w:rFonts w:ascii="Arial-ItalicMT" w:hAnsi="Arial-ItalicMT" w:cs="Arial-ItalicMT"/>
          <w:i/>
          <w:iCs/>
          <w:color w:val="111111"/>
        </w:rPr>
        <w:t xml:space="preserve">«Игровые» </w:t>
      </w:r>
      <w:r>
        <w:rPr>
          <w:rFonts w:ascii="ArialMT" w:hAnsi="ArialMT" w:cs="ArialMT"/>
          <w:color w:val="111111"/>
        </w:rPr>
        <w:t>- занятия, которые проводятся в группе в форме игры, танцев, увлекательных развлечений.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2. </w:t>
      </w:r>
      <w:r>
        <w:rPr>
          <w:rFonts w:ascii="Arial-ItalicMT" w:hAnsi="Arial-ItalicMT" w:cs="Arial-ItalicMT"/>
          <w:i/>
          <w:iCs/>
          <w:color w:val="111111"/>
        </w:rPr>
        <w:t xml:space="preserve">«Экскурсионные» </w:t>
      </w:r>
      <w:r>
        <w:rPr>
          <w:rFonts w:ascii="ArialMT" w:hAnsi="ArialMT" w:cs="ArialMT"/>
          <w:color w:val="111111"/>
        </w:rPr>
        <w:t>- проекты, целью которых является всестороннее и многогранное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изучение окружающего мира и социума.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3. </w:t>
      </w:r>
      <w:r>
        <w:rPr>
          <w:rFonts w:ascii="Arial-ItalicMT" w:hAnsi="Arial-ItalicMT" w:cs="Arial-ItalicMT"/>
          <w:i/>
          <w:iCs/>
          <w:color w:val="111111"/>
        </w:rPr>
        <w:t>«Повествовательные»</w:t>
      </w:r>
      <w:r>
        <w:rPr>
          <w:rFonts w:ascii="ArialMT" w:hAnsi="ArialMT" w:cs="ArialMT"/>
          <w:color w:val="111111"/>
        </w:rPr>
        <w:t>, посредством которых детишки учатся объяснять свои чувства и эмоции при помощи речи, вокала, письма и т. д.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4</w:t>
      </w:r>
      <w:r w:rsidRPr="004F3846">
        <w:rPr>
          <w:rFonts w:ascii="ArialMT" w:hAnsi="ArialMT" w:cs="ArialMT"/>
          <w:color w:val="0070C0"/>
        </w:rPr>
        <w:t xml:space="preserve">. </w:t>
      </w:r>
      <w:r w:rsidRPr="004F3846">
        <w:rPr>
          <w:rFonts w:ascii="Arial-ItalicMT" w:hAnsi="Arial-ItalicMT" w:cs="Arial-ItalicMT"/>
          <w:i/>
          <w:iCs/>
          <w:color w:val="0070C0"/>
        </w:rPr>
        <w:t>«Конструктивные»</w:t>
      </w:r>
      <w:r w:rsidRPr="004F3846">
        <w:rPr>
          <w:rFonts w:ascii="ArialMT" w:hAnsi="ArialMT" w:cs="ArialMT"/>
          <w:color w:val="0070C0"/>
        </w:rPr>
        <w:t>,</w:t>
      </w:r>
      <w:r>
        <w:rPr>
          <w:rFonts w:ascii="ArialMT" w:hAnsi="ArialMT" w:cs="ArialMT"/>
          <w:color w:val="111111"/>
        </w:rPr>
        <w:t xml:space="preserve"> направленные на то, чтобы научить ребенка создавать собственным трудом полезные предметы: построить скворечник, посадить цветок и др.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Инновационные образовательные технологии в ДОУ способствуют </w:t>
      </w:r>
      <w:proofErr w:type="gramStart"/>
      <w:r>
        <w:rPr>
          <w:rFonts w:ascii="ArialMT" w:hAnsi="ArialMT" w:cs="ArialMT"/>
          <w:color w:val="111111"/>
        </w:rPr>
        <w:t>физическому</w:t>
      </w:r>
      <w:proofErr w:type="gramEnd"/>
      <w:r>
        <w:rPr>
          <w:rFonts w:ascii="ArialMT" w:hAnsi="ArialMT" w:cs="ArialMT"/>
          <w:color w:val="111111"/>
        </w:rPr>
        <w:t xml:space="preserve"> 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психологическому развитию ребенка, помогают ему обрести веру в себя и в </w:t>
      </w:r>
      <w:proofErr w:type="gramStart"/>
      <w:r>
        <w:rPr>
          <w:rFonts w:ascii="ArialMT" w:hAnsi="ArialMT" w:cs="ArialMT"/>
          <w:color w:val="111111"/>
        </w:rPr>
        <w:t>собственные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силы, стать самостоятельным и ответственным. Мальчики и девочки играючи познают мир, а полученные знания стараются применять на практике.</w:t>
      </w:r>
    </w:p>
    <w:p w:rsidR="004F3846" w:rsidRP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</w:rPr>
      </w:pPr>
      <w:r>
        <w:rPr>
          <w:rFonts w:ascii="ArialMT" w:hAnsi="ArialMT" w:cs="ArialMT"/>
          <w:color w:val="111111"/>
        </w:rPr>
        <w:t xml:space="preserve">3. </w:t>
      </w:r>
      <w:r w:rsidRPr="004F3846">
        <w:rPr>
          <w:rFonts w:ascii="ArialMT" w:hAnsi="ArialMT" w:cs="ArialMT"/>
          <w:color w:val="0070C0"/>
        </w:rPr>
        <w:t>Технологии исследовательской деятельности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Внедрение инновационных технологий в ДОУ предполагает, кроме всего прочего,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использование </w:t>
      </w:r>
      <w:proofErr w:type="gramStart"/>
      <w:r>
        <w:rPr>
          <w:rFonts w:ascii="ArialMT" w:hAnsi="ArialMT" w:cs="ArialMT"/>
          <w:color w:val="111111"/>
        </w:rPr>
        <w:t>педагогами</w:t>
      </w:r>
      <w:proofErr w:type="gramEnd"/>
      <w:r>
        <w:rPr>
          <w:rFonts w:ascii="ArialMT" w:hAnsi="ArialMT" w:cs="ArialMT"/>
          <w:color w:val="111111"/>
        </w:rPr>
        <w:t xml:space="preserve"> так называемой исследовательской деятельности. Что это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означает? Прежде всего, речь идет о том, что усилия воспитателей направлены в первую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очередь на то, чтобы сформировать у детей исследовательский тип мышления.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Основной целью исследовательской деятельности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Для этого в процессе обучения дошкольников педагоги прибегают к таким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распространенным методам, как: постановка проблемы, ее всесторонней анализ,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моделирование, наблюдение, экспериментирование, фиксация результатов, поиск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решений и выбор лучшего из них.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Исследовательская деятельность ребенку помогает выявлять актуальную проблему 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посредством ряда действий ее решить. При этом ребенок подобно ученому проводит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исследования, ставит эксперименты.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Методы и приемы организации исследовательской деятельности: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наблюдения;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беседы;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опыты;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дидактические игры;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моделирование ситуаций;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трудовые поручения, действия.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Инновационные педагогические технологии в ДОУ помогают </w:t>
      </w:r>
      <w:r>
        <w:rPr>
          <w:rFonts w:ascii="Arial-ItalicMT" w:hAnsi="Arial-ItalicMT" w:cs="Arial-ItalicMT"/>
          <w:i/>
          <w:iCs/>
          <w:color w:val="111111"/>
        </w:rPr>
        <w:t xml:space="preserve">«наставникам» </w:t>
      </w:r>
      <w:r>
        <w:rPr>
          <w:rFonts w:ascii="ArialMT" w:hAnsi="ArialMT" w:cs="ArialMT"/>
          <w:color w:val="111111"/>
        </w:rPr>
        <w:t xml:space="preserve">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</w:t>
      </w:r>
      <w:r>
        <w:rPr>
          <w:rFonts w:ascii="Arial-ItalicMT" w:hAnsi="Arial-ItalicMT" w:cs="Arial-ItalicMT"/>
          <w:i/>
          <w:iCs/>
          <w:color w:val="111111"/>
        </w:rPr>
        <w:t>«приключение»</w:t>
      </w:r>
      <w:r>
        <w:rPr>
          <w:rFonts w:ascii="ArialMT" w:hAnsi="ArialMT" w:cs="ArialMT"/>
          <w:color w:val="111111"/>
        </w:rPr>
        <w:t xml:space="preserve">. </w:t>
      </w:r>
      <w:r>
        <w:rPr>
          <w:rFonts w:ascii="ArialMT" w:hAnsi="ArialMT" w:cs="ArialMT"/>
          <w:color w:val="111111"/>
        </w:rPr>
        <w:lastRenderedPageBreak/>
        <w:t>Благодаря этому родителям больше не приходится уговаривать своих любимых чад идти в детский сад.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Малыши с удовольствием посещают ДОУ и с каждым днем обогащают </w:t>
      </w:r>
      <w:proofErr w:type="gramStart"/>
      <w:r>
        <w:rPr>
          <w:rFonts w:ascii="ArialMT" w:hAnsi="ArialMT" w:cs="ArialMT"/>
          <w:color w:val="111111"/>
        </w:rPr>
        <w:t>свой</w:t>
      </w:r>
      <w:proofErr w:type="gramEnd"/>
      <w:r>
        <w:rPr>
          <w:rFonts w:ascii="ArialMT" w:hAnsi="ArialMT" w:cs="ArialMT"/>
          <w:color w:val="111111"/>
        </w:rPr>
        <w:t xml:space="preserve"> пока еще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небольшой багаж знаний.</w:t>
      </w:r>
    </w:p>
    <w:p w:rsidR="004F3846" w:rsidRP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</w:rPr>
      </w:pPr>
      <w:r>
        <w:rPr>
          <w:rFonts w:ascii="ArialMT" w:hAnsi="ArialMT" w:cs="ArialMT"/>
          <w:color w:val="111111"/>
        </w:rPr>
        <w:t>4</w:t>
      </w:r>
      <w:r w:rsidRPr="004F3846">
        <w:rPr>
          <w:rFonts w:ascii="ArialMT" w:hAnsi="ArialMT" w:cs="ArialMT"/>
          <w:color w:val="0070C0"/>
        </w:rPr>
        <w:t>. Развивающие технологии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В традиционном обучении ребёнку представляется для изучения уже готовый продукт,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шаблон действия. При развивающем обучении ребёнок самостоятельно должен прийти </w:t>
      </w:r>
      <w:proofErr w:type="gramStart"/>
      <w:r>
        <w:rPr>
          <w:rFonts w:ascii="ArialMT" w:hAnsi="ArialMT" w:cs="ArialMT"/>
          <w:color w:val="111111"/>
        </w:rPr>
        <w:t>к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какому-либо мнению, решению проблемы в результате анализа своих действий.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5. </w:t>
      </w:r>
      <w:r w:rsidRPr="004F3846">
        <w:rPr>
          <w:rFonts w:ascii="ArialMT" w:hAnsi="ArialMT" w:cs="ArialMT"/>
          <w:color w:val="0070C0"/>
        </w:rPr>
        <w:t>Коррекционные технологии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Их целью является снятие </w:t>
      </w:r>
      <w:proofErr w:type="spellStart"/>
      <w:r>
        <w:rPr>
          <w:rFonts w:ascii="ArialMT" w:hAnsi="ArialMT" w:cs="ArialMT"/>
          <w:color w:val="111111"/>
        </w:rPr>
        <w:t>психоэмоционального</w:t>
      </w:r>
      <w:proofErr w:type="spellEnd"/>
      <w:r>
        <w:rPr>
          <w:rFonts w:ascii="ArialMT" w:hAnsi="ArialMT" w:cs="ArialMT"/>
          <w:color w:val="111111"/>
        </w:rPr>
        <w:t xml:space="preserve"> напряжения дошкольников. Виды: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spellStart"/>
      <w:r>
        <w:rPr>
          <w:rFonts w:ascii="ArialMT" w:hAnsi="ArialMT" w:cs="ArialMT"/>
          <w:color w:val="111111"/>
        </w:rPr>
        <w:t>сказкотерапия</w:t>
      </w:r>
      <w:proofErr w:type="spellEnd"/>
      <w:r>
        <w:rPr>
          <w:rFonts w:ascii="ArialMT" w:hAnsi="ArialMT" w:cs="ArialMT"/>
          <w:color w:val="111111"/>
        </w:rPr>
        <w:t xml:space="preserve">, </w:t>
      </w:r>
      <w:proofErr w:type="spellStart"/>
      <w:r>
        <w:rPr>
          <w:rFonts w:ascii="ArialMT" w:hAnsi="ArialMT" w:cs="ArialMT"/>
          <w:color w:val="111111"/>
        </w:rPr>
        <w:t>цветотерапия</w:t>
      </w:r>
      <w:proofErr w:type="spellEnd"/>
      <w:r>
        <w:rPr>
          <w:rFonts w:ascii="ArialMT" w:hAnsi="ArialMT" w:cs="ArialMT"/>
          <w:color w:val="111111"/>
        </w:rPr>
        <w:t>, музыкальная терапия.</w:t>
      </w:r>
    </w:p>
    <w:p w:rsidR="004F3846" w:rsidRP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</w:rPr>
      </w:pPr>
      <w:r>
        <w:rPr>
          <w:rFonts w:ascii="ArialMT" w:hAnsi="ArialMT" w:cs="ArialMT"/>
          <w:color w:val="111111"/>
        </w:rPr>
        <w:t xml:space="preserve">6. </w:t>
      </w:r>
      <w:r w:rsidRPr="004F3846">
        <w:rPr>
          <w:rFonts w:ascii="ArialMT" w:hAnsi="ArialMT" w:cs="ArialMT"/>
          <w:color w:val="0070C0"/>
        </w:rPr>
        <w:t>Информационно-коммуникационные технологии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Бессмысленно отрицать тот факт, что современный мир значительно отличается от времен молодости наших бабушек и дедушек, и даже родителей. Сегодня уже весьма сложно представить себе, что еще в совсем недалеком прошлом не заходило и речи о том, чтобы использовать какие-либо инновационные технологии в ДОУ. Информационно-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коммуникационные технологии получили свое естественное развитие в наш </w:t>
      </w:r>
      <w:r>
        <w:rPr>
          <w:rFonts w:ascii="Arial-ItalicMT" w:hAnsi="Arial-ItalicMT" w:cs="Arial-ItalicMT"/>
          <w:i/>
          <w:iCs/>
          <w:color w:val="111111"/>
        </w:rPr>
        <w:t xml:space="preserve">«продвинутый» </w:t>
      </w:r>
      <w:r>
        <w:rPr>
          <w:rFonts w:ascii="ArialMT" w:hAnsi="ArialMT" w:cs="ArialMT"/>
          <w:color w:val="111111"/>
        </w:rPr>
        <w:t>век. Нынче такими передовыми технологиями, как компьютер,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планшет или интерактивная доска не удивит ни одного дошколенка. Ситуация, когда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ребенок бы не знал, что такое компьютер, практически </w:t>
      </w:r>
      <w:proofErr w:type="gramStart"/>
      <w:r>
        <w:rPr>
          <w:rFonts w:ascii="ArialMT" w:hAnsi="ArialMT" w:cs="ArialMT"/>
          <w:color w:val="111111"/>
        </w:rPr>
        <w:t>нереальна</w:t>
      </w:r>
      <w:proofErr w:type="gramEnd"/>
      <w:r>
        <w:rPr>
          <w:rFonts w:ascii="ArialMT" w:hAnsi="ArialMT" w:cs="ArialMT"/>
          <w:color w:val="111111"/>
        </w:rPr>
        <w:t>. Информационная эра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диктует свои правила игры, игнорировать которые невозможно. Дети тянутся </w:t>
      </w:r>
      <w:proofErr w:type="gramStart"/>
      <w:r>
        <w:rPr>
          <w:rFonts w:ascii="ArialMT" w:hAnsi="ArialMT" w:cs="ArialMT"/>
          <w:color w:val="111111"/>
        </w:rPr>
        <w:t>к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приобретению компьютерных навыков. Использование ИКТ на занятиях и </w:t>
      </w:r>
      <w:proofErr w:type="gramStart"/>
      <w:r>
        <w:rPr>
          <w:rFonts w:ascii="ArialMT" w:hAnsi="ArialMT" w:cs="ArialMT"/>
          <w:color w:val="111111"/>
        </w:rPr>
        <w:t>в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воспитательном </w:t>
      </w:r>
      <w:proofErr w:type="gramStart"/>
      <w:r>
        <w:rPr>
          <w:rFonts w:ascii="ArialMT" w:hAnsi="ArialMT" w:cs="ArialMT"/>
          <w:color w:val="111111"/>
        </w:rPr>
        <w:t>процессе</w:t>
      </w:r>
      <w:proofErr w:type="gramEnd"/>
      <w:r>
        <w:rPr>
          <w:rFonts w:ascii="ArialMT" w:hAnsi="ArialMT" w:cs="ArialMT"/>
          <w:color w:val="111111"/>
        </w:rPr>
        <w:t xml:space="preserve"> имеет ряд преимуществ перед традиционными формами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организации занятий. Например, благодаря увлекательным программам, разработанным </w:t>
      </w:r>
      <w:proofErr w:type="spellStart"/>
      <w:r>
        <w:rPr>
          <w:rFonts w:ascii="ArialMT" w:hAnsi="ArialMT" w:cs="ArialMT"/>
          <w:color w:val="111111"/>
        </w:rPr>
        <w:t>сцелью</w:t>
      </w:r>
      <w:proofErr w:type="spellEnd"/>
      <w:r>
        <w:rPr>
          <w:rFonts w:ascii="ArialMT" w:hAnsi="ArialMT" w:cs="ArialMT"/>
          <w:color w:val="111111"/>
        </w:rPr>
        <w:t xml:space="preserve">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Компьютер привлекателен для детей, использование анимации, слайдовых презентаций,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фильмов позволяет вызвать активный познавательный интерес у детей к </w:t>
      </w:r>
      <w:proofErr w:type="gramStart"/>
      <w:r>
        <w:rPr>
          <w:rFonts w:ascii="ArialMT" w:hAnsi="ArialMT" w:cs="ArialMT"/>
          <w:color w:val="111111"/>
        </w:rPr>
        <w:t>изучаемым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явлениям. Анимационные компьютерные картинки, мелькающие на экране, притягивают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ребенка, заставляют малыша буквально примкнуть к монитору, позволяют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сконцентрировать внимание и сосредоточенно наблюдать за происходящим. Дети легко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запоминают новую информацию, а затем обсуждают ее в группе.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С помощью компьютерных программ становится возможным моделирование различных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жизненных ситуаций, которые бы в условиях детского сада не удалось воссоздать.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В зависимости от способностей ребенка, программа может быть подстроена именно </w:t>
      </w:r>
      <w:proofErr w:type="gramStart"/>
      <w:r>
        <w:rPr>
          <w:rFonts w:ascii="ArialMT" w:hAnsi="ArialMT" w:cs="ArialMT"/>
          <w:color w:val="111111"/>
        </w:rPr>
        <w:t>под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него, то есть делать упор на его индивидуальное развитие.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При этом вследствие компьютерной неграмотности педагоги могут допускать ряд ошибок.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Например, перегружать занятие слайдами, быть недостаточно </w:t>
      </w:r>
      <w:proofErr w:type="gramStart"/>
      <w:r>
        <w:rPr>
          <w:rFonts w:ascii="ArialMT" w:hAnsi="ArialMT" w:cs="ArialMT"/>
          <w:color w:val="111111"/>
        </w:rPr>
        <w:t>компетентны</w:t>
      </w:r>
      <w:proofErr w:type="gramEnd"/>
      <w:r>
        <w:rPr>
          <w:rFonts w:ascii="ArialMT" w:hAnsi="ArialMT" w:cs="ArialMT"/>
          <w:color w:val="111111"/>
        </w:rPr>
        <w:t xml:space="preserve"> в вопросах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компьютерной грамотности из-за отсутствия соответствующего опыта.</w:t>
      </w:r>
    </w:p>
    <w:p w:rsidR="004F3846" w:rsidRP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</w:rPr>
      </w:pPr>
      <w:r>
        <w:rPr>
          <w:rFonts w:ascii="ArialMT" w:hAnsi="ArialMT" w:cs="ArialMT"/>
          <w:color w:val="111111"/>
        </w:rPr>
        <w:t xml:space="preserve">7. </w:t>
      </w:r>
      <w:r w:rsidRPr="004F3846">
        <w:rPr>
          <w:rFonts w:ascii="ArialMT" w:hAnsi="ArialMT" w:cs="ArialMT"/>
          <w:color w:val="0070C0"/>
        </w:rPr>
        <w:t>Личностно-ориентированные технологии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Использование личностно-ориентированных, а также игровых технологий способствуют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развитию индивидуальности дошкольника. Это является своего рода фундаментом всего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образовательного процесса. Основной акцент делается на личности ребенка и его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специфических </w:t>
      </w:r>
      <w:proofErr w:type="gramStart"/>
      <w:r>
        <w:rPr>
          <w:rFonts w:ascii="ArialMT" w:hAnsi="ArialMT" w:cs="ArialMT"/>
          <w:color w:val="111111"/>
        </w:rPr>
        <w:t>особенностях</w:t>
      </w:r>
      <w:proofErr w:type="gramEnd"/>
      <w:r>
        <w:rPr>
          <w:rFonts w:ascii="ArialMT" w:hAnsi="ArialMT" w:cs="ArialMT"/>
          <w:color w:val="111111"/>
        </w:rPr>
        <w:t>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Цель личностно-ориентированной технологии – создание </w:t>
      </w:r>
      <w:proofErr w:type="gramStart"/>
      <w:r>
        <w:rPr>
          <w:rFonts w:ascii="ArialMT" w:hAnsi="ArialMT" w:cs="ArialMT"/>
          <w:color w:val="111111"/>
        </w:rPr>
        <w:t>демократичных</w:t>
      </w:r>
      <w:proofErr w:type="gramEnd"/>
      <w:r>
        <w:rPr>
          <w:rFonts w:ascii="ArialMT" w:hAnsi="ArialMT" w:cs="ArialMT"/>
          <w:color w:val="111111"/>
        </w:rPr>
        <w:t xml:space="preserve"> партнёрских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гуманистических отношений между ребёнком и воспитателем, а также обеспечение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условий для развития личности воспитанников. При личностно-ориентированном подходе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личность ребёнка ставится во главу обучения.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В зависимости от способностей ребенка, педагог подбирает обучающие игры, которые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помогут максимально раскрыть и развить талант малыша. Здесь нет места авторитаризму, навязыванию мнения и обезличенному подходу к воспитаннику. В группе, как правило, царит атмосфера любви, взаимоуважения и сотрудничества.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lastRenderedPageBreak/>
        <w:t>Личностно-ориентированные технологии обеспечивают условия для развития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индивидуальности ребенка. Это различные сенсорные комнаты, уголки </w:t>
      </w:r>
      <w:proofErr w:type="gramStart"/>
      <w:r>
        <w:rPr>
          <w:rFonts w:ascii="ArialMT" w:hAnsi="ArialMT" w:cs="ArialMT"/>
          <w:color w:val="111111"/>
        </w:rPr>
        <w:t>для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индивидуальных игр и занятий.</w:t>
      </w:r>
    </w:p>
    <w:p w:rsidR="004F3846" w:rsidRP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</w:rPr>
      </w:pPr>
      <w:r>
        <w:rPr>
          <w:rFonts w:ascii="ArialMT" w:hAnsi="ArialMT" w:cs="ArialMT"/>
          <w:color w:val="111111"/>
        </w:rPr>
        <w:t>8</w:t>
      </w:r>
      <w:r w:rsidRPr="004F3846">
        <w:rPr>
          <w:rFonts w:ascii="ArialMT" w:hAnsi="ArialMT" w:cs="ArialMT"/>
          <w:color w:val="0070C0"/>
        </w:rPr>
        <w:t>. Игровые технологии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Игровые технологии — вот фундамент всего дошкольного образования. В свете ФГОС </w:t>
      </w:r>
      <w:proofErr w:type="gramStart"/>
      <w:r>
        <w:rPr>
          <w:rFonts w:ascii="ArialMT" w:hAnsi="ArialMT" w:cs="ArialMT"/>
          <w:color w:val="111111"/>
        </w:rPr>
        <w:t>ДО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личность ребенка выводится на первый </w:t>
      </w:r>
      <w:proofErr w:type="gramStart"/>
      <w:r>
        <w:rPr>
          <w:rFonts w:ascii="ArialMT" w:hAnsi="ArialMT" w:cs="ArialMT"/>
          <w:color w:val="111111"/>
        </w:rPr>
        <w:t>план</w:t>
      </w:r>
      <w:proofErr w:type="gramEnd"/>
      <w:r>
        <w:rPr>
          <w:rFonts w:ascii="ArialMT" w:hAnsi="ArialMT" w:cs="ArialMT"/>
          <w:color w:val="111111"/>
        </w:rPr>
        <w:t xml:space="preserve"> и теперь все дошкольное детство должно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быть посвящено игре.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При этом игры имеют множество познавательных, обучающих функций. Среди игровых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 xml:space="preserve">упражнений можно выделить те, </w:t>
      </w:r>
      <w:r>
        <w:rPr>
          <w:rFonts w:ascii="Calibri" w:hAnsi="Calibri" w:cs="Calibri"/>
          <w:color w:val="111111"/>
        </w:rPr>
        <w:t>•</w:t>
      </w:r>
      <w:r>
        <w:rPr>
          <w:rFonts w:ascii="ArialMT" w:hAnsi="ArialMT" w:cs="ArialMT"/>
          <w:color w:val="111111"/>
        </w:rPr>
        <w:t>которые помогают выделять характерные признаки предметов: то есть учат сравнивать;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которые помогают обобщать предметы по определенным признакам;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proofErr w:type="gramStart"/>
      <w:r>
        <w:rPr>
          <w:rFonts w:ascii="ArialMT" w:hAnsi="ArialMT" w:cs="ArialMT"/>
          <w:color w:val="111111"/>
        </w:rPr>
        <w:t>которые</w:t>
      </w:r>
      <w:proofErr w:type="gramEnd"/>
      <w:r>
        <w:rPr>
          <w:rFonts w:ascii="ArialMT" w:hAnsi="ArialMT" w:cs="ArialMT"/>
          <w:color w:val="111111"/>
        </w:rPr>
        <w:t xml:space="preserve"> учат ребенка отделять вымысел от реального;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Calibri" w:hAnsi="Calibri" w:cs="Calibri"/>
          <w:color w:val="111111"/>
        </w:rPr>
        <w:t xml:space="preserve">• </w:t>
      </w:r>
      <w:r>
        <w:rPr>
          <w:rFonts w:ascii="ArialMT" w:hAnsi="ArialMT" w:cs="ArialMT"/>
          <w:color w:val="111111"/>
        </w:rPr>
        <w:t>которые воспитывают общение в коллективе, развивают быстроту реакции, смекалку и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r>
        <w:rPr>
          <w:rFonts w:ascii="ArialMT" w:hAnsi="ArialMT" w:cs="ArialMT"/>
          <w:color w:val="111111"/>
        </w:rPr>
        <w:t>другое.</w:t>
      </w:r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MT" w:hAnsi="ArialMT" w:cs="ArialMT"/>
          <w:color w:val="111111"/>
        </w:rPr>
        <w:t xml:space="preserve">Следует упомянуть технологию </w:t>
      </w:r>
      <w:r>
        <w:rPr>
          <w:rFonts w:ascii="Arial-ItalicMT" w:hAnsi="Arial-ItalicMT" w:cs="Arial-ItalicMT"/>
          <w:i/>
          <w:iCs/>
          <w:color w:val="111111"/>
        </w:rPr>
        <w:t xml:space="preserve">«ТРИЗ» </w:t>
      </w:r>
      <w:r>
        <w:rPr>
          <w:rFonts w:ascii="ArialMT" w:hAnsi="ArialMT" w:cs="ArialMT"/>
          <w:color w:val="111111"/>
        </w:rPr>
        <w:t>(теорию решения изобретательных задач,</w:t>
      </w:r>
      <w:proofErr w:type="gramEnd"/>
    </w:p>
    <w:p w:rsidR="004F3846" w:rsidRDefault="004F3846" w:rsidP="004F3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</w:rPr>
      </w:pPr>
      <w:proofErr w:type="gramStart"/>
      <w:r>
        <w:rPr>
          <w:rFonts w:ascii="ArialMT" w:hAnsi="ArialMT" w:cs="ArialMT"/>
          <w:color w:val="111111"/>
        </w:rPr>
        <w:t>ставящей</w:t>
      </w:r>
      <w:proofErr w:type="gramEnd"/>
      <w:r>
        <w:rPr>
          <w:rFonts w:ascii="ArialMT" w:hAnsi="ArialMT" w:cs="ArialMT"/>
          <w:color w:val="111111"/>
        </w:rPr>
        <w:t xml:space="preserve"> во главу угла творчество. ТРИЗ облекает сложный материал в </w:t>
      </w:r>
      <w:proofErr w:type="gramStart"/>
      <w:r>
        <w:rPr>
          <w:rFonts w:ascii="ArialMT" w:hAnsi="ArialMT" w:cs="ArialMT"/>
          <w:color w:val="111111"/>
        </w:rPr>
        <w:t>легкую</w:t>
      </w:r>
      <w:proofErr w:type="gramEnd"/>
      <w:r>
        <w:rPr>
          <w:rFonts w:ascii="ArialMT" w:hAnsi="ArialMT" w:cs="ArialMT"/>
          <w:color w:val="111111"/>
        </w:rPr>
        <w:t xml:space="preserve"> и</w:t>
      </w:r>
    </w:p>
    <w:p w:rsidR="00E67C31" w:rsidRDefault="004F3846" w:rsidP="004F3846">
      <w:r>
        <w:rPr>
          <w:rFonts w:ascii="ArialMT" w:hAnsi="ArialMT" w:cs="ArialMT"/>
          <w:color w:val="111111"/>
        </w:rPr>
        <w:t>доступную для ребенка форму. Дети познают мир с помощью сказок и бытовых ситуаций.</w:t>
      </w:r>
    </w:p>
    <w:sectPr w:rsidR="00E67C31" w:rsidSect="003A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846"/>
    <w:rsid w:val="003A6030"/>
    <w:rsid w:val="004034B5"/>
    <w:rsid w:val="00415C4E"/>
    <w:rsid w:val="004F3846"/>
    <w:rsid w:val="00E6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Зернышко</cp:lastModifiedBy>
  <cp:revision>2</cp:revision>
  <dcterms:created xsi:type="dcterms:W3CDTF">2022-10-13T09:54:00Z</dcterms:created>
  <dcterms:modified xsi:type="dcterms:W3CDTF">2022-10-13T09:54:00Z</dcterms:modified>
</cp:coreProperties>
</file>