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F4238" w14:textId="77777777" w:rsidR="002F4A44" w:rsidRPr="002F4A44" w:rsidRDefault="002F4A44" w:rsidP="002F4A44">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2F4A44">
        <w:rPr>
          <w:rFonts w:ascii="Helvetica" w:eastAsia="Times New Roman" w:hAnsi="Helvetica" w:cs="Helvetica"/>
          <w:color w:val="333333"/>
          <w:sz w:val="36"/>
          <w:szCs w:val="36"/>
          <w:lang w:eastAsia="ru-RU"/>
        </w:rPr>
        <w:t>Влияние игровой деятельности на развитие дошкольника</w:t>
      </w:r>
    </w:p>
    <w:p w14:paraId="7E98074B" w14:textId="52B36D6A"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bookmarkStart w:id="0" w:name="_GoBack"/>
      <w:bookmarkEnd w:id="0"/>
      <w:r w:rsidRPr="002F4A44">
        <w:rPr>
          <w:rFonts w:ascii="Helvetica" w:eastAsia="Times New Roman" w:hAnsi="Helvetica" w:cs="Helvetica"/>
          <w:color w:val="333333"/>
          <w:sz w:val="21"/>
          <w:szCs w:val="21"/>
          <w:lang w:eastAsia="ru-RU"/>
        </w:rPr>
        <w:t xml:space="preserve">Автор: </w:t>
      </w:r>
      <w:r>
        <w:rPr>
          <w:rFonts w:ascii="Helvetica" w:eastAsia="Times New Roman" w:hAnsi="Helvetica" w:cs="Helvetica"/>
          <w:color w:val="333333"/>
          <w:sz w:val="21"/>
          <w:szCs w:val="21"/>
          <w:lang w:eastAsia="ru-RU"/>
        </w:rPr>
        <w:t>Борисенко Елена</w:t>
      </w:r>
      <w:r w:rsidRPr="002F4A44">
        <w:rPr>
          <w:rFonts w:ascii="Helvetica" w:eastAsia="Times New Roman" w:hAnsi="Helvetica" w:cs="Helvetica"/>
          <w:color w:val="333333"/>
          <w:sz w:val="21"/>
          <w:szCs w:val="21"/>
          <w:lang w:eastAsia="ru-RU"/>
        </w:rPr>
        <w:t xml:space="preserve"> Владим</w:t>
      </w:r>
      <w:r>
        <w:rPr>
          <w:rFonts w:ascii="Helvetica" w:eastAsia="Times New Roman" w:hAnsi="Helvetica" w:cs="Helvetica"/>
          <w:color w:val="333333"/>
          <w:sz w:val="21"/>
          <w:szCs w:val="21"/>
          <w:lang w:eastAsia="ru-RU"/>
        </w:rPr>
        <w:t>и</w:t>
      </w:r>
      <w:r w:rsidRPr="002F4A44">
        <w:rPr>
          <w:rFonts w:ascii="Helvetica" w:eastAsia="Times New Roman" w:hAnsi="Helvetica" w:cs="Helvetica"/>
          <w:color w:val="333333"/>
          <w:sz w:val="21"/>
          <w:szCs w:val="21"/>
          <w:lang w:eastAsia="ru-RU"/>
        </w:rPr>
        <w:t>ровна</w:t>
      </w:r>
    </w:p>
    <w:p w14:paraId="295CD629" w14:textId="73FDA845"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proofErr w:type="gramStart"/>
      <w:r w:rsidRPr="002F4A44">
        <w:rPr>
          <w:rFonts w:ascii="Helvetica" w:eastAsia="Times New Roman" w:hAnsi="Helvetica" w:cs="Helvetica"/>
          <w:color w:val="333333"/>
          <w:sz w:val="21"/>
          <w:szCs w:val="21"/>
          <w:lang w:eastAsia="ru-RU"/>
        </w:rPr>
        <w:t>Организац</w:t>
      </w:r>
      <w:r>
        <w:rPr>
          <w:rFonts w:ascii="Helvetica" w:eastAsia="Times New Roman" w:hAnsi="Helvetica" w:cs="Helvetica"/>
          <w:color w:val="333333"/>
          <w:sz w:val="21"/>
          <w:szCs w:val="21"/>
          <w:lang w:eastAsia="ru-RU"/>
        </w:rPr>
        <w:t xml:space="preserve">ия </w:t>
      </w:r>
      <w:r w:rsidRPr="002F4A44">
        <w:rPr>
          <w:rFonts w:ascii="Helvetica" w:eastAsia="Times New Roman" w:hAnsi="Helvetica" w:cs="Helvetica"/>
          <w:color w:val="333333"/>
          <w:sz w:val="21"/>
          <w:szCs w:val="21"/>
          <w:lang w:eastAsia="ru-RU"/>
        </w:rPr>
        <w:t>:</w:t>
      </w:r>
      <w:proofErr w:type="gramEnd"/>
      <w:r w:rsidRPr="002F4A44">
        <w:rPr>
          <w:rFonts w:ascii="Helvetica" w:eastAsia="Times New Roman" w:hAnsi="Helvetica" w:cs="Helvetica"/>
          <w:color w:val="333333"/>
          <w:sz w:val="21"/>
          <w:szCs w:val="21"/>
          <w:lang w:eastAsia="ru-RU"/>
        </w:rPr>
        <w:t xml:space="preserve"> </w:t>
      </w:r>
      <w:r>
        <w:rPr>
          <w:rFonts w:ascii="Helvetica" w:eastAsia="Times New Roman" w:hAnsi="Helvetica" w:cs="Helvetica"/>
          <w:color w:val="333333"/>
          <w:sz w:val="21"/>
          <w:szCs w:val="21"/>
          <w:lang w:eastAsia="ru-RU"/>
        </w:rPr>
        <w:t>МБДОУ № 40</w:t>
      </w:r>
    </w:p>
    <w:p w14:paraId="6990BDEE" w14:textId="74824102"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 xml:space="preserve">Населенный пункт: </w:t>
      </w:r>
      <w:proofErr w:type="spellStart"/>
      <w:r w:rsidRPr="002F4A44">
        <w:rPr>
          <w:rFonts w:ascii="Helvetica" w:eastAsia="Times New Roman" w:hAnsi="Helvetica" w:cs="Helvetica"/>
          <w:color w:val="333333"/>
          <w:sz w:val="21"/>
          <w:szCs w:val="21"/>
          <w:lang w:eastAsia="ru-RU"/>
        </w:rPr>
        <w:t>г.</w:t>
      </w:r>
      <w:r>
        <w:rPr>
          <w:rFonts w:ascii="Helvetica" w:eastAsia="Times New Roman" w:hAnsi="Helvetica" w:cs="Helvetica"/>
          <w:color w:val="333333"/>
          <w:sz w:val="21"/>
          <w:szCs w:val="21"/>
          <w:lang w:eastAsia="ru-RU"/>
        </w:rPr>
        <w:t>Железногорск</w:t>
      </w:r>
      <w:proofErr w:type="spellEnd"/>
    </w:p>
    <w:p w14:paraId="70D347E6"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Для дошкольников игра является ведущим видом деятельности.</w:t>
      </w:r>
    </w:p>
    <w:p w14:paraId="747A26BB"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 xml:space="preserve">Она обладает мощными развивающими характеристиками, влияя на развитие всех познавательных процессов ребёнка: мышления, внимания, памяти, воображения. В игре воспроизводятся нормы жизни в обществе, правила поведения, моделируются ситуации, близкие к жизненному опыту ребёнка. Овладевая знаниями, полученными в ходе игры, дети усваивает общественный опыт. Кроме того, в игре ребёнок активно общается со сверстниками </w:t>
      </w:r>
      <w:proofErr w:type="gramStart"/>
      <w:r w:rsidRPr="002F4A44">
        <w:rPr>
          <w:rFonts w:ascii="Helvetica" w:eastAsia="Times New Roman" w:hAnsi="Helvetica" w:cs="Helvetica"/>
          <w:color w:val="333333"/>
          <w:sz w:val="21"/>
          <w:szCs w:val="21"/>
          <w:lang w:eastAsia="ru-RU"/>
        </w:rPr>
        <w:t>- это</w:t>
      </w:r>
      <w:proofErr w:type="gramEnd"/>
      <w:r w:rsidRPr="002F4A44">
        <w:rPr>
          <w:rFonts w:ascii="Helvetica" w:eastAsia="Times New Roman" w:hAnsi="Helvetica" w:cs="Helvetica"/>
          <w:color w:val="333333"/>
          <w:sz w:val="21"/>
          <w:szCs w:val="21"/>
          <w:lang w:eastAsia="ru-RU"/>
        </w:rPr>
        <w:t xml:space="preserve"> значительно расширяет его умения общения. Посредством игры реализуется содержание всех пяти образовательных областей предусмотренных ФГОС (социально - коммуникативное развитие, познавательное развитие, речевое развитие, художественно - эстетическое развитие, физическое развитие). </w:t>
      </w:r>
    </w:p>
    <w:p w14:paraId="0D2CCE98"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Содержание игровой деятельности зависит от возрастных и индивидуальных особенностей детей. Программа ДОУ предусматривает сюжетно – ролевые игры, дидактические игры, театрализованные и подвижные игры. Правильное понимание характера и особенностей каждого вида игр имеет большое значение для методики руководства ими. Остановимся подробнее на каждом виде игровой деятельности.</w:t>
      </w:r>
    </w:p>
    <w:p w14:paraId="0AFE5E09"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Главным компонентом сюжетно-ролевой игры является сюжет, т.е. сфера действительности, которая воспроизводится детьми. Это, как правило, знакомые детям сюжеты, пережитые ими , известные по опыту (дом, семья, день рождения, кафе, поликлиника, транспорт и т. п.), и здесь очевидна ответственность взрослых, в первую очередь родителей и воспитателей, за ту информацию, которую получают наши дети, так как они повторяют в играх «подсмотренные» за взрослыми типы поведения и возможности решения жизненных коллизий, и, поверьте, иногда очень непросто скорректировать иной сюжет.</w:t>
      </w:r>
    </w:p>
    <w:p w14:paraId="5B6A3751"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Для ребёнка очень важно распределение ролей. При распределении командных ролей следует делать так, чтобы роль помогала детям решить проблемы индивидуального характера. К таким проблемам можно отнести следующие затруднения, которые испытывают дети: слабо выраженное умение организовать свою деятельность; отсутствие авторитета среди сверстников, недисциплинированность и многое другое. Проигрывание всевозможных ролей помогает детям справляться с трудностями</w:t>
      </w:r>
      <w:r w:rsidRPr="002F4A44">
        <w:rPr>
          <w:rFonts w:ascii="Helvetica" w:eastAsia="Times New Roman" w:hAnsi="Helvetica" w:cs="Helvetica"/>
          <w:color w:val="333333"/>
          <w:sz w:val="21"/>
          <w:szCs w:val="21"/>
          <w:lang w:eastAsia="ru-RU"/>
        </w:rPr>
        <w:br/>
        <w:t>Ролевые игры, являются прекрасным «тренировочным залом» для подготовки ребёнка к жизни в обществе.</w:t>
      </w:r>
    </w:p>
    <w:p w14:paraId="14D8F32C"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 xml:space="preserve">Дидактические игры (или обучающие) </w:t>
      </w:r>
      <w:proofErr w:type="gramStart"/>
      <w:r w:rsidRPr="002F4A44">
        <w:rPr>
          <w:rFonts w:ascii="Helvetica" w:eastAsia="Times New Roman" w:hAnsi="Helvetica" w:cs="Helvetica"/>
          <w:color w:val="333333"/>
          <w:sz w:val="21"/>
          <w:szCs w:val="21"/>
          <w:lang w:eastAsia="ru-RU"/>
        </w:rPr>
        <w:t>-  в</w:t>
      </w:r>
      <w:proofErr w:type="gramEnd"/>
      <w:r w:rsidRPr="002F4A44">
        <w:rPr>
          <w:rFonts w:ascii="Helvetica" w:eastAsia="Times New Roman" w:hAnsi="Helvetica" w:cs="Helvetica"/>
          <w:color w:val="333333"/>
          <w:sz w:val="21"/>
          <w:szCs w:val="21"/>
          <w:lang w:eastAsia="ru-RU"/>
        </w:rPr>
        <w:t xml:space="preserve"> них познавательные задачи соединяются с игровыми. Дидактическая игра - важное средство умственного воспитания ребенка. Игры обучающего характера способствуют развитию у детей психических познавательных процессов, мыслительных операций. Дидактическая игра развивает самостоятельность и активность мышления и речи детей.</w:t>
      </w:r>
    </w:p>
    <w:p w14:paraId="61F5A32B"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По дидактическому материалу обучающие игры делятся на словесные, настольно-печатные, с предметами и игрушками, с картинками, компьютерные дидактические игры.</w:t>
      </w:r>
    </w:p>
    <w:p w14:paraId="27818DB4"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Например, многие дидактические игры по формированию математических представлений у детей направлены на развитие логического мышления, с их помощью дети учатся сравнивать и группировать предметы, как по внешним признакам, так и по их назначению, учатся производить анализ, синтез, решать задачи.</w:t>
      </w:r>
    </w:p>
    <w:p w14:paraId="3025E724"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 xml:space="preserve">Большую роль дидактические игры играют в развитии речи детей. В ходе игры ребёнок комментирует свои действия, рассказывает, о том, как он выполнял задание или как нашёл выход из проблемной ситуации, отвечает на вопросы взрослого, общается со сверстниками. Развитию речи способствуют разнообразные словесные игры, направленные на решение </w:t>
      </w:r>
      <w:r w:rsidRPr="002F4A44">
        <w:rPr>
          <w:rFonts w:ascii="Helvetica" w:eastAsia="Times New Roman" w:hAnsi="Helvetica" w:cs="Helvetica"/>
          <w:color w:val="333333"/>
          <w:sz w:val="21"/>
          <w:szCs w:val="21"/>
          <w:lang w:eastAsia="ru-RU"/>
        </w:rPr>
        <w:lastRenderedPageBreak/>
        <w:t>основных задач развития речи детей: обогащение словаря, формирование грамматического строя речи, воспитание звуковой культуры, развитие навыков монологической и диалогической речи.</w:t>
      </w:r>
    </w:p>
    <w:p w14:paraId="3921251F"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Нельзя не отметить большое значение дидактических игр в эстетическом воспитании детей. Этому способствуют не только дидактические игры, обучающая задача которых направлена на знакомство детей с произведениями искусства, театра. Красочно, в соответствии с гигиеническими требованиями, оформленная игра прививает ребёнку чувство прекрасного, формирует эстетический вкус.</w:t>
      </w:r>
    </w:p>
    <w:p w14:paraId="4799F652"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своё поведение, быть справедливым и честным, уступчивым и требовательным. Дидактические игры помогают нам взрослым, дать дошкольникам элементарные научные знания, которые необходимы для обучения в школе, закрепить их и научить ребят применять на практике всё то, чему их научили. Игра учит целенаправленно и последовательно воспроизводить знания, реализовать их в игровых действиях, в правилах. А это значит, что с использованием дидактических игр идёт подготовка дошкольников к обучению в школе.</w:t>
      </w:r>
    </w:p>
    <w:p w14:paraId="788B7C61"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Подвижная игра.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ребёнка, так и его интеллектуальные способности. Современный ребёнок постоянно находится на грани стресса. Занятость родителей, их социальная усталость, отсутствие помощников в воспитании детей, или излишнее их количество, всё это обременяет детей, уродуя их психику и физическое здоровье. Отмечаемое в мире снижение объёма двигательных нагрузок не обошло стороной и детей. У детей в наше время, к большому сожалению, часто много проблем со здоровьем. Подобное состояние приводит к нервно-психической и общей соматической ослабленности, что в свою очередь вызывает чрезмерное утомление и понижение работоспособности ребёнка. Вот тут-то подвижные игры и кстати. Они несут, кроме интереса для ребёнка ещё оздоровительную нагрузку и эмоционально-психическую разрядку. Он укрепляет разные группы мышц, тренирует вестибулярный аппарат, улучшает свою осанку, снимает утомление и повышает свою работоспособность. Кроме того, подвижные игры учат детей инициативе и самостоятельности, преодолению затруднений — развивая в них рефлексию и волю.</w:t>
      </w:r>
    </w:p>
    <w:p w14:paraId="1A2F9837"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Таким образом, спецификой подвижных игр является то, что их использование даёт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14:paraId="2EEF3CF0"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Театрализованная деятельность - самый распространённый вид детского творчества. Она формирует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образцами для подражания. Именно способность ребёнка к подражанию позволяет нам- педагогам через театрализованную деятельность оказывать позитивное влияние на детей. Именно 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14:paraId="2B019D8D"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Она близка и понятна ребёнку глубоко лежит в его природе и находит отражение стихийно, потому что связана с игрой.</w:t>
      </w:r>
    </w:p>
    <w:p w14:paraId="7806064E"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Театрализованные игры развивают способности, помогают общему развитию, проявлению любознательности, стремлению к познанию нового, усвоению информации и новых способов действия, развивают мышление, формируют настойчивость. Кроме этого, эти игры развивают творческие способности и духовные потребности, раскрепощают и повышают самооценку.</w:t>
      </w:r>
    </w:p>
    <w:p w14:paraId="1A2CE79B"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lastRenderedPageBreak/>
        <w:t xml:space="preserve">Воспитательные возможности театрализованной деятельности широки. Участвуя в ней, дети знакомятся с окружающим миром во всём его многообразии через образы, краски, звуки, в умело поставленные вопросы заставляют их думать, анализировать, делать выводы и обобщения. С умственным развитием тесно связана и совершенствование речи.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речи, её интонационный строй. Исполняемая </w:t>
      </w:r>
      <w:proofErr w:type="gramStart"/>
      <w:r w:rsidRPr="002F4A44">
        <w:rPr>
          <w:rFonts w:ascii="Helvetica" w:eastAsia="Times New Roman" w:hAnsi="Helvetica" w:cs="Helvetica"/>
          <w:color w:val="333333"/>
          <w:sz w:val="21"/>
          <w:szCs w:val="21"/>
          <w:lang w:eastAsia="ru-RU"/>
        </w:rPr>
        <w:t>роль ,</w:t>
      </w:r>
      <w:proofErr w:type="gramEnd"/>
      <w:r w:rsidRPr="002F4A44">
        <w:rPr>
          <w:rFonts w:ascii="Helvetica" w:eastAsia="Times New Roman" w:hAnsi="Helvetica" w:cs="Helvetica"/>
          <w:color w:val="333333"/>
          <w:sz w:val="21"/>
          <w:szCs w:val="21"/>
          <w:lang w:eastAsia="ru-RU"/>
        </w:rPr>
        <w:t xml:space="preserve"> произносимые реплики ставят малыша перед необходимостью ясно, чётко, понятно изъясняться. У него улучшается диалогическая речь, её грамматический строй.</w:t>
      </w:r>
    </w:p>
    <w:p w14:paraId="47BDF628"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Театрализованные игры можно разделить на две основные группы: драматизации и режиссерские (каждая из них, в свою очередь, подразделяется на несколько видов).</w:t>
      </w:r>
    </w:p>
    <w:p w14:paraId="5D9935FF"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В играх-драматизациях ребёнок, исполняя роль в качестве «артиста», самостоятельно создаёт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14:paraId="59B94CD4"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В режиссёрской игре «артистами» являются игрушки или их заместители, а ребёнок,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режиссёрских игр определяются в соответствии с разнообразием театров, используемых в детском саду: настольный, плоскостной и объёмный, кукольный (бибабо, пальчиковый, марионеток) и т.д.</w:t>
      </w:r>
    </w:p>
    <w:p w14:paraId="34C54F03"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Как видим, игровая деятельность имеет неоценимое значение в развитии и воспитании дошкольника и наша задача - задача воспитателей – заинтересовать детей, научить их играть, создать условия для развития игровой деятельности.</w:t>
      </w:r>
    </w:p>
    <w:p w14:paraId="1074F272"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 </w:t>
      </w:r>
    </w:p>
    <w:p w14:paraId="7185B669"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b/>
          <w:bCs/>
          <w:color w:val="333333"/>
          <w:sz w:val="21"/>
          <w:szCs w:val="21"/>
          <w:lang w:eastAsia="ru-RU"/>
        </w:rPr>
        <w:t>Литература:    </w:t>
      </w:r>
      <w:r w:rsidRPr="002F4A44">
        <w:rPr>
          <w:rFonts w:ascii="Helvetica" w:eastAsia="Times New Roman" w:hAnsi="Helvetica" w:cs="Helvetica"/>
          <w:color w:val="333333"/>
          <w:sz w:val="21"/>
          <w:szCs w:val="21"/>
          <w:lang w:eastAsia="ru-RU"/>
        </w:rPr>
        <w:t>              </w:t>
      </w:r>
    </w:p>
    <w:p w14:paraId="31B3C06C"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1. Артёмова Л. В. Окружающий мир в дидактических играх дошкольников: Кн. для воспитателей дет. сада и родителей. — М.: Просвещение, 1992. — 96 с.: ил.                  </w:t>
      </w:r>
    </w:p>
    <w:p w14:paraId="57E9C6D3"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 xml:space="preserve">2.  Бондаренко А. К. Дидактические игры в детском саду: Кн. для воспитателя дет. сада. — 2-е изд., </w:t>
      </w:r>
      <w:proofErr w:type="spellStart"/>
      <w:r w:rsidRPr="002F4A44">
        <w:rPr>
          <w:rFonts w:ascii="Helvetica" w:eastAsia="Times New Roman" w:hAnsi="Helvetica" w:cs="Helvetica"/>
          <w:color w:val="333333"/>
          <w:sz w:val="21"/>
          <w:szCs w:val="21"/>
          <w:lang w:eastAsia="ru-RU"/>
        </w:rPr>
        <w:t>дораб</w:t>
      </w:r>
      <w:proofErr w:type="spellEnd"/>
      <w:r w:rsidRPr="002F4A44">
        <w:rPr>
          <w:rFonts w:ascii="Helvetica" w:eastAsia="Times New Roman" w:hAnsi="Helvetica" w:cs="Helvetica"/>
          <w:color w:val="333333"/>
          <w:sz w:val="21"/>
          <w:szCs w:val="21"/>
          <w:lang w:eastAsia="ru-RU"/>
        </w:rPr>
        <w:t>. — М.: Просвещение, 1991. — 160 с.: ил.</w:t>
      </w:r>
    </w:p>
    <w:p w14:paraId="3E7D7374"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 xml:space="preserve">3. Жуков М.Н. Подвижные игры: Учеб. для студ. </w:t>
      </w:r>
      <w:proofErr w:type="spellStart"/>
      <w:r w:rsidRPr="002F4A44">
        <w:rPr>
          <w:rFonts w:ascii="Helvetica" w:eastAsia="Times New Roman" w:hAnsi="Helvetica" w:cs="Helvetica"/>
          <w:color w:val="333333"/>
          <w:sz w:val="21"/>
          <w:szCs w:val="21"/>
          <w:lang w:eastAsia="ru-RU"/>
        </w:rPr>
        <w:t>пед</w:t>
      </w:r>
      <w:proofErr w:type="spellEnd"/>
      <w:r w:rsidRPr="002F4A44">
        <w:rPr>
          <w:rFonts w:ascii="Helvetica" w:eastAsia="Times New Roman" w:hAnsi="Helvetica" w:cs="Helvetica"/>
          <w:color w:val="333333"/>
          <w:sz w:val="21"/>
          <w:szCs w:val="21"/>
          <w:lang w:eastAsia="ru-RU"/>
        </w:rPr>
        <w:t>. вузов. — М.: Издательский центр «Академия», 2000. — 160 с.</w:t>
      </w:r>
    </w:p>
    <w:p w14:paraId="6DC30B12"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4. Жуковская Р. И. Воспитание ребёнка в игре. - М., 1963-305с.</w:t>
      </w:r>
    </w:p>
    <w:p w14:paraId="6E8C9AE3"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5. Жуковская Р. И. Игра и её педагогическое значение. - М., 1975-142.</w:t>
      </w:r>
    </w:p>
    <w:p w14:paraId="231EDF4B"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6. Н. Я. Михайленко. Игра и её роль в развитии ребёнка дошкольного возраста: Сборник научных трудов / Под ред. - М., 1978-327.</w:t>
      </w:r>
    </w:p>
    <w:p w14:paraId="7268F837"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 xml:space="preserve">7. </w:t>
      </w:r>
      <w:proofErr w:type="spellStart"/>
      <w:r w:rsidRPr="002F4A44">
        <w:rPr>
          <w:rFonts w:ascii="Helvetica" w:eastAsia="Times New Roman" w:hAnsi="Helvetica" w:cs="Helvetica"/>
          <w:color w:val="333333"/>
          <w:sz w:val="21"/>
          <w:szCs w:val="21"/>
          <w:lang w:eastAsia="ru-RU"/>
        </w:rPr>
        <w:t>Менджерицкая</w:t>
      </w:r>
      <w:proofErr w:type="spellEnd"/>
      <w:r w:rsidRPr="002F4A44">
        <w:rPr>
          <w:rFonts w:ascii="Helvetica" w:eastAsia="Times New Roman" w:hAnsi="Helvetica" w:cs="Helvetica"/>
          <w:color w:val="333333"/>
          <w:sz w:val="21"/>
          <w:szCs w:val="21"/>
          <w:lang w:eastAsia="ru-RU"/>
        </w:rPr>
        <w:t xml:space="preserve"> Д. В. Воспитателю о детской игре / Под ред. Т. А. Марковой. - М., 1982-145.</w:t>
      </w:r>
    </w:p>
    <w:p w14:paraId="40074A1F" w14:textId="77777777" w:rsidR="002F4A44" w:rsidRPr="002F4A44" w:rsidRDefault="002F4A44" w:rsidP="002F4A44">
      <w:pPr>
        <w:shd w:val="clear" w:color="auto" w:fill="FFFFFF"/>
        <w:spacing w:after="150" w:line="240" w:lineRule="auto"/>
        <w:rPr>
          <w:rFonts w:ascii="Helvetica" w:eastAsia="Times New Roman" w:hAnsi="Helvetica" w:cs="Helvetica"/>
          <w:color w:val="333333"/>
          <w:sz w:val="21"/>
          <w:szCs w:val="21"/>
          <w:lang w:eastAsia="ru-RU"/>
        </w:rPr>
      </w:pPr>
      <w:r w:rsidRPr="002F4A44">
        <w:rPr>
          <w:rFonts w:ascii="Helvetica" w:eastAsia="Times New Roman" w:hAnsi="Helvetica" w:cs="Helvetica"/>
          <w:color w:val="333333"/>
          <w:sz w:val="21"/>
          <w:szCs w:val="21"/>
          <w:lang w:eastAsia="ru-RU"/>
        </w:rPr>
        <w:t>8. Эльконин Д. Б. Психология игры. - 2-е изд. - М: Просвещение, 1999-300с.</w:t>
      </w:r>
    </w:p>
    <w:p w14:paraId="4DF163F4" w14:textId="177CCFD5" w:rsidR="003B0DD2" w:rsidRDefault="003B0DD2"/>
    <w:sectPr w:rsidR="003B0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9C"/>
    <w:rsid w:val="002F4A44"/>
    <w:rsid w:val="003B0DD2"/>
    <w:rsid w:val="0093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CA8F"/>
  <w15:chartTrackingRefBased/>
  <w15:docId w15:val="{9F234C72-F29E-4307-92DC-32AD385D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Борисига</dc:creator>
  <cp:keywords/>
  <dc:description/>
  <cp:lastModifiedBy>Борисига</cp:lastModifiedBy>
  <cp:revision>2</cp:revision>
  <dcterms:created xsi:type="dcterms:W3CDTF">2022-11-08T07:54:00Z</dcterms:created>
  <dcterms:modified xsi:type="dcterms:W3CDTF">2022-11-08T07:54:00Z</dcterms:modified>
</cp:coreProperties>
</file>