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DE" w:rsidRPr="00376D1B" w:rsidRDefault="00206FDE" w:rsidP="00C83B33">
      <w:pPr>
        <w:spacing w:before="100" w:beforeAutospacing="1" w:after="100" w:afterAutospacing="1" w:line="240" w:lineRule="auto"/>
        <w:jc w:val="center"/>
        <w:rPr>
          <w:rFonts w:cs="Times New Roman"/>
          <w:b/>
          <w:sz w:val="28"/>
          <w:szCs w:val="28"/>
        </w:rPr>
      </w:pPr>
      <w:r w:rsidRPr="00376D1B">
        <w:rPr>
          <w:rFonts w:cs="Times New Roman"/>
          <w:b/>
          <w:sz w:val="28"/>
          <w:szCs w:val="28"/>
        </w:rPr>
        <w:t>Организация проектной деятельности в рамках ФГОС  в начальной школе</w:t>
      </w:r>
    </w:p>
    <w:p w:rsidR="0075316A" w:rsidRPr="00206FDE" w:rsidRDefault="0075316A"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Новый стандарт образования предусматривает различного рода творческие занятия во внеурочное время. Ведущее место в обновляющейся школе отводится методу проектов.   ПРОЕКТ - это комплексный метод, предполагающий по своей сути использование широкого спектра  исследовательских, поисковых и практических приёмов, организацию обучения в сотрудничестве. Проектный метод  - это универсальный метод: он совместим с различными системами  обучения и формами организации учебного процесса (урочной и внеурочной)</w:t>
      </w:r>
    </w:p>
    <w:p w:rsidR="0075316A" w:rsidRPr="00206FDE" w:rsidRDefault="0075316A"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w:t>
      </w:r>
      <w:proofErr w:type="gramStart"/>
      <w:r w:rsidRPr="00206FDE">
        <w:rPr>
          <w:rFonts w:eastAsia="Times New Roman" w:cs="Times New Roman"/>
          <w:sz w:val="28"/>
          <w:szCs w:val="28"/>
          <w:lang w:eastAsia="ru-RU"/>
        </w:rPr>
        <w:t>Проект с латинского - это «брошенный вперёд», «бросающийся в глаза», «выступающий».</w:t>
      </w:r>
      <w:proofErr w:type="gramEnd"/>
      <w:r w:rsidRPr="00206FDE">
        <w:rPr>
          <w:rFonts w:eastAsia="Times New Roman" w:cs="Times New Roman"/>
          <w:sz w:val="28"/>
          <w:szCs w:val="28"/>
          <w:lang w:eastAsia="ru-RU"/>
        </w:rPr>
        <w:t xml:space="preserve"> 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75316A" w:rsidRPr="00206FDE" w:rsidRDefault="007E4EE9"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 </w:t>
      </w:r>
      <w:r w:rsidR="0075316A" w:rsidRPr="00206FDE">
        <w:rPr>
          <w:rFonts w:eastAsia="Times New Roman" w:cs="Times New Roman"/>
          <w:sz w:val="28"/>
          <w:szCs w:val="28"/>
          <w:lang w:eastAsia="ru-RU"/>
        </w:rPr>
        <w:t>Младший школьный возраст является начальным этапом вхождения в проектную деятельность.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75316A" w:rsidRPr="00206FDE" w:rsidRDefault="0075316A"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Технология проектного обучения применима к изучению любой школьной дисциплины.   Совсем нелегко научить школьников выдвигать гипотезы и предложения. Очень трудно воспитывать в них готовность к тому, что для получения </w:t>
      </w:r>
      <w:r w:rsidRPr="00206FDE">
        <w:rPr>
          <w:rFonts w:eastAsia="Times New Roman" w:cs="Times New Roman"/>
          <w:sz w:val="28"/>
          <w:szCs w:val="28"/>
          <w:lang w:eastAsia="ru-RU"/>
        </w:rPr>
        <w:lastRenderedPageBreak/>
        <w:t xml:space="preserve">ответа необходимо заглянуть в справочник, что – то обследовать, проанализировать. </w:t>
      </w:r>
    </w:p>
    <w:p w:rsidR="0075316A"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использую как дополнение к другим видам обучения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В ходе проектной деятельности  учащиеся получают возможность развивать универсальные учебные действия:</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ПОИСКОВЫЕ (умения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ИССЛЕДОВАТЕЛЬСКИЕ (выдвигать гипотезы, устанавливать причинно-следственные связи, находить несколько вариантов решения проблемы).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proofErr w:type="gramStart"/>
      <w:r w:rsidRPr="00206FDE">
        <w:rPr>
          <w:rFonts w:eastAsia="Times New Roman" w:cs="Times New Roman"/>
          <w:sz w:val="28"/>
          <w:szCs w:val="28"/>
          <w:lang w:eastAsia="ru-RU"/>
        </w:rPr>
        <w:t>МЕНЕДЖЕРСКИЕ</w:t>
      </w:r>
      <w:proofErr w:type="gramEnd"/>
      <w:r w:rsidRPr="00206FDE">
        <w:rPr>
          <w:rFonts w:eastAsia="Times New Roman" w:cs="Times New Roman"/>
          <w:sz w:val="28"/>
          <w:szCs w:val="28"/>
          <w:lang w:eastAsia="ru-RU"/>
        </w:rPr>
        <w:t xml:space="preserve"> (проектировать изделие, планировать процесс, анализировать собственную деятельность).</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РАБОТАТЬ В СОТРУДНИЧЕСТВЕ (умение оказывать помощь товарищам и принимать их помощь, следить за ходом совместной работы).</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КОММУНИКАТИВНЫЕ (умения вступать в диалог, вести дискуссию, задавать вопросы, отстаивать свою точку зрения).</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proofErr w:type="gramStart"/>
      <w:r w:rsidRPr="00206FDE">
        <w:rPr>
          <w:rFonts w:eastAsia="Times New Roman" w:cs="Times New Roman"/>
          <w:sz w:val="28"/>
          <w:szCs w:val="28"/>
          <w:lang w:eastAsia="ru-RU"/>
        </w:rPr>
        <w:t>РЕФЛЕКСИВНЫЕ (оценивать ход, результат своей деятельности и деятельности других, отвечать на вопросы:</w:t>
      </w:r>
      <w:proofErr w:type="gramEnd"/>
      <w:r w:rsidRPr="00206FDE">
        <w:rPr>
          <w:rFonts w:eastAsia="Times New Roman" w:cs="Times New Roman"/>
          <w:sz w:val="28"/>
          <w:szCs w:val="28"/>
          <w:lang w:eastAsia="ru-RU"/>
        </w:rPr>
        <w:t xml:space="preserve"> </w:t>
      </w:r>
      <w:proofErr w:type="gramStart"/>
      <w:r w:rsidRPr="00206FDE">
        <w:rPr>
          <w:rFonts w:eastAsia="Times New Roman" w:cs="Times New Roman"/>
          <w:sz w:val="28"/>
          <w:szCs w:val="28"/>
          <w:lang w:eastAsia="ru-RU"/>
        </w:rPr>
        <w:t>«Чему я научился?», «Чему мне необходимо научиться?»)</w:t>
      </w:r>
      <w:proofErr w:type="gramEnd"/>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ПРЕЗЕНТАЦИОННЫЕ (выступать перед аудиторией, отвечать на вопросы, использовать различные средства наглядности.)</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Соотнесение выводов учёных о роли проектной деятельности в развитии </w:t>
      </w:r>
      <w:proofErr w:type="spellStart"/>
      <w:r w:rsidRPr="00206FDE">
        <w:rPr>
          <w:rFonts w:eastAsia="Times New Roman" w:cs="Times New Roman"/>
          <w:sz w:val="28"/>
          <w:szCs w:val="28"/>
          <w:lang w:eastAsia="ru-RU"/>
        </w:rPr>
        <w:t>общеучебных</w:t>
      </w:r>
      <w:proofErr w:type="spellEnd"/>
      <w:r w:rsidRPr="00206FDE">
        <w:rPr>
          <w:rFonts w:eastAsia="Times New Roman" w:cs="Times New Roman"/>
          <w:sz w:val="28"/>
          <w:szCs w:val="28"/>
          <w:lang w:eastAsia="ru-RU"/>
        </w:rPr>
        <w:t xml:space="preserve"> умений должно убедить учителя в необходимости широкого использования метода проектов для достижения </w:t>
      </w:r>
      <w:proofErr w:type="spellStart"/>
      <w:r w:rsidRPr="00206FDE">
        <w:rPr>
          <w:rFonts w:eastAsia="Times New Roman" w:cs="Times New Roman"/>
          <w:sz w:val="28"/>
          <w:szCs w:val="28"/>
          <w:lang w:eastAsia="ru-RU"/>
        </w:rPr>
        <w:t>метапредметных</w:t>
      </w:r>
      <w:proofErr w:type="spellEnd"/>
      <w:r w:rsidRPr="00206FDE">
        <w:rPr>
          <w:rFonts w:eastAsia="Times New Roman" w:cs="Times New Roman"/>
          <w:sz w:val="28"/>
          <w:szCs w:val="28"/>
          <w:lang w:eastAsia="ru-RU"/>
        </w:rPr>
        <w:t xml:space="preserve">  результатов.</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w:t>
      </w:r>
      <w:r w:rsidRPr="00206FDE">
        <w:rPr>
          <w:rFonts w:eastAsia="Times New Roman" w:cs="Times New Roman"/>
          <w:sz w:val="28"/>
          <w:szCs w:val="28"/>
          <w:lang w:eastAsia="ru-RU"/>
        </w:rPr>
        <w:lastRenderedPageBreak/>
        <w:t>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Цели проектной деятельности:</w:t>
      </w:r>
    </w:p>
    <w:p w:rsidR="00472351" w:rsidRPr="00206FDE" w:rsidRDefault="00472351" w:rsidP="00C83B33">
      <w:pPr>
        <w:numPr>
          <w:ilvl w:val="0"/>
          <w:numId w:val="1"/>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воспитывать гражданскую позицию учащихся;</w:t>
      </w:r>
    </w:p>
    <w:p w:rsidR="00472351" w:rsidRPr="00206FDE" w:rsidRDefault="00472351" w:rsidP="00C83B33">
      <w:pPr>
        <w:numPr>
          <w:ilvl w:val="0"/>
          <w:numId w:val="1"/>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способствовать их самоутверждению и адаптации в современном мире; </w:t>
      </w:r>
    </w:p>
    <w:p w:rsidR="00472351" w:rsidRPr="00206FDE" w:rsidRDefault="00472351" w:rsidP="00C83B33">
      <w:pPr>
        <w:numPr>
          <w:ilvl w:val="0"/>
          <w:numId w:val="1"/>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формировать систему интеллектуальных, специальных знаний, умений и навыков учащихся;</w:t>
      </w:r>
    </w:p>
    <w:p w:rsidR="00472351" w:rsidRPr="00206FDE" w:rsidRDefault="00472351" w:rsidP="00C83B33">
      <w:pPr>
        <w:numPr>
          <w:ilvl w:val="0"/>
          <w:numId w:val="1"/>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развивать значимые личностные качества младших школьников;</w:t>
      </w:r>
    </w:p>
    <w:p w:rsidR="00472351" w:rsidRPr="00206FDE" w:rsidRDefault="00472351" w:rsidP="00C83B33">
      <w:pPr>
        <w:numPr>
          <w:ilvl w:val="0"/>
          <w:numId w:val="1"/>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развивать моторику;</w:t>
      </w:r>
    </w:p>
    <w:p w:rsidR="00472351" w:rsidRPr="00206FDE" w:rsidRDefault="00472351" w:rsidP="00C83B33">
      <w:pPr>
        <w:numPr>
          <w:ilvl w:val="0"/>
          <w:numId w:val="1"/>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воспитывать </w:t>
      </w:r>
      <w:proofErr w:type="spellStart"/>
      <w:r w:rsidRPr="00206FDE">
        <w:rPr>
          <w:rFonts w:eastAsia="Times New Roman" w:cs="Times New Roman"/>
          <w:sz w:val="28"/>
          <w:szCs w:val="28"/>
          <w:lang w:eastAsia="ru-RU"/>
        </w:rPr>
        <w:t>коммуникативность</w:t>
      </w:r>
      <w:proofErr w:type="spellEnd"/>
      <w:r w:rsidRPr="00206FDE">
        <w:rPr>
          <w:rFonts w:eastAsia="Times New Roman" w:cs="Times New Roman"/>
          <w:sz w:val="28"/>
          <w:szCs w:val="28"/>
          <w:lang w:eastAsia="ru-RU"/>
        </w:rPr>
        <w:t xml:space="preserve">, инициативность, самостоятельность </w:t>
      </w:r>
      <w:r w:rsidR="00206FDE">
        <w:rPr>
          <w:rFonts w:eastAsia="Times New Roman" w:cs="Times New Roman"/>
          <w:sz w:val="28"/>
          <w:szCs w:val="28"/>
          <w:lang w:eastAsia="ru-RU"/>
        </w:rPr>
        <w:t xml:space="preserve"> </w:t>
      </w:r>
      <w:r w:rsidRPr="00206FDE">
        <w:rPr>
          <w:rFonts w:eastAsia="Times New Roman" w:cs="Times New Roman"/>
          <w:sz w:val="28"/>
          <w:szCs w:val="28"/>
          <w:lang w:eastAsia="ru-RU"/>
        </w:rPr>
        <w:t xml:space="preserve"> </w:t>
      </w:r>
      <w:r w:rsidR="00206FDE">
        <w:rPr>
          <w:rFonts w:eastAsia="Times New Roman" w:cs="Times New Roman"/>
          <w:sz w:val="28"/>
          <w:szCs w:val="28"/>
          <w:lang w:eastAsia="ru-RU"/>
        </w:rPr>
        <w:t xml:space="preserve"> </w:t>
      </w:r>
      <w:r w:rsidRPr="00206FDE">
        <w:rPr>
          <w:rFonts w:eastAsia="Times New Roman" w:cs="Times New Roman"/>
          <w:sz w:val="28"/>
          <w:szCs w:val="28"/>
          <w:lang w:eastAsia="ru-RU"/>
        </w:rPr>
        <w:t xml:space="preserve"> учащихся.</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Задачи проектной деятельности:</w:t>
      </w:r>
    </w:p>
    <w:p w:rsidR="00472351" w:rsidRPr="00206FDE" w:rsidRDefault="00472351" w:rsidP="00C83B33">
      <w:pPr>
        <w:numPr>
          <w:ilvl w:val="0"/>
          <w:numId w:val="2"/>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формирование у детей навыков сотрудничества со сверстниками;</w:t>
      </w:r>
    </w:p>
    <w:p w:rsidR="00472351" w:rsidRPr="00206FDE" w:rsidRDefault="00472351" w:rsidP="00C83B33">
      <w:pPr>
        <w:numPr>
          <w:ilvl w:val="0"/>
          <w:numId w:val="2"/>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вооружение детей методами научного познания;</w:t>
      </w:r>
    </w:p>
    <w:p w:rsidR="00472351" w:rsidRPr="00206FDE" w:rsidRDefault="00472351" w:rsidP="00C83B33">
      <w:pPr>
        <w:numPr>
          <w:ilvl w:val="0"/>
          <w:numId w:val="2"/>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472351" w:rsidRPr="00206FDE" w:rsidRDefault="00472351" w:rsidP="00C83B33">
      <w:pPr>
        <w:numPr>
          <w:ilvl w:val="0"/>
          <w:numId w:val="2"/>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развитие навыков коллективной проектной деятельности и решение проблемных ситуаций, возникающих в процессе.</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Структура проектной деятельности  состоит из  следующих этапов:</w:t>
      </w:r>
    </w:p>
    <w:p w:rsidR="00472351" w:rsidRPr="00206FDE" w:rsidRDefault="002C07A5" w:rsidP="00C83B33">
      <w:pPr>
        <w:numPr>
          <w:ilvl w:val="0"/>
          <w:numId w:val="3"/>
        </w:numPr>
        <w:spacing w:before="100" w:beforeAutospacing="1" w:after="100" w:afterAutospacing="1" w:line="240" w:lineRule="auto"/>
        <w:ind w:firstLine="284"/>
        <w:jc w:val="both"/>
        <w:rPr>
          <w:rFonts w:eastAsia="Times New Roman" w:cs="Times New Roman"/>
          <w:sz w:val="28"/>
          <w:szCs w:val="28"/>
          <w:lang w:eastAsia="ru-RU"/>
        </w:rPr>
      </w:pPr>
      <w:proofErr w:type="spellStart"/>
      <w:r w:rsidRPr="00206FDE">
        <w:rPr>
          <w:rFonts w:eastAsia="Times New Roman" w:cs="Times New Roman"/>
          <w:sz w:val="28"/>
          <w:szCs w:val="28"/>
          <w:lang w:eastAsia="ru-RU"/>
        </w:rPr>
        <w:t>Целеполагание</w:t>
      </w:r>
      <w:proofErr w:type="spellEnd"/>
      <w:r w:rsidRPr="00206FDE">
        <w:rPr>
          <w:rFonts w:eastAsia="Times New Roman" w:cs="Times New Roman"/>
          <w:sz w:val="28"/>
          <w:szCs w:val="28"/>
          <w:lang w:eastAsia="ru-RU"/>
        </w:rPr>
        <w:t>  (</w:t>
      </w:r>
      <w:r w:rsidR="00472351" w:rsidRPr="00206FDE">
        <w:rPr>
          <w:rFonts w:eastAsia="Times New Roman" w:cs="Times New Roman"/>
          <w:sz w:val="28"/>
          <w:szCs w:val="28"/>
          <w:lang w:eastAsia="ru-RU"/>
        </w:rPr>
        <w:t>поставить цель, проблему учащимся);</w:t>
      </w:r>
    </w:p>
    <w:p w:rsidR="00472351" w:rsidRPr="00206FDE" w:rsidRDefault="00472351" w:rsidP="00C83B33">
      <w:pPr>
        <w:numPr>
          <w:ilvl w:val="0"/>
          <w:numId w:val="3"/>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Планирование (наметить этапы выполнения проекта);</w:t>
      </w:r>
    </w:p>
    <w:p w:rsidR="00472351" w:rsidRPr="00206FDE" w:rsidRDefault="00472351" w:rsidP="00C83B33">
      <w:pPr>
        <w:numPr>
          <w:ilvl w:val="0"/>
          <w:numId w:val="3"/>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Создание проекта</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(разграничить роли ребёнка и родителя в создании проекта);</w:t>
      </w:r>
    </w:p>
    <w:p w:rsidR="00472351" w:rsidRPr="00206FDE" w:rsidRDefault="00472351" w:rsidP="00C83B33">
      <w:pPr>
        <w:numPr>
          <w:ilvl w:val="0"/>
          <w:numId w:val="3"/>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Контроль и коррекция результата</w:t>
      </w:r>
      <w:r w:rsidR="00206FDE">
        <w:rPr>
          <w:rFonts w:eastAsia="Times New Roman" w:cs="Times New Roman"/>
          <w:sz w:val="28"/>
          <w:szCs w:val="28"/>
          <w:lang w:eastAsia="ru-RU"/>
        </w:rPr>
        <w:t xml:space="preserve"> </w:t>
      </w:r>
      <w:r w:rsidRPr="00206FDE">
        <w:rPr>
          <w:rFonts w:eastAsia="Times New Roman" w:cs="Times New Roman"/>
          <w:sz w:val="28"/>
          <w:szCs w:val="28"/>
          <w:lang w:eastAsia="ru-RU"/>
        </w:rPr>
        <w:t>(ученик должен уметь определить, что получилось у него, что не получилось и исправить недочёты)</w:t>
      </w:r>
    </w:p>
    <w:p w:rsidR="00472351" w:rsidRPr="00206FDE" w:rsidRDefault="00472351" w:rsidP="00C83B33">
      <w:pPr>
        <w:numPr>
          <w:ilvl w:val="0"/>
          <w:numId w:val="3"/>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Презентация проекта</w:t>
      </w:r>
      <w:r w:rsidR="00206FDE">
        <w:rPr>
          <w:rFonts w:eastAsia="Times New Roman" w:cs="Times New Roman"/>
          <w:sz w:val="28"/>
          <w:szCs w:val="28"/>
          <w:lang w:eastAsia="ru-RU"/>
        </w:rPr>
        <w:t xml:space="preserve"> (</w:t>
      </w:r>
      <w:r w:rsidRPr="00206FDE">
        <w:rPr>
          <w:rFonts w:eastAsia="Times New Roman" w:cs="Times New Roman"/>
          <w:sz w:val="28"/>
          <w:szCs w:val="28"/>
          <w:lang w:eastAsia="ru-RU"/>
        </w:rPr>
        <w:t>выступление с готовым продуктом);</w:t>
      </w:r>
    </w:p>
    <w:p w:rsidR="00472351" w:rsidRPr="00206FDE" w:rsidRDefault="00472351" w:rsidP="00C83B33">
      <w:pPr>
        <w:numPr>
          <w:ilvl w:val="0"/>
          <w:numId w:val="3"/>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Рефлексия</w:t>
      </w:r>
      <w:r w:rsidR="00206FDE">
        <w:rPr>
          <w:rFonts w:eastAsia="Times New Roman" w:cs="Times New Roman"/>
          <w:sz w:val="28"/>
          <w:szCs w:val="28"/>
          <w:lang w:eastAsia="ru-RU"/>
        </w:rPr>
        <w:t xml:space="preserve">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1 этап – подготовительный.</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2 этап – технологический.</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lastRenderedPageBreak/>
        <w:t>3 этап – заключительный.</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Первый этап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 им важность и значимость их деятельности,  вселить  </w:t>
      </w:r>
      <w:proofErr w:type="gramStart"/>
      <w:r w:rsidRPr="00206FDE">
        <w:rPr>
          <w:rFonts w:eastAsia="Times New Roman" w:cs="Times New Roman"/>
          <w:sz w:val="28"/>
          <w:szCs w:val="28"/>
          <w:lang w:eastAsia="ru-RU"/>
        </w:rPr>
        <w:t>уверенность в себя</w:t>
      </w:r>
      <w:proofErr w:type="gramEnd"/>
      <w:r w:rsidRPr="00206FDE">
        <w:rPr>
          <w:rFonts w:eastAsia="Times New Roman" w:cs="Times New Roman"/>
          <w:sz w:val="28"/>
          <w:szCs w:val="28"/>
          <w:lang w:eastAsia="ru-RU"/>
        </w:rPr>
        <w:t xml:space="preserve"> и свои силы. </w:t>
      </w:r>
      <w:r w:rsidR="007E4EE9" w:rsidRPr="00206FDE">
        <w:rPr>
          <w:rFonts w:eastAsia="Times New Roman" w:cs="Times New Roman"/>
          <w:sz w:val="28"/>
          <w:szCs w:val="28"/>
          <w:lang w:eastAsia="ru-RU"/>
        </w:rPr>
        <w:t xml:space="preserve">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На втором этапе (технологическом)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На третьем этапе (заключительном)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proofErr w:type="gramStart"/>
      <w:r w:rsidRPr="00206FDE">
        <w:rPr>
          <w:rFonts w:eastAsia="Times New Roman" w:cs="Times New Roman"/>
          <w:sz w:val="28"/>
          <w:szCs w:val="28"/>
          <w:lang w:eastAsia="ru-RU"/>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206FDE">
        <w:rPr>
          <w:rFonts w:eastAsia="Times New Roman" w:cs="Times New Roman"/>
          <w:sz w:val="28"/>
          <w:szCs w:val="28"/>
          <w:lang w:eastAsia="ru-RU"/>
        </w:rPr>
        <w:t xml:space="preserve"> Требования, предъявляемые к проекту, достаточно просты. Главный принцип: «исходи из ребенка». Все темы должны быть посильными пониманию</w:t>
      </w:r>
      <w:r w:rsidR="007E4EE9" w:rsidRPr="00206FDE">
        <w:rPr>
          <w:rFonts w:eastAsia="Times New Roman" w:cs="Times New Roman"/>
          <w:sz w:val="28"/>
          <w:szCs w:val="28"/>
          <w:lang w:eastAsia="ru-RU"/>
        </w:rPr>
        <w:t xml:space="preserve"> детей. Чем меньше ребенок – тем</w:t>
      </w:r>
      <w:r w:rsidRPr="00206FDE">
        <w:rPr>
          <w:rFonts w:eastAsia="Times New Roman" w:cs="Times New Roman"/>
          <w:sz w:val="28"/>
          <w:szCs w:val="28"/>
          <w:lang w:eastAsia="ru-RU"/>
        </w:rPr>
        <w:t xml:space="preserve"> проще проект. Проекты младших школьников отличаются несложностью, простотой и обязательно должны строго соответствовать выбранной теме.</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Существующие типы проектов:</w:t>
      </w:r>
    </w:p>
    <w:p w:rsidR="00472351" w:rsidRPr="00206FDE" w:rsidRDefault="00472351" w:rsidP="00C83B33">
      <w:pPr>
        <w:numPr>
          <w:ilvl w:val="0"/>
          <w:numId w:val="5"/>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П</w:t>
      </w:r>
      <w:r w:rsidR="002C07A5" w:rsidRPr="00206FDE">
        <w:rPr>
          <w:rFonts w:eastAsia="Times New Roman" w:cs="Times New Roman"/>
          <w:sz w:val="28"/>
          <w:szCs w:val="28"/>
          <w:lang w:eastAsia="ru-RU"/>
        </w:rPr>
        <w:t>рактико-ориентированный проект (</w:t>
      </w:r>
      <w:r w:rsidRPr="00206FDE">
        <w:rPr>
          <w:rFonts w:eastAsia="Times New Roman" w:cs="Times New Roman"/>
          <w:sz w:val="28"/>
          <w:szCs w:val="28"/>
          <w:lang w:eastAsia="ru-RU"/>
        </w:rPr>
        <w:t>решение практических задач, проведение исследований);</w:t>
      </w:r>
    </w:p>
    <w:p w:rsidR="00472351" w:rsidRPr="00206FDE" w:rsidRDefault="00472351" w:rsidP="00C83B33">
      <w:pPr>
        <w:numPr>
          <w:ilvl w:val="0"/>
          <w:numId w:val="5"/>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Учебный проект</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(воспроизведение каких-либо этапов исследования биологических объектов)</w:t>
      </w:r>
    </w:p>
    <w:p w:rsidR="00472351" w:rsidRPr="00206FDE" w:rsidRDefault="00472351" w:rsidP="00C83B33">
      <w:pPr>
        <w:numPr>
          <w:ilvl w:val="0"/>
          <w:numId w:val="5"/>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Творческий проект</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проявление и развитие художественных, музыкальных,</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сценических талантов)</w:t>
      </w:r>
    </w:p>
    <w:p w:rsidR="00472351" w:rsidRPr="00206FDE" w:rsidRDefault="00472351" w:rsidP="00C83B33">
      <w:pPr>
        <w:numPr>
          <w:ilvl w:val="0"/>
          <w:numId w:val="5"/>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lastRenderedPageBreak/>
        <w:t>Игровые проекты</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организация мероприяти</w:t>
      </w:r>
      <w:proofErr w:type="gramStart"/>
      <w:r w:rsidRPr="00206FDE">
        <w:rPr>
          <w:rFonts w:eastAsia="Times New Roman" w:cs="Times New Roman"/>
          <w:sz w:val="28"/>
          <w:szCs w:val="28"/>
          <w:lang w:eastAsia="ru-RU"/>
        </w:rPr>
        <w:t>я-</w:t>
      </w:r>
      <w:proofErr w:type="gramEnd"/>
      <w:r w:rsidRPr="00206FDE">
        <w:rPr>
          <w:rFonts w:eastAsia="Times New Roman" w:cs="Times New Roman"/>
          <w:sz w:val="28"/>
          <w:szCs w:val="28"/>
          <w:lang w:eastAsia="ru-RU"/>
        </w:rPr>
        <w:t xml:space="preserve"> игры, состязания, викторины, экскурсии);</w:t>
      </w:r>
    </w:p>
    <w:p w:rsidR="00472351" w:rsidRPr="00206FDE" w:rsidRDefault="00472351" w:rsidP="00C83B33">
      <w:pPr>
        <w:numPr>
          <w:ilvl w:val="0"/>
          <w:numId w:val="5"/>
        </w:numPr>
        <w:spacing w:before="100" w:beforeAutospacing="1" w:after="100" w:afterAutospacing="1" w:line="240" w:lineRule="auto"/>
        <w:ind w:firstLine="284"/>
        <w:jc w:val="both"/>
        <w:rPr>
          <w:rFonts w:eastAsia="Times New Roman" w:cs="Times New Roman"/>
          <w:sz w:val="28"/>
          <w:szCs w:val="28"/>
          <w:lang w:eastAsia="ru-RU"/>
        </w:rPr>
      </w:pPr>
      <w:proofErr w:type="gramStart"/>
      <w:r w:rsidRPr="00206FDE">
        <w:rPr>
          <w:rFonts w:eastAsia="Times New Roman" w:cs="Times New Roman"/>
          <w:sz w:val="28"/>
          <w:szCs w:val="28"/>
          <w:lang w:eastAsia="ru-RU"/>
        </w:rPr>
        <w:t>Информационный проект</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результаты опроса общественного мнения, обобщение высказываний различных авторов.</w:t>
      </w:r>
      <w:proofErr w:type="gramEnd"/>
      <w:r w:rsidRPr="00206FDE">
        <w:rPr>
          <w:rFonts w:eastAsia="Times New Roman" w:cs="Times New Roman"/>
          <w:sz w:val="28"/>
          <w:szCs w:val="28"/>
          <w:lang w:eastAsia="ru-RU"/>
        </w:rPr>
        <w:t xml:space="preserve"> </w:t>
      </w:r>
      <w:proofErr w:type="gramStart"/>
      <w:r w:rsidRPr="00206FDE">
        <w:rPr>
          <w:rFonts w:eastAsia="Times New Roman" w:cs="Times New Roman"/>
          <w:sz w:val="28"/>
          <w:szCs w:val="28"/>
          <w:lang w:eastAsia="ru-RU"/>
        </w:rPr>
        <w:t>Одна из  разновидностей  проекта -</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реферат);</w:t>
      </w:r>
      <w:proofErr w:type="gramEnd"/>
    </w:p>
    <w:p w:rsidR="00472351" w:rsidRPr="00206FDE" w:rsidRDefault="00472351" w:rsidP="00C83B33">
      <w:pPr>
        <w:numPr>
          <w:ilvl w:val="0"/>
          <w:numId w:val="5"/>
        </w:num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Социальные проекты</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помощь  социально незащищённым членам общества</w:t>
      </w:r>
      <w:r w:rsidR="002C07A5" w:rsidRPr="00206FDE">
        <w:rPr>
          <w:rFonts w:eastAsia="Times New Roman" w:cs="Times New Roman"/>
          <w:sz w:val="28"/>
          <w:szCs w:val="28"/>
          <w:lang w:eastAsia="ru-RU"/>
        </w:rPr>
        <w:t xml:space="preserve"> </w:t>
      </w:r>
      <w:proofErr w:type="gramStart"/>
      <w:r w:rsidRPr="00206FDE">
        <w:rPr>
          <w:rFonts w:eastAsia="Times New Roman" w:cs="Times New Roman"/>
          <w:sz w:val="28"/>
          <w:szCs w:val="28"/>
          <w:lang w:eastAsia="ru-RU"/>
        </w:rPr>
        <w:t>-к</w:t>
      </w:r>
      <w:proofErr w:type="gramEnd"/>
      <w:r w:rsidRPr="00206FDE">
        <w:rPr>
          <w:rFonts w:eastAsia="Times New Roman" w:cs="Times New Roman"/>
          <w:sz w:val="28"/>
          <w:szCs w:val="28"/>
          <w:lang w:eastAsia="ru-RU"/>
        </w:rPr>
        <w:t>онцерт для ветеранов, игрушки, поделки,</w:t>
      </w:r>
      <w:r w:rsidR="002C07A5" w:rsidRPr="00206FDE">
        <w:rPr>
          <w:rFonts w:eastAsia="Times New Roman" w:cs="Times New Roman"/>
          <w:sz w:val="28"/>
          <w:szCs w:val="28"/>
          <w:lang w:eastAsia="ru-RU"/>
        </w:rPr>
        <w:t xml:space="preserve"> </w:t>
      </w:r>
      <w:r w:rsidRPr="00206FDE">
        <w:rPr>
          <w:rFonts w:eastAsia="Times New Roman" w:cs="Times New Roman"/>
          <w:sz w:val="28"/>
          <w:szCs w:val="28"/>
          <w:lang w:eastAsia="ru-RU"/>
        </w:rPr>
        <w:t>плакаты для детей детского сада</w:t>
      </w:r>
      <w:r w:rsidR="002C07A5" w:rsidRPr="00206FDE">
        <w:rPr>
          <w:rFonts w:eastAsia="Times New Roman" w:cs="Times New Roman"/>
          <w:sz w:val="28"/>
          <w:szCs w:val="28"/>
          <w:lang w:eastAsia="ru-RU"/>
        </w:rPr>
        <w:t>;</w:t>
      </w:r>
      <w:r w:rsidRPr="00206FDE">
        <w:rPr>
          <w:rFonts w:eastAsia="Times New Roman" w:cs="Times New Roman"/>
          <w:sz w:val="28"/>
          <w:szCs w:val="28"/>
          <w:lang w:eastAsia="ru-RU"/>
        </w:rPr>
        <w:t xml:space="preserve"> акции по уборке территории, пропаганде здорового образа жизни, помощь часто болеющим одноклассникам.)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Стадии работы над проектом: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xml:space="preserve">Проблемы → проектирование → поиск информации → продукт → презентация </w:t>
      </w:r>
      <w:r w:rsidR="007E4EE9" w:rsidRPr="00206FDE">
        <w:rPr>
          <w:rFonts w:eastAsia="Times New Roman" w:cs="Times New Roman"/>
          <w:sz w:val="28"/>
          <w:szCs w:val="28"/>
          <w:lang w:eastAsia="ru-RU"/>
        </w:rPr>
        <w:t xml:space="preserve"> </w:t>
      </w:r>
    </w:p>
    <w:p w:rsidR="00472351" w:rsidRPr="00206FDE" w:rsidRDefault="00472351"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На заключительном</w:t>
      </w:r>
      <w:r w:rsidR="007E4EE9" w:rsidRPr="00206FDE">
        <w:rPr>
          <w:rFonts w:eastAsia="Times New Roman" w:cs="Times New Roman"/>
          <w:sz w:val="28"/>
          <w:szCs w:val="28"/>
          <w:lang w:eastAsia="ru-RU"/>
        </w:rPr>
        <w:t xml:space="preserve"> </w:t>
      </w:r>
      <w:r w:rsidRPr="00206FDE">
        <w:rPr>
          <w:rFonts w:eastAsia="Times New Roman" w:cs="Times New Roman"/>
          <w:sz w:val="28"/>
          <w:szCs w:val="28"/>
          <w:lang w:eastAsia="ru-RU"/>
        </w:rPr>
        <w:t xml:space="preserve"> этапе работы над проектом проводится научная конференц</w:t>
      </w:r>
      <w:r w:rsidR="002C07A5" w:rsidRPr="00206FDE">
        <w:rPr>
          <w:rFonts w:eastAsia="Times New Roman" w:cs="Times New Roman"/>
          <w:sz w:val="28"/>
          <w:szCs w:val="28"/>
          <w:lang w:eastAsia="ru-RU"/>
        </w:rPr>
        <w:t>ия для учащихся. Метод проектов</w:t>
      </w:r>
      <w:r w:rsidRPr="00206FDE">
        <w:rPr>
          <w:rFonts w:eastAsia="Times New Roman" w:cs="Times New Roman"/>
          <w:sz w:val="28"/>
          <w:szCs w:val="28"/>
          <w:lang w:eastAsia="ru-RU"/>
        </w:rPr>
        <w:t>,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w:t>
      </w:r>
      <w:r w:rsidR="00206FDE">
        <w:rPr>
          <w:rFonts w:eastAsia="Times New Roman" w:cs="Times New Roman"/>
          <w:sz w:val="28"/>
          <w:szCs w:val="28"/>
          <w:lang w:eastAsia="ru-RU"/>
        </w:rPr>
        <w:t>.</w:t>
      </w:r>
      <w:r w:rsidRPr="00206FDE">
        <w:rPr>
          <w:rFonts w:eastAsia="Times New Roman" w:cs="Times New Roman"/>
          <w:sz w:val="28"/>
          <w:szCs w:val="28"/>
          <w:lang w:eastAsia="ru-RU"/>
        </w:rPr>
        <w:t xml:space="preserve"> </w:t>
      </w:r>
    </w:p>
    <w:p w:rsidR="0095528C" w:rsidRPr="00206FDE" w:rsidRDefault="007E4EE9" w:rsidP="00C83B33">
      <w:pPr>
        <w:spacing w:before="100" w:beforeAutospacing="1" w:after="100" w:afterAutospacing="1" w:line="240" w:lineRule="auto"/>
        <w:ind w:firstLine="284"/>
        <w:jc w:val="both"/>
        <w:rPr>
          <w:rFonts w:eastAsia="Times New Roman" w:cs="Times New Roman"/>
          <w:sz w:val="28"/>
          <w:szCs w:val="28"/>
          <w:lang w:eastAsia="ru-RU"/>
        </w:rPr>
      </w:pPr>
      <w:r w:rsidRPr="00206FDE">
        <w:rPr>
          <w:rFonts w:eastAsia="Times New Roman" w:cs="Times New Roman"/>
          <w:sz w:val="28"/>
          <w:szCs w:val="28"/>
          <w:lang w:eastAsia="ru-RU"/>
        </w:rPr>
        <w:t> </w:t>
      </w:r>
      <w:r w:rsidR="00472351" w:rsidRPr="00206FDE">
        <w:rPr>
          <w:rFonts w:eastAsia="Times New Roman" w:cs="Times New Roman"/>
          <w:sz w:val="28"/>
          <w:szCs w:val="28"/>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r w:rsidR="00206FDE">
        <w:rPr>
          <w:rFonts w:eastAsia="Times New Roman" w:cs="Times New Roman"/>
          <w:sz w:val="28"/>
          <w:szCs w:val="28"/>
          <w:lang w:eastAsia="ru-RU"/>
        </w:rPr>
        <w:t xml:space="preserve"> </w:t>
      </w:r>
      <w:r w:rsidR="00472351" w:rsidRPr="00206FDE">
        <w:rPr>
          <w:rFonts w:eastAsia="Times New Roman" w:cs="Times New Roman"/>
          <w:sz w:val="28"/>
          <w:szCs w:val="28"/>
          <w:lang w:eastAsia="ru-RU"/>
        </w:rPr>
        <w:t>Реализация проектов  на базе  информационных технологий многогранна, эффективна, неисчерпаема и нацелена на долговременную перспективу.  Основная школа будущего  - это школа проектов.</w:t>
      </w:r>
    </w:p>
    <w:sectPr w:rsidR="0095528C" w:rsidRPr="00206FDE" w:rsidSect="00C83B33">
      <w:pgSz w:w="11906" w:h="16838"/>
      <w:pgMar w:top="568"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31E"/>
    <w:multiLevelType w:val="multilevel"/>
    <w:tmpl w:val="FDD6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60421"/>
    <w:multiLevelType w:val="multilevel"/>
    <w:tmpl w:val="3C3077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258DB"/>
    <w:multiLevelType w:val="multilevel"/>
    <w:tmpl w:val="0F94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04AA2"/>
    <w:multiLevelType w:val="multilevel"/>
    <w:tmpl w:val="FF26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E5C4E"/>
    <w:multiLevelType w:val="multilevel"/>
    <w:tmpl w:val="B6E8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072FA6"/>
    <w:multiLevelType w:val="multilevel"/>
    <w:tmpl w:val="6F56CE0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F3ACB"/>
    <w:multiLevelType w:val="multilevel"/>
    <w:tmpl w:val="59D4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EA5FBD"/>
    <w:multiLevelType w:val="multilevel"/>
    <w:tmpl w:val="1EBE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C4A8A"/>
    <w:multiLevelType w:val="multilevel"/>
    <w:tmpl w:val="8FB6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351"/>
    <w:rsid w:val="00206FDE"/>
    <w:rsid w:val="002858D5"/>
    <w:rsid w:val="002C07A5"/>
    <w:rsid w:val="00376D1B"/>
    <w:rsid w:val="003B6D09"/>
    <w:rsid w:val="00472351"/>
    <w:rsid w:val="005126E3"/>
    <w:rsid w:val="00625119"/>
    <w:rsid w:val="0075316A"/>
    <w:rsid w:val="007E4EE9"/>
    <w:rsid w:val="0095528C"/>
    <w:rsid w:val="00C83B33"/>
    <w:rsid w:val="00DB2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72351"/>
  </w:style>
  <w:style w:type="paragraph" w:customStyle="1" w:styleId="c13">
    <w:name w:val="c13"/>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2351"/>
  </w:style>
  <w:style w:type="paragraph" w:customStyle="1" w:styleId="c18">
    <w:name w:val="c18"/>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2351"/>
  </w:style>
  <w:style w:type="character" w:customStyle="1" w:styleId="c12">
    <w:name w:val="c12"/>
    <w:basedOn w:val="a0"/>
    <w:rsid w:val="00472351"/>
  </w:style>
  <w:style w:type="paragraph" w:customStyle="1" w:styleId="c1">
    <w:name w:val="c1"/>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72351"/>
  </w:style>
  <w:style w:type="character" w:customStyle="1" w:styleId="c25">
    <w:name w:val="c25"/>
    <w:basedOn w:val="a0"/>
    <w:rsid w:val="00472351"/>
  </w:style>
  <w:style w:type="character" w:customStyle="1" w:styleId="c26">
    <w:name w:val="c26"/>
    <w:basedOn w:val="a0"/>
    <w:rsid w:val="00472351"/>
  </w:style>
  <w:style w:type="character" w:styleId="a3">
    <w:name w:val="Hyperlink"/>
    <w:basedOn w:val="a0"/>
    <w:uiPriority w:val="99"/>
    <w:semiHidden/>
    <w:unhideWhenUsed/>
    <w:rsid w:val="00206FDE"/>
    <w:rPr>
      <w:color w:val="0000FF"/>
      <w:u w:val="single"/>
    </w:rPr>
  </w:style>
</w:styles>
</file>

<file path=word/webSettings.xml><?xml version="1.0" encoding="utf-8"?>
<w:webSettings xmlns:r="http://schemas.openxmlformats.org/officeDocument/2006/relationships" xmlns:w="http://schemas.openxmlformats.org/wordprocessingml/2006/main">
  <w:divs>
    <w:div w:id="12701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ннн</cp:lastModifiedBy>
  <cp:revision>6</cp:revision>
  <dcterms:created xsi:type="dcterms:W3CDTF">2019-12-11T19:14:00Z</dcterms:created>
  <dcterms:modified xsi:type="dcterms:W3CDTF">2022-11-21T17:04:00Z</dcterms:modified>
</cp:coreProperties>
</file>