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B6" w:rsidRPr="00380E61" w:rsidRDefault="003C55B6" w:rsidP="00380E61">
      <w:pPr>
        <w:pStyle w:val="1"/>
        <w:ind w:firstLine="709"/>
        <w:jc w:val="both"/>
        <w:rPr>
          <w:b w:val="0"/>
          <w:sz w:val="24"/>
        </w:rPr>
      </w:pPr>
      <w:r>
        <w:t xml:space="preserve">   </w:t>
      </w:r>
      <w:r w:rsidR="00235684">
        <w:rPr>
          <w:sz w:val="24"/>
        </w:rPr>
        <w:t>Применение</w:t>
      </w:r>
      <w:r w:rsidRPr="00380E61">
        <w:rPr>
          <w:sz w:val="24"/>
        </w:rPr>
        <w:t xml:space="preserve"> модульной технологии на уроках биологии </w:t>
      </w:r>
    </w:p>
    <w:p w:rsidR="003C55B6" w:rsidRPr="00380E61" w:rsidRDefault="003C55B6" w:rsidP="00380E61">
      <w:pPr>
        <w:ind w:firstLine="709"/>
        <w:jc w:val="right"/>
        <w:rPr>
          <w:b/>
          <w:i/>
        </w:rPr>
      </w:pPr>
      <w:proofErr w:type="spellStart"/>
      <w:r w:rsidRPr="00380E61">
        <w:rPr>
          <w:b/>
          <w:i/>
        </w:rPr>
        <w:t>Горчанинова</w:t>
      </w:r>
      <w:proofErr w:type="spellEnd"/>
      <w:r w:rsidRPr="00380E61">
        <w:rPr>
          <w:b/>
          <w:i/>
        </w:rPr>
        <w:t xml:space="preserve"> Л.Ф.</w:t>
      </w:r>
    </w:p>
    <w:p w:rsidR="0027427D" w:rsidRDefault="003C55B6" w:rsidP="0027427D">
      <w:pPr>
        <w:ind w:firstLine="709"/>
        <w:jc w:val="right"/>
        <w:rPr>
          <w:b/>
          <w:i/>
        </w:rPr>
      </w:pPr>
      <w:r w:rsidRPr="00380E61">
        <w:rPr>
          <w:b/>
          <w:i/>
        </w:rPr>
        <w:t>МБОУ «СШ №37» города Смоленска</w:t>
      </w:r>
    </w:p>
    <w:p w:rsidR="0027427D" w:rsidRPr="003B341E" w:rsidRDefault="0027427D" w:rsidP="0027427D">
      <w:pPr>
        <w:ind w:firstLine="709"/>
        <w:jc w:val="both"/>
        <w:rPr>
          <w:b/>
          <w:i/>
          <w:sz w:val="22"/>
          <w:szCs w:val="22"/>
        </w:rPr>
      </w:pPr>
      <w:r w:rsidRPr="003B341E">
        <w:rPr>
          <w:b/>
          <w:i/>
          <w:sz w:val="22"/>
          <w:szCs w:val="22"/>
        </w:rPr>
        <w:t>Аннотация.</w:t>
      </w:r>
      <w:r w:rsidRPr="003B341E">
        <w:rPr>
          <w:i/>
          <w:sz w:val="22"/>
          <w:szCs w:val="22"/>
        </w:rPr>
        <w:t xml:space="preserve"> Модульный урок имеет свои особенности. Он должен занимать не менее двух академических часов, так как на подобном занятии необходимо определить исходный уровень знаний и умений учащихся по изучаемой теме, дать новую информацию и отработать учебный материал. Каждый такой урок целесообразно начинать с мотивации — это может быть обсуждение эпиграфа к уроку, использование входного теста самопроверкой, небольшого биологического диктанта и т.п.</w:t>
      </w:r>
    </w:p>
    <w:p w:rsidR="003C55B6" w:rsidRPr="00380E61" w:rsidRDefault="003C55B6" w:rsidP="0027427D">
      <w:pPr>
        <w:ind w:firstLine="709"/>
        <w:jc w:val="both"/>
      </w:pPr>
      <w:r w:rsidRPr="00380E61">
        <w:t xml:space="preserve">Обновленные ФГОС среднего общего образования (СОО)  вступили в силу с 23 сентября 2022 года. Коснулись в основном планируемых результатов освоения образовательной программы — предметных, </w:t>
      </w:r>
      <w:proofErr w:type="spellStart"/>
      <w:r w:rsidRPr="00380E61">
        <w:t>метапредметных</w:t>
      </w:r>
      <w:proofErr w:type="spellEnd"/>
      <w:r w:rsidRPr="00380E61">
        <w:t xml:space="preserve"> и личностных. </w:t>
      </w:r>
      <w:r w:rsidRPr="00380E61">
        <w:rPr>
          <w:rStyle w:val="hgkelc"/>
          <w:rFonts w:eastAsia="Tahoma"/>
        </w:rPr>
        <w:t xml:space="preserve">Появилось новое понятие -  </w:t>
      </w:r>
      <w:r w:rsidRPr="00380E61">
        <w:rPr>
          <w:rStyle w:val="hgkelc"/>
          <w:rFonts w:eastAsia="Tahoma"/>
          <w:b/>
          <w:bCs/>
        </w:rPr>
        <w:t>функциональную грамотность,</w:t>
      </w:r>
      <w:r w:rsidRPr="00380E61">
        <w:rPr>
          <w:rStyle w:val="hgkelc"/>
          <w:rFonts w:eastAsia="Tahoma"/>
        </w:rPr>
        <w:t xml:space="preserve"> как способность решать учебные задачи и жизненные ситуации на основе сформированных предметных, </w:t>
      </w:r>
      <w:proofErr w:type="spellStart"/>
      <w:r w:rsidRPr="00380E61">
        <w:rPr>
          <w:rStyle w:val="hgkelc"/>
          <w:rFonts w:eastAsia="Tahoma"/>
        </w:rPr>
        <w:t>метапредметных</w:t>
      </w:r>
      <w:proofErr w:type="spellEnd"/>
      <w:r w:rsidRPr="00380E61">
        <w:rPr>
          <w:rStyle w:val="hgkelc"/>
          <w:rFonts w:eastAsia="Tahoma"/>
        </w:rPr>
        <w:t xml:space="preserve"> и универсальных способов деятельности. Иными словами, ученики должны понимать, как изучаемые предметы помогают найти профессию и место в жизни.</w:t>
      </w:r>
      <w:r w:rsidRPr="00380E61">
        <w:t xml:space="preserve">  Расписан формат работы в рамках каждого предмета для развития этих навыков, например проведение лабораторных работ, внеурочной деятельности.</w:t>
      </w:r>
    </w:p>
    <w:p w:rsidR="003C55B6" w:rsidRPr="00380E61" w:rsidRDefault="003C55B6" w:rsidP="0027427D">
      <w:pPr>
        <w:ind w:firstLine="709"/>
        <w:jc w:val="both"/>
      </w:pPr>
      <w:r w:rsidRPr="00380E61">
        <w:t xml:space="preserve">Подробно указан перечень предметных и </w:t>
      </w:r>
      <w:proofErr w:type="spellStart"/>
      <w:r w:rsidRPr="00380E61">
        <w:t>межпредметных</w:t>
      </w:r>
      <w:proofErr w:type="spellEnd"/>
      <w:r w:rsidRPr="00380E61">
        <w:t xml:space="preserve"> навыков, которыми должен обладать ученик в рамках каждой дисциплины. Например, уметь доказать что-то, интерпретировать информацию, оперировать понятиями, решать задачи. </w:t>
      </w:r>
    </w:p>
    <w:p w:rsidR="003C55B6" w:rsidRPr="00380E61" w:rsidRDefault="003C55B6" w:rsidP="0027427D">
      <w:pPr>
        <w:ind w:firstLine="709"/>
        <w:jc w:val="both"/>
      </w:pPr>
      <w:r w:rsidRPr="00380E61">
        <w:t>Этим обстоятельством продиктована необходимость поиска новых эффективных подходов к преподаванию биологии в школе, прогрессивных методик и технологий.</w:t>
      </w:r>
    </w:p>
    <w:p w:rsidR="003C55B6" w:rsidRPr="00380E61" w:rsidRDefault="003C55B6" w:rsidP="0027427D">
      <w:pPr>
        <w:ind w:firstLine="709"/>
        <w:jc w:val="both"/>
      </w:pPr>
      <w:r w:rsidRPr="00380E61">
        <w:t xml:space="preserve">Модульная технология обучения (МТО), на наш взгляд, на современном этапе - наиболее адаптированная и проработанная из всех современных образовательных технологий, </w:t>
      </w:r>
      <w:r w:rsidR="00E7775E" w:rsidRPr="00380E61">
        <w:rPr>
          <w:b/>
        </w:rPr>
        <w:t>остается востребованной и при введении обновленных ФГОС</w:t>
      </w:r>
      <w:r w:rsidR="00E7775E" w:rsidRPr="00380E61">
        <w:t xml:space="preserve">. Она </w:t>
      </w:r>
      <w:r w:rsidRPr="00380E61">
        <w:t>позволяет каждому учащемуся достичь более высоких результатов в учебной деятельности, создает условия, способствующие саморазвитию, формирует потребность в</w:t>
      </w:r>
      <w:r w:rsidRPr="00380E61">
        <w:rPr>
          <w:spacing w:val="-59"/>
        </w:rPr>
        <w:t xml:space="preserve"> </w:t>
      </w:r>
      <w:r w:rsidRPr="00380E61">
        <w:t>дополнительном познавательном труде, обеспечивает высокий уровень</w:t>
      </w:r>
      <w:r w:rsidRPr="00380E61">
        <w:rPr>
          <w:spacing w:val="1"/>
        </w:rPr>
        <w:t xml:space="preserve"> </w:t>
      </w:r>
      <w:r w:rsidRPr="00380E61">
        <w:t>мотивации учения, положительный эмоциональный фон обучения и создает</w:t>
      </w:r>
      <w:r w:rsidRPr="00380E61">
        <w:rPr>
          <w:spacing w:val="-3"/>
        </w:rPr>
        <w:t xml:space="preserve"> </w:t>
      </w:r>
      <w:r w:rsidRPr="00380E61">
        <w:t>ситуацию успеха</w:t>
      </w:r>
      <w:r w:rsidRPr="00380E61">
        <w:rPr>
          <w:spacing w:val="-1"/>
        </w:rPr>
        <w:t xml:space="preserve"> </w:t>
      </w:r>
      <w:r w:rsidRPr="00380E61">
        <w:t>(М.А.</w:t>
      </w:r>
      <w:r w:rsidRPr="00380E61">
        <w:rPr>
          <w:spacing w:val="2"/>
        </w:rPr>
        <w:t xml:space="preserve"> </w:t>
      </w:r>
      <w:proofErr w:type="spellStart"/>
      <w:r w:rsidRPr="00380E61">
        <w:t>Чошанов</w:t>
      </w:r>
      <w:proofErr w:type="spellEnd"/>
      <w:r w:rsidRPr="00380E61">
        <w:t>, П.В.</w:t>
      </w:r>
      <w:r w:rsidRPr="00380E61">
        <w:rPr>
          <w:spacing w:val="-1"/>
        </w:rPr>
        <w:t xml:space="preserve"> </w:t>
      </w:r>
      <w:proofErr w:type="spellStart"/>
      <w:r w:rsidRPr="00380E61">
        <w:t>Юцявичене</w:t>
      </w:r>
      <w:proofErr w:type="spellEnd"/>
      <w:r w:rsidRPr="00380E61">
        <w:t xml:space="preserve">) </w:t>
      </w:r>
      <w:r w:rsidR="00383AC8">
        <w:t>[3</w:t>
      </w:r>
      <w:r w:rsidRPr="00380E61">
        <w:t xml:space="preserve">].  </w:t>
      </w:r>
    </w:p>
    <w:p w:rsidR="003C55B6" w:rsidRPr="00380E61" w:rsidRDefault="003C55B6" w:rsidP="0027427D">
      <w:pPr>
        <w:ind w:firstLine="709"/>
        <w:jc w:val="both"/>
        <w:rPr>
          <w:rFonts w:eastAsia="Tahoma"/>
        </w:rPr>
      </w:pPr>
      <w:r w:rsidRPr="00380E61">
        <w:t>Сущность модульного обучения состоит в том, что учащиеся не получают знания в готовом виде, а самостоятельно, каждый в своём темпе организуют процесс ознакомления с темой.</w:t>
      </w:r>
    </w:p>
    <w:p w:rsidR="003C55B6" w:rsidRPr="00380E61" w:rsidRDefault="003C55B6" w:rsidP="0027427D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80E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Основные преимущества модульной технологии:</w:t>
      </w:r>
    </w:p>
    <w:p w:rsidR="003C55B6" w:rsidRPr="00380E61" w:rsidRDefault="003C55B6" w:rsidP="0027427D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80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1.Технология модульного обучения, как</w:t>
      </w:r>
      <w:r w:rsidRPr="0038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80E6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личностно-ориентированная</w:t>
      </w:r>
      <w:r w:rsidRPr="00380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позволяет одновременно</w:t>
      </w:r>
      <w:r w:rsidRPr="0038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80E6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оптимизировать учебный процесс</w:t>
      </w:r>
      <w:r w:rsidRPr="00380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обеспечить его</w:t>
      </w:r>
      <w:r w:rsidRPr="0038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80E6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целостность в</w:t>
      </w:r>
      <w:r w:rsidRPr="00380E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80E6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развитии познавательной и личностной сферы учащихся.</w:t>
      </w:r>
      <w:r w:rsidRPr="00380E6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C55B6" w:rsidRPr="00380E61" w:rsidRDefault="003C55B6" w:rsidP="0027427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2.Цель модульного обучения – </w:t>
      </w:r>
      <w:r w:rsidRPr="00380E6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содействие развитию самостоятельности</w:t>
      </w:r>
      <w:r w:rsidRPr="0038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80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обучающихся, их умению работать с учетом индивидуальных способов проработки учебного материала</w:t>
      </w:r>
      <w:r w:rsidRPr="00380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80E6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(индивидуализация и дифференциация в обучении).</w:t>
      </w:r>
      <w:r w:rsidRPr="00380E6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3C55B6" w:rsidRPr="00380E61" w:rsidRDefault="003C55B6" w:rsidP="002742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E61">
        <w:rPr>
          <w:rFonts w:ascii="Times New Roman" w:hAnsi="Times New Roman" w:cs="Times New Roman"/>
          <w:sz w:val="24"/>
          <w:szCs w:val="24"/>
          <w:shd w:val="clear" w:color="auto" w:fill="FFFFFF"/>
        </w:rPr>
        <w:t>3. В модульном обучении применяется самооценка, которая приучает школьника объективно оценивать свои способности, результаты своего труда.</w:t>
      </w:r>
      <w:r w:rsidRPr="00380E61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380E6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Обучающийся</w:t>
      </w:r>
      <w:proofErr w:type="gramEnd"/>
      <w:r w:rsidRPr="00380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максимальное время работает самостоятельно, учится целенаправленно. Это дает возможность осознать себя в деятельности, учит самоорганизации, самооценке, позволяет каждому обучающемуся видеть уровень усвоения знаний.</w:t>
      </w:r>
    </w:p>
    <w:p w:rsidR="003C55B6" w:rsidRPr="00380E61" w:rsidRDefault="003C55B6" w:rsidP="002742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E61">
        <w:rPr>
          <w:rFonts w:ascii="Times New Roman" w:hAnsi="Times New Roman" w:cs="Times New Roman"/>
          <w:sz w:val="24"/>
          <w:szCs w:val="24"/>
        </w:rPr>
        <w:t>В состав модуля входят целевой план действий, банк информации,</w:t>
      </w:r>
      <w:r w:rsidRPr="00380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методическое руководство по достижению дидактических целей. Таким</w:t>
      </w:r>
      <w:r w:rsidRPr="00380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образом,</w:t>
      </w:r>
      <w:r w:rsidRPr="00380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модуль</w:t>
      </w:r>
      <w:r w:rsidRPr="00380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выступает</w:t>
      </w:r>
      <w:r w:rsidRPr="00380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средством</w:t>
      </w:r>
      <w:r w:rsidRPr="00380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модульного</w:t>
      </w:r>
      <w:r w:rsidRPr="00380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обучения.</w:t>
      </w:r>
      <w:r w:rsidRPr="00380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Модуль</w:t>
      </w:r>
      <w:r w:rsidRPr="00380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можно</w:t>
      </w:r>
      <w:r w:rsidRPr="00380E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рассматривать</w:t>
      </w:r>
      <w:r w:rsidRPr="00380E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как</w:t>
      </w:r>
      <w:r w:rsidRPr="00380E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программу</w:t>
      </w:r>
      <w:r w:rsidRPr="00380E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обучения,</w:t>
      </w:r>
      <w:r w:rsidRPr="00380E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индивидуализированную по</w:t>
      </w:r>
      <w:r w:rsidRPr="00380E6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содержанию,</w:t>
      </w:r>
      <w:r w:rsidRPr="00380E6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методам</w:t>
      </w:r>
      <w:r w:rsidRPr="00380E6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обучения,</w:t>
      </w:r>
      <w:r w:rsidRPr="00380E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уровню</w:t>
      </w:r>
      <w:r w:rsidRPr="00380E6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самостоятельности,</w:t>
      </w:r>
      <w:r w:rsidRPr="00380E6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 xml:space="preserve">темпу </w:t>
      </w:r>
      <w:r w:rsidRPr="00380E61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учебно-познавательной деятельности.</w:t>
      </w:r>
    </w:p>
    <w:p w:rsidR="003C55B6" w:rsidRPr="00380E61" w:rsidRDefault="003C55B6" w:rsidP="002742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E61">
        <w:rPr>
          <w:rFonts w:ascii="Times New Roman" w:hAnsi="Times New Roman" w:cs="Times New Roman"/>
          <w:sz w:val="24"/>
          <w:szCs w:val="24"/>
        </w:rPr>
        <w:lastRenderedPageBreak/>
        <w:t>Модульный</w:t>
      </w:r>
      <w:r w:rsidRPr="00380E6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урок</w:t>
      </w:r>
      <w:r w:rsidRPr="00380E6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имеет</w:t>
      </w:r>
      <w:r w:rsidRPr="00380E6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свои</w:t>
      </w:r>
      <w:r w:rsidRPr="00380E6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особенности</w:t>
      </w:r>
      <w:r w:rsidR="005D6562">
        <w:rPr>
          <w:rFonts w:ascii="Times New Roman" w:hAnsi="Times New Roman" w:cs="Times New Roman"/>
          <w:spacing w:val="17"/>
          <w:sz w:val="24"/>
          <w:szCs w:val="24"/>
        </w:rPr>
        <w:t>,</w:t>
      </w:r>
      <w:r w:rsidRPr="00380E6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готовить</w:t>
      </w:r>
      <w:r w:rsidRPr="00380E6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модульные</w:t>
      </w:r>
      <w:r w:rsidRPr="00380E61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уроки</w:t>
      </w:r>
      <w:r w:rsidRPr="00380E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непросто.</w:t>
      </w:r>
      <w:r w:rsidRPr="00380E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Требуется</w:t>
      </w:r>
      <w:r w:rsidRPr="00380E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большая</w:t>
      </w:r>
      <w:r w:rsidRPr="00380E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предварительная работа.</w:t>
      </w:r>
    </w:p>
    <w:p w:rsidR="003C55B6" w:rsidRPr="00380E61" w:rsidRDefault="003C55B6" w:rsidP="002742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E61">
        <w:rPr>
          <w:rFonts w:ascii="Times New Roman" w:hAnsi="Times New Roman" w:cs="Times New Roman"/>
          <w:sz w:val="24"/>
          <w:szCs w:val="24"/>
        </w:rPr>
        <w:t>Алгоритм</w:t>
      </w:r>
      <w:r w:rsidRPr="00380E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составления</w:t>
      </w:r>
      <w:r w:rsidRPr="00380E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модульного</w:t>
      </w:r>
      <w:r w:rsidRPr="00380E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0E61">
        <w:rPr>
          <w:rFonts w:ascii="Times New Roman" w:hAnsi="Times New Roman" w:cs="Times New Roman"/>
          <w:sz w:val="24"/>
          <w:szCs w:val="24"/>
        </w:rPr>
        <w:t>урока:</w:t>
      </w:r>
    </w:p>
    <w:p w:rsidR="003C55B6" w:rsidRPr="00380E61" w:rsidRDefault="003C55B6" w:rsidP="0027427D">
      <w:pPr>
        <w:pStyle w:val="a5"/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ind w:left="0" w:firstLine="709"/>
        <w:jc w:val="both"/>
      </w:pPr>
      <w:r w:rsidRPr="00380E61">
        <w:t>Определение</w:t>
      </w:r>
      <w:r w:rsidRPr="00380E61">
        <w:rPr>
          <w:spacing w:val="-2"/>
        </w:rPr>
        <w:t xml:space="preserve"> </w:t>
      </w:r>
      <w:r w:rsidRPr="00380E61">
        <w:t>места</w:t>
      </w:r>
      <w:r w:rsidRPr="00380E61">
        <w:rPr>
          <w:spacing w:val="-3"/>
        </w:rPr>
        <w:t xml:space="preserve"> </w:t>
      </w:r>
      <w:r w:rsidRPr="00380E61">
        <w:t>модульного</w:t>
      </w:r>
      <w:r w:rsidRPr="00380E61">
        <w:rPr>
          <w:spacing w:val="-3"/>
        </w:rPr>
        <w:t xml:space="preserve"> </w:t>
      </w:r>
      <w:r w:rsidRPr="00380E61">
        <w:t>урока</w:t>
      </w:r>
      <w:r w:rsidRPr="00380E61">
        <w:rPr>
          <w:spacing w:val="-3"/>
        </w:rPr>
        <w:t xml:space="preserve"> </w:t>
      </w:r>
      <w:r w:rsidRPr="00380E61">
        <w:t>в</w:t>
      </w:r>
      <w:r w:rsidRPr="00380E61">
        <w:rPr>
          <w:spacing w:val="-1"/>
        </w:rPr>
        <w:t xml:space="preserve"> </w:t>
      </w:r>
      <w:r w:rsidRPr="00380E61">
        <w:t>теме.</w:t>
      </w:r>
    </w:p>
    <w:p w:rsidR="003C55B6" w:rsidRPr="00380E61" w:rsidRDefault="003C55B6" w:rsidP="0027427D">
      <w:pPr>
        <w:pStyle w:val="a5"/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ind w:left="0" w:firstLine="709"/>
        <w:jc w:val="both"/>
      </w:pPr>
      <w:r w:rsidRPr="00380E61">
        <w:t>Формулировка</w:t>
      </w:r>
      <w:r w:rsidRPr="00380E61">
        <w:rPr>
          <w:spacing w:val="-4"/>
        </w:rPr>
        <w:t xml:space="preserve"> </w:t>
      </w:r>
      <w:r w:rsidRPr="00380E61">
        <w:t>темы урока.</w:t>
      </w:r>
    </w:p>
    <w:p w:rsidR="003C55B6" w:rsidRPr="00380E61" w:rsidRDefault="003C55B6" w:rsidP="0027427D">
      <w:pPr>
        <w:pStyle w:val="a5"/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ind w:left="0" w:firstLine="709"/>
        <w:jc w:val="both"/>
      </w:pPr>
      <w:r w:rsidRPr="00380E61">
        <w:t>Определение</w:t>
      </w:r>
      <w:r w:rsidRPr="00380E61">
        <w:rPr>
          <w:spacing w:val="15"/>
        </w:rPr>
        <w:t xml:space="preserve"> </w:t>
      </w:r>
      <w:r w:rsidRPr="00380E61">
        <w:t>и</w:t>
      </w:r>
      <w:r w:rsidRPr="00380E61">
        <w:rPr>
          <w:spacing w:val="15"/>
        </w:rPr>
        <w:t xml:space="preserve"> </w:t>
      </w:r>
      <w:r w:rsidRPr="00380E61">
        <w:t>формулировка</w:t>
      </w:r>
      <w:r w:rsidRPr="00380E61">
        <w:rPr>
          <w:spacing w:val="12"/>
        </w:rPr>
        <w:t xml:space="preserve"> </w:t>
      </w:r>
      <w:r w:rsidRPr="00380E61">
        <w:t>цели</w:t>
      </w:r>
      <w:r w:rsidRPr="00380E61">
        <w:rPr>
          <w:spacing w:val="12"/>
        </w:rPr>
        <w:t xml:space="preserve"> </w:t>
      </w:r>
      <w:r w:rsidRPr="00380E61">
        <w:t>урока</w:t>
      </w:r>
      <w:r w:rsidRPr="00380E61">
        <w:rPr>
          <w:spacing w:val="14"/>
        </w:rPr>
        <w:t xml:space="preserve"> </w:t>
      </w:r>
      <w:r w:rsidRPr="00380E61">
        <w:t>и</w:t>
      </w:r>
      <w:r w:rsidRPr="00380E61">
        <w:rPr>
          <w:spacing w:val="15"/>
        </w:rPr>
        <w:t xml:space="preserve"> </w:t>
      </w:r>
      <w:r w:rsidRPr="00380E61">
        <w:t>конечных</w:t>
      </w:r>
      <w:r w:rsidRPr="00380E61">
        <w:rPr>
          <w:spacing w:val="11"/>
        </w:rPr>
        <w:t xml:space="preserve"> </w:t>
      </w:r>
      <w:r w:rsidRPr="00380E61">
        <w:t>результатов</w:t>
      </w:r>
      <w:r w:rsidRPr="00380E61">
        <w:rPr>
          <w:spacing w:val="-58"/>
        </w:rPr>
        <w:t xml:space="preserve">    </w:t>
      </w:r>
      <w:r w:rsidRPr="00380E61">
        <w:t>обучения.</w:t>
      </w:r>
    </w:p>
    <w:p w:rsidR="003C55B6" w:rsidRPr="00380E61" w:rsidRDefault="003C55B6" w:rsidP="0027427D">
      <w:pPr>
        <w:pStyle w:val="a5"/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ind w:left="0" w:firstLine="709"/>
        <w:jc w:val="both"/>
      </w:pPr>
      <w:r w:rsidRPr="00380E61">
        <w:t>Подбор</w:t>
      </w:r>
      <w:r w:rsidRPr="00380E61">
        <w:rPr>
          <w:spacing w:val="-4"/>
        </w:rPr>
        <w:t xml:space="preserve"> </w:t>
      </w:r>
      <w:r w:rsidRPr="00380E61">
        <w:t>необходимого</w:t>
      </w:r>
      <w:r w:rsidRPr="00380E61">
        <w:rPr>
          <w:spacing w:val="-4"/>
        </w:rPr>
        <w:t xml:space="preserve"> </w:t>
      </w:r>
      <w:r w:rsidRPr="00380E61">
        <w:t>фактического</w:t>
      </w:r>
      <w:r w:rsidRPr="00380E61">
        <w:rPr>
          <w:spacing w:val="-3"/>
        </w:rPr>
        <w:t xml:space="preserve"> </w:t>
      </w:r>
      <w:r w:rsidRPr="00380E61">
        <w:t>материала.</w:t>
      </w:r>
    </w:p>
    <w:p w:rsidR="003C55B6" w:rsidRPr="00380E61" w:rsidRDefault="003C55B6" w:rsidP="0027427D">
      <w:pPr>
        <w:pStyle w:val="a5"/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ind w:left="0" w:firstLine="709"/>
        <w:jc w:val="both"/>
      </w:pPr>
      <w:r w:rsidRPr="00380E61">
        <w:t>Отбор</w:t>
      </w:r>
      <w:r w:rsidRPr="00380E61">
        <w:rPr>
          <w:spacing w:val="-2"/>
        </w:rPr>
        <w:t xml:space="preserve"> </w:t>
      </w:r>
      <w:r w:rsidRPr="00380E61">
        <w:t>методов</w:t>
      </w:r>
      <w:r w:rsidRPr="00380E61">
        <w:rPr>
          <w:spacing w:val="-4"/>
        </w:rPr>
        <w:t xml:space="preserve"> </w:t>
      </w:r>
      <w:r w:rsidRPr="00380E61">
        <w:t>и форм</w:t>
      </w:r>
      <w:r w:rsidRPr="00380E61">
        <w:rPr>
          <w:spacing w:val="-1"/>
        </w:rPr>
        <w:t xml:space="preserve"> </w:t>
      </w:r>
      <w:r w:rsidRPr="00380E61">
        <w:t>преподавания</w:t>
      </w:r>
      <w:r w:rsidRPr="00380E61">
        <w:rPr>
          <w:spacing w:val="-5"/>
        </w:rPr>
        <w:t xml:space="preserve"> </w:t>
      </w:r>
      <w:r w:rsidRPr="00380E61">
        <w:t>и</w:t>
      </w:r>
      <w:r w:rsidRPr="00380E61">
        <w:rPr>
          <w:spacing w:val="-1"/>
        </w:rPr>
        <w:t xml:space="preserve"> </w:t>
      </w:r>
      <w:r w:rsidRPr="00380E61">
        <w:t>контроля.</w:t>
      </w:r>
    </w:p>
    <w:p w:rsidR="003C55B6" w:rsidRPr="00380E61" w:rsidRDefault="003C55B6" w:rsidP="0027427D">
      <w:pPr>
        <w:pStyle w:val="a5"/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ind w:left="0" w:firstLine="709"/>
        <w:jc w:val="both"/>
      </w:pPr>
      <w:r w:rsidRPr="00380E61">
        <w:t>Определение</w:t>
      </w:r>
      <w:r w:rsidRPr="00380E61">
        <w:rPr>
          <w:spacing w:val="-3"/>
        </w:rPr>
        <w:t xml:space="preserve"> </w:t>
      </w:r>
      <w:r w:rsidRPr="00380E61">
        <w:t>способов</w:t>
      </w:r>
      <w:r w:rsidRPr="00380E61">
        <w:rPr>
          <w:spacing w:val="-3"/>
        </w:rPr>
        <w:t xml:space="preserve"> </w:t>
      </w:r>
      <w:r w:rsidRPr="00380E61">
        <w:t>учебной</w:t>
      </w:r>
      <w:r w:rsidRPr="00380E61">
        <w:rPr>
          <w:spacing w:val="-2"/>
        </w:rPr>
        <w:t xml:space="preserve"> </w:t>
      </w:r>
      <w:r w:rsidRPr="00380E61">
        <w:t>деятельности</w:t>
      </w:r>
      <w:r w:rsidRPr="00380E61">
        <w:rPr>
          <w:spacing w:val="-6"/>
        </w:rPr>
        <w:t xml:space="preserve"> </w:t>
      </w:r>
      <w:r w:rsidRPr="00380E61">
        <w:t>учащихся.</w:t>
      </w:r>
    </w:p>
    <w:p w:rsidR="003C55B6" w:rsidRDefault="003C55B6" w:rsidP="0027427D">
      <w:pPr>
        <w:pStyle w:val="a5"/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ind w:left="0" w:firstLine="709"/>
        <w:jc w:val="both"/>
      </w:pPr>
      <w:r w:rsidRPr="00380E61">
        <w:t>Разбивка</w:t>
      </w:r>
      <w:r w:rsidRPr="00380E61">
        <w:rPr>
          <w:spacing w:val="5"/>
        </w:rPr>
        <w:t xml:space="preserve"> </w:t>
      </w:r>
      <w:r w:rsidRPr="00380E61">
        <w:t>учебного</w:t>
      </w:r>
      <w:r w:rsidRPr="00380E61">
        <w:rPr>
          <w:spacing w:val="2"/>
        </w:rPr>
        <w:t xml:space="preserve"> </w:t>
      </w:r>
      <w:r w:rsidRPr="00380E61">
        <w:t>содержания</w:t>
      </w:r>
      <w:r w:rsidRPr="00380E61">
        <w:rPr>
          <w:spacing w:val="4"/>
        </w:rPr>
        <w:t xml:space="preserve"> </w:t>
      </w:r>
      <w:r w:rsidRPr="00380E61">
        <w:t>на</w:t>
      </w:r>
      <w:r w:rsidRPr="00380E61">
        <w:rPr>
          <w:spacing w:val="6"/>
        </w:rPr>
        <w:t xml:space="preserve"> </w:t>
      </w:r>
      <w:r w:rsidRPr="00380E61">
        <w:t>отдельные</w:t>
      </w:r>
      <w:r w:rsidRPr="00380E61">
        <w:rPr>
          <w:spacing w:val="6"/>
        </w:rPr>
        <w:t xml:space="preserve"> </w:t>
      </w:r>
      <w:r w:rsidRPr="00380E61">
        <w:t>логически</w:t>
      </w:r>
      <w:r w:rsidRPr="00380E61">
        <w:rPr>
          <w:spacing w:val="7"/>
        </w:rPr>
        <w:t xml:space="preserve"> </w:t>
      </w:r>
      <w:r w:rsidRPr="00380E61">
        <w:t>завершённые</w:t>
      </w:r>
      <w:r w:rsidRPr="00380E61">
        <w:rPr>
          <w:spacing w:val="-3"/>
        </w:rPr>
        <w:t xml:space="preserve"> </w:t>
      </w:r>
      <w:r w:rsidRPr="00380E61">
        <w:t>учебные элементы</w:t>
      </w:r>
      <w:r w:rsidRPr="00380E61">
        <w:rPr>
          <w:spacing w:val="-1"/>
        </w:rPr>
        <w:t xml:space="preserve"> </w:t>
      </w:r>
      <w:r w:rsidRPr="00380E61">
        <w:t>и определение цели</w:t>
      </w:r>
      <w:r w:rsidRPr="00380E61">
        <w:rPr>
          <w:spacing w:val="-1"/>
        </w:rPr>
        <w:t xml:space="preserve"> </w:t>
      </w:r>
      <w:r w:rsidRPr="00380E61">
        <w:t>каждого</w:t>
      </w:r>
      <w:r w:rsidRPr="00380E61">
        <w:rPr>
          <w:spacing w:val="-3"/>
        </w:rPr>
        <w:t xml:space="preserve"> </w:t>
      </w:r>
      <w:r w:rsidRPr="00380E61">
        <w:t>из них.</w:t>
      </w:r>
    </w:p>
    <w:p w:rsidR="00054B10" w:rsidRPr="00054B10" w:rsidRDefault="00054B10" w:rsidP="00054B10">
      <w:pPr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4889386" cy="1405719"/>
            <wp:effectExtent l="19050" t="0" r="25514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54B10" w:rsidRPr="00054B10" w:rsidRDefault="00054B10" w:rsidP="00054B10">
      <w:pPr>
        <w:rPr>
          <w:sz w:val="32"/>
          <w:szCs w:val="32"/>
        </w:rPr>
      </w:pPr>
    </w:p>
    <w:p w:rsidR="00054B10" w:rsidRPr="00D5495F" w:rsidRDefault="00ED56BE" w:rsidP="00ED56BE">
      <w:pPr>
        <w:pStyle w:val="a5"/>
        <w:ind w:left="344"/>
      </w:pPr>
      <w:r>
        <w:t xml:space="preserve">М </w:t>
      </w:r>
      <w:r w:rsidR="00054B10" w:rsidRPr="00D5495F">
        <w:t>1- клеточная теория строения организмов</w:t>
      </w:r>
    </w:p>
    <w:p w:rsidR="00054B10" w:rsidRPr="00D5495F" w:rsidRDefault="00ED56BE" w:rsidP="00ED56BE">
      <w:pPr>
        <w:pStyle w:val="a5"/>
        <w:ind w:left="344"/>
      </w:pPr>
      <w:r>
        <w:t xml:space="preserve">М </w:t>
      </w:r>
      <w:r w:rsidR="00054B10" w:rsidRPr="00D5495F">
        <w:t xml:space="preserve">2- строение и функции </w:t>
      </w:r>
      <w:proofErr w:type="spellStart"/>
      <w:r w:rsidR="00054B10" w:rsidRPr="00D5495F">
        <w:t>прокариотической</w:t>
      </w:r>
      <w:proofErr w:type="spellEnd"/>
      <w:r w:rsidR="00054B10" w:rsidRPr="00D5495F">
        <w:t xml:space="preserve"> клетки</w:t>
      </w:r>
    </w:p>
    <w:p w:rsidR="00054B10" w:rsidRPr="00D5495F" w:rsidRDefault="00ED56BE" w:rsidP="00ED56BE">
      <w:pPr>
        <w:pStyle w:val="a5"/>
        <w:ind w:left="344"/>
      </w:pPr>
      <w:r>
        <w:t xml:space="preserve">М </w:t>
      </w:r>
      <w:r w:rsidR="005D6562">
        <w:t>3-</w:t>
      </w:r>
      <w:r>
        <w:t xml:space="preserve"> </w:t>
      </w:r>
      <w:proofErr w:type="spellStart"/>
      <w:r w:rsidR="005D6562">
        <w:t>эукариотическая</w:t>
      </w:r>
      <w:proofErr w:type="spellEnd"/>
      <w:r w:rsidR="005D6562">
        <w:t xml:space="preserve"> клетка, цитоплазма, органоиды</w:t>
      </w:r>
      <w:r w:rsidR="00054B10" w:rsidRPr="00D5495F">
        <w:t xml:space="preserve"> цитоплазмы</w:t>
      </w:r>
    </w:p>
    <w:p w:rsidR="00054B10" w:rsidRPr="00D5495F" w:rsidRDefault="00ED56BE" w:rsidP="00ED56BE">
      <w:pPr>
        <w:pStyle w:val="a5"/>
        <w:ind w:left="344"/>
      </w:pPr>
      <w:r>
        <w:t xml:space="preserve">М </w:t>
      </w:r>
      <w:r w:rsidR="00054B10" w:rsidRPr="00D5495F">
        <w:t>4-</w:t>
      </w:r>
      <w:r>
        <w:t xml:space="preserve"> </w:t>
      </w:r>
      <w:r w:rsidR="00054B10" w:rsidRPr="00D5495F">
        <w:t>клеточное ядро</w:t>
      </w:r>
    </w:p>
    <w:p w:rsidR="00054B10" w:rsidRPr="00D5495F" w:rsidRDefault="00ED56BE" w:rsidP="00ED56BE">
      <w:pPr>
        <w:pStyle w:val="a5"/>
        <w:ind w:left="344"/>
      </w:pPr>
      <w:r>
        <w:t xml:space="preserve">М </w:t>
      </w:r>
      <w:r w:rsidR="00054B10" w:rsidRPr="00D5495F">
        <w:t>5- особенности строения растительной и животной клеток</w:t>
      </w:r>
    </w:p>
    <w:p w:rsidR="00477D91" w:rsidRPr="00380E61" w:rsidRDefault="00477D91" w:rsidP="0027427D">
      <w:pPr>
        <w:ind w:firstLine="709"/>
      </w:pPr>
      <w:r w:rsidRPr="00380E61">
        <w:t xml:space="preserve">Структура модульного урока </w:t>
      </w:r>
    </w:p>
    <w:p w:rsidR="00477D91" w:rsidRPr="00380E61" w:rsidRDefault="00477D91" w:rsidP="0027427D">
      <w:pPr>
        <w:ind w:firstLine="709"/>
      </w:pPr>
      <w:r w:rsidRPr="00380E61">
        <w:t xml:space="preserve">1. Мотивационный этап. Беседа, настраивающая на самостоятельную деятельность на уроке. Инструкции к последующей работе. </w:t>
      </w:r>
    </w:p>
    <w:p w:rsidR="00477D91" w:rsidRPr="00380E61" w:rsidRDefault="00477D91" w:rsidP="0027427D">
      <w:pPr>
        <w:ind w:firstLine="709"/>
      </w:pPr>
      <w:r w:rsidRPr="00380E61">
        <w:t>2. Работа с модульными блоками – учебными элементами (УЭ), которые структурируются в определенном порядке, нумеруются и предлагаются учащимся в индивидуальных комплектах. Ограничения: количество УЭ на уроке должно быть не более семи.</w:t>
      </w:r>
    </w:p>
    <w:p w:rsidR="00477D91" w:rsidRPr="00380E61" w:rsidRDefault="00477D91" w:rsidP="0027427D">
      <w:pPr>
        <w:ind w:firstLine="709"/>
      </w:pPr>
      <w:r w:rsidRPr="00380E61">
        <w:t xml:space="preserve"> 3. Рефлексия. Самооценка уровня продуктивности работы на уроке. Дифференцированное задание для работы дома, выбор которого зависит от результата работы с модулем. </w:t>
      </w:r>
    </w:p>
    <w:p w:rsidR="00477D91" w:rsidRDefault="00477D91" w:rsidP="0027427D">
      <w:pPr>
        <w:ind w:firstLine="709"/>
      </w:pPr>
      <w:r w:rsidRPr="00380E61">
        <w:t>Содержание учебных элементов в модуле:</w:t>
      </w:r>
    </w:p>
    <w:p w:rsidR="00380E61" w:rsidRPr="00380E61" w:rsidRDefault="00380E61" w:rsidP="0027427D">
      <w:pPr>
        <w:ind w:firstLine="709"/>
        <w:jc w:val="both"/>
      </w:pPr>
      <w:r w:rsidRPr="00380E61">
        <w:t>Каждый учебный элемент</w:t>
      </w:r>
      <w:r>
        <w:t xml:space="preserve"> </w:t>
      </w:r>
      <w:r w:rsidRPr="00380E61">
        <w:t>- это шаг к достижению интегрирующей цели урока,  без овладения содержанием которого цель не будет достигнута. Учебных элементов не должно быть очень много, но обязательны следующие:</w:t>
      </w:r>
    </w:p>
    <w:p w:rsidR="00477D91" w:rsidRPr="00380E61" w:rsidRDefault="00477D91" w:rsidP="0027427D">
      <w:pPr>
        <w:ind w:firstLine="709"/>
      </w:pPr>
      <w:r w:rsidRPr="00380E61">
        <w:t>• УЭ 0 – для учащегося определяется цель, которая будет достигнута в результате освоения модуля по теме урока.</w:t>
      </w:r>
    </w:p>
    <w:p w:rsidR="00477D91" w:rsidRPr="00380E61" w:rsidRDefault="00477D91" w:rsidP="0027427D">
      <w:pPr>
        <w:ind w:firstLine="709"/>
      </w:pPr>
      <w:r w:rsidRPr="00380E61">
        <w:t xml:space="preserve"> • УЭ 1 – входная диагностика, проверяющая </w:t>
      </w:r>
      <w:proofErr w:type="spellStart"/>
      <w:r w:rsidRPr="00380E61">
        <w:t>сформированность</w:t>
      </w:r>
      <w:proofErr w:type="spellEnd"/>
      <w:r w:rsidRPr="00380E61">
        <w:t xml:space="preserve"> необходимых умений для освоения модуля. Дается ключ для самопроверки или взаимопроверки, если предполагается парная или групповая работа. </w:t>
      </w:r>
    </w:p>
    <w:p w:rsidR="00477D91" w:rsidRPr="00380E61" w:rsidRDefault="00477D91" w:rsidP="0027427D">
      <w:pPr>
        <w:ind w:firstLine="709"/>
      </w:pPr>
      <w:r w:rsidRPr="00380E61">
        <w:t>• УЭ 2 – УЭ 6 – обучающие модули, которые включают теоретические и практические задания.</w:t>
      </w:r>
    </w:p>
    <w:p w:rsidR="009833D8" w:rsidRPr="00380E61" w:rsidRDefault="00477D91" w:rsidP="0027427D">
      <w:pPr>
        <w:ind w:firstLine="709"/>
      </w:pPr>
      <w:r w:rsidRPr="00380E61">
        <w:t xml:space="preserve"> • УЭ 7 – выходная диагностика, оценивающая степень усвоения темы. Ключ к заданию может быть у учителя или также проводится самопроверка. </w:t>
      </w:r>
    </w:p>
    <w:p w:rsidR="00477D91" w:rsidRPr="00380E61" w:rsidRDefault="00477D91" w:rsidP="0027427D">
      <w:pPr>
        <w:ind w:firstLine="709"/>
      </w:pPr>
      <w:r w:rsidRPr="00380E61">
        <w:t>В печатных комплектах для учащихся обязательно размещается технологическая карта, которая включает следующие элементы:</w:t>
      </w:r>
    </w:p>
    <w:p w:rsidR="00477D91" w:rsidRPr="00380E61" w:rsidRDefault="00477D91" w:rsidP="0027427D">
      <w:pPr>
        <w:ind w:firstLine="709"/>
      </w:pPr>
      <w:r w:rsidRPr="00380E61">
        <w:t xml:space="preserve"> • Номер УЭ. Время на выполнение каждого учебного блока. </w:t>
      </w:r>
    </w:p>
    <w:p w:rsidR="00477D91" w:rsidRPr="00380E61" w:rsidRDefault="00477D91" w:rsidP="0027427D">
      <w:pPr>
        <w:ind w:firstLine="709"/>
      </w:pPr>
      <w:r w:rsidRPr="00380E61">
        <w:lastRenderedPageBreak/>
        <w:t xml:space="preserve">• Учебный материал. </w:t>
      </w:r>
    </w:p>
    <w:p w:rsidR="00477D91" w:rsidRPr="00380E61" w:rsidRDefault="00477D91" w:rsidP="0027427D">
      <w:pPr>
        <w:ind w:firstLine="709"/>
      </w:pPr>
      <w:r w:rsidRPr="00380E61">
        <w:t>• Инструкции для выполнения каждого учебного элемента.</w:t>
      </w:r>
    </w:p>
    <w:p w:rsidR="00477D91" w:rsidRPr="00380E61" w:rsidRDefault="00477D91" w:rsidP="0027427D">
      <w:pPr>
        <w:ind w:firstLine="709"/>
      </w:pPr>
      <w:r w:rsidRPr="00380E61">
        <w:t xml:space="preserve"> • Ключи (если предусмотрена самопроверка).</w:t>
      </w:r>
      <w:r w:rsidRPr="00380E61">
        <w:br/>
      </w:r>
    </w:p>
    <w:p w:rsidR="00380E61" w:rsidRDefault="00B24E1A" w:rsidP="0027427D">
      <w:pPr>
        <w:ind w:firstLine="709"/>
        <w:jc w:val="both"/>
      </w:pPr>
      <w:r w:rsidRPr="00380E61">
        <w:t>Основными мотивами внедрения в учебный процесс модульной технологии могут быть:</w:t>
      </w:r>
    </w:p>
    <w:p w:rsidR="00380E61" w:rsidRDefault="005D6562" w:rsidP="0027427D">
      <w:pPr>
        <w:pStyle w:val="a5"/>
        <w:numPr>
          <w:ilvl w:val="0"/>
          <w:numId w:val="5"/>
        </w:numPr>
        <w:ind w:left="0" w:firstLine="709"/>
        <w:jc w:val="both"/>
      </w:pPr>
      <w:r>
        <w:t>г</w:t>
      </w:r>
      <w:r w:rsidR="00B24E1A" w:rsidRPr="00380E61">
        <w:t>арантированность достижения результатов обучения;</w:t>
      </w:r>
    </w:p>
    <w:p w:rsidR="00380E61" w:rsidRDefault="005D6562" w:rsidP="0027427D">
      <w:pPr>
        <w:pStyle w:val="a5"/>
        <w:numPr>
          <w:ilvl w:val="0"/>
          <w:numId w:val="5"/>
        </w:numPr>
        <w:ind w:left="0" w:firstLine="709"/>
        <w:jc w:val="both"/>
      </w:pPr>
      <w:r>
        <w:t>п</w:t>
      </w:r>
      <w:r w:rsidR="00B24E1A" w:rsidRPr="00380E61">
        <w:t>аритетные отношения учителя и учеников;</w:t>
      </w:r>
    </w:p>
    <w:p w:rsidR="00380E61" w:rsidRDefault="005D6562" w:rsidP="0027427D">
      <w:pPr>
        <w:pStyle w:val="a5"/>
        <w:numPr>
          <w:ilvl w:val="0"/>
          <w:numId w:val="5"/>
        </w:numPr>
        <w:ind w:left="0" w:firstLine="709"/>
        <w:jc w:val="both"/>
      </w:pPr>
      <w:r>
        <w:t>в</w:t>
      </w:r>
      <w:r w:rsidR="00B24E1A" w:rsidRPr="00380E61">
        <w:t>озможность работы учащихся в парах, в группах;</w:t>
      </w:r>
    </w:p>
    <w:p w:rsidR="00380E61" w:rsidRDefault="005D6562" w:rsidP="0027427D">
      <w:pPr>
        <w:pStyle w:val="a5"/>
        <w:numPr>
          <w:ilvl w:val="0"/>
          <w:numId w:val="5"/>
        </w:numPr>
        <w:ind w:left="0" w:firstLine="709"/>
        <w:jc w:val="both"/>
      </w:pPr>
      <w:r>
        <w:t>в</w:t>
      </w:r>
      <w:r w:rsidR="00B24E1A" w:rsidRPr="00380E61">
        <w:t>озможность общения с товарищами;</w:t>
      </w:r>
    </w:p>
    <w:p w:rsidR="00380E61" w:rsidRDefault="005D6562" w:rsidP="0027427D">
      <w:pPr>
        <w:pStyle w:val="a5"/>
        <w:numPr>
          <w:ilvl w:val="0"/>
          <w:numId w:val="5"/>
        </w:numPr>
        <w:ind w:left="0" w:firstLine="709"/>
        <w:jc w:val="both"/>
      </w:pPr>
      <w:r>
        <w:t>в</w:t>
      </w:r>
      <w:r w:rsidR="00B24E1A" w:rsidRPr="00380E61">
        <w:t>озможность выбора уровня обучения;</w:t>
      </w:r>
    </w:p>
    <w:p w:rsidR="00380E61" w:rsidRDefault="005D6562" w:rsidP="0027427D">
      <w:pPr>
        <w:pStyle w:val="a5"/>
        <w:numPr>
          <w:ilvl w:val="0"/>
          <w:numId w:val="5"/>
        </w:numPr>
        <w:ind w:left="0" w:firstLine="709"/>
        <w:jc w:val="both"/>
      </w:pPr>
      <w:r>
        <w:t>в</w:t>
      </w:r>
      <w:r w:rsidR="00B24E1A" w:rsidRPr="00380E61">
        <w:t>озможность работы в индивидуальном темпе;</w:t>
      </w:r>
    </w:p>
    <w:p w:rsidR="00B24E1A" w:rsidRPr="00380E61" w:rsidRDefault="005D6562" w:rsidP="0027427D">
      <w:pPr>
        <w:pStyle w:val="a5"/>
        <w:numPr>
          <w:ilvl w:val="0"/>
          <w:numId w:val="5"/>
        </w:numPr>
        <w:ind w:left="0" w:firstLine="709"/>
        <w:jc w:val="both"/>
      </w:pPr>
      <w:r>
        <w:t>р</w:t>
      </w:r>
      <w:r w:rsidR="00B24E1A" w:rsidRPr="00380E61">
        <w:t>аннее предъявление конечных результатов обучения;</w:t>
      </w:r>
    </w:p>
    <w:p w:rsidR="00B24E1A" w:rsidRPr="00380E61" w:rsidRDefault="00B24E1A" w:rsidP="0027427D">
      <w:pPr>
        <w:pStyle w:val="a5"/>
        <w:numPr>
          <w:ilvl w:val="0"/>
          <w:numId w:val="4"/>
        </w:numPr>
        <w:ind w:left="0" w:firstLine="709"/>
        <w:jc w:val="both"/>
      </w:pPr>
      <w:r w:rsidRPr="00380E61">
        <w:t>контроль в процессе освоения учебного материала.</w:t>
      </w:r>
    </w:p>
    <w:p w:rsidR="00A72DE2" w:rsidRDefault="00B24E1A" w:rsidP="0027427D">
      <w:pPr>
        <w:ind w:firstLine="709"/>
        <w:jc w:val="both"/>
      </w:pPr>
      <w:r w:rsidRPr="00380E61">
        <w:t>При разработке модульных уроков  необходимо учитывать принцип модульного обучения, который включает необходимость определения  исходного уровня знаний и умений учащихся по изучаемой теме, блок новой информации по теме, отработка учебного матер</w:t>
      </w:r>
      <w:r w:rsidR="00FD0763">
        <w:t>иала,  контроль усвоения знаний, составление модуля данного урока, п</w:t>
      </w:r>
      <w:r w:rsidRPr="00380E61">
        <w:t>одготовка необходимого количества копий текста урока (на каждого ученика).</w:t>
      </w:r>
    </w:p>
    <w:p w:rsidR="00A72DE2" w:rsidRDefault="00A72DE2" w:rsidP="0027427D">
      <w:pPr>
        <w:ind w:firstLine="709"/>
        <w:jc w:val="both"/>
      </w:pPr>
      <w:r>
        <w:t xml:space="preserve">Используя модульное обучение, учитель создает благоприятные условия для выработки у учащихся навыков самоконтроля, взаимоконтроля, сотрудничества с другими учащимися. Дети оживленно ведут содержательную беседу, принимают участие в дискуссии, анализируют, делают выводы, подводят итоги работы, оценивают себя и других, определяют </w:t>
      </w:r>
    </w:p>
    <w:p w:rsidR="00D5495F" w:rsidRDefault="006058CF" w:rsidP="0027427D">
      <w:pPr>
        <w:widowControl w:val="0"/>
        <w:tabs>
          <w:tab w:val="left" w:pos="877"/>
        </w:tabs>
        <w:autoSpaceDE w:val="0"/>
        <w:autoSpaceDN w:val="0"/>
        <w:ind w:firstLine="709"/>
      </w:pPr>
      <w:r w:rsidRPr="00380E61">
        <w:t xml:space="preserve">Модульная технология не только позволяет использовать приемы других технологий — </w:t>
      </w:r>
      <w:proofErr w:type="spellStart"/>
      <w:r w:rsidRPr="00380E61">
        <w:t>разноуровневой</w:t>
      </w:r>
      <w:proofErr w:type="spellEnd"/>
      <w:r w:rsidRPr="00380E61">
        <w:t xml:space="preserve">, КСО, проектной, игровой и др., — но и открывает новые резервы для их применения благодаря алгоритмическим предписаниям всех видов </w:t>
      </w:r>
    </w:p>
    <w:p w:rsidR="0027427D" w:rsidRDefault="005D6562" w:rsidP="00D5495F">
      <w:pPr>
        <w:widowControl w:val="0"/>
        <w:tabs>
          <w:tab w:val="left" w:pos="877"/>
        </w:tabs>
        <w:autoSpaceDE w:val="0"/>
        <w:autoSpaceDN w:val="0"/>
      </w:pPr>
      <w:r>
        <w:t>д</w:t>
      </w:r>
      <w:r w:rsidR="006058CF" w:rsidRPr="00380E61">
        <w:t>еяте</w:t>
      </w:r>
      <w:r w:rsidR="006058CF" w:rsidRPr="009D4833">
        <w:t>льности</w:t>
      </w:r>
    </w:p>
    <w:p w:rsidR="00EC14D3" w:rsidRPr="00EC14D3" w:rsidRDefault="005D6562" w:rsidP="00EC14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Тема</w:t>
      </w:r>
      <w:r w:rsidR="00D5495F" w:rsidRPr="00D5495F">
        <w:rPr>
          <w:b/>
          <w:bCs/>
        </w:rPr>
        <w:t>: Клеточная теория строения организмов</w:t>
      </w:r>
    </w:p>
    <w:p w:rsidR="00EC14D3" w:rsidRPr="00C3290F" w:rsidRDefault="00EC14D3" w:rsidP="00EC14D3">
      <w:pPr>
        <w:pStyle w:val="a8"/>
        <w:spacing w:before="0" w:beforeAutospacing="0" w:after="0" w:afterAutospacing="0"/>
        <w:jc w:val="both"/>
      </w:pPr>
      <w:r w:rsidRPr="00C3290F">
        <w:rPr>
          <w:b/>
          <w:bCs/>
        </w:rPr>
        <w:t>Методы: </w:t>
      </w:r>
      <w:r w:rsidRPr="00C3290F">
        <w:t>частично-поисковый, про</w:t>
      </w:r>
      <w:r w:rsidRPr="00C3290F">
        <w:softHyphen/>
        <w:t>блемного изложения, объясни</w:t>
      </w:r>
      <w:r w:rsidRPr="00C3290F">
        <w:softHyphen/>
        <w:t>тельно-иллюстративный.</w:t>
      </w:r>
    </w:p>
    <w:p w:rsidR="00EC14D3" w:rsidRDefault="00EC14D3" w:rsidP="00EC14D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Цель:</w:t>
      </w:r>
    </w:p>
    <w:p w:rsidR="00EC14D3" w:rsidRPr="00C3290F" w:rsidRDefault="00EC14D3" w:rsidP="00EC14D3">
      <w:pPr>
        <w:autoSpaceDE w:val="0"/>
        <w:autoSpaceDN w:val="0"/>
        <w:adjustRightInd w:val="0"/>
        <w:jc w:val="both"/>
      </w:pPr>
      <w:r>
        <w:t>-</w:t>
      </w:r>
      <w:r w:rsidRPr="00C3290F">
        <w:t xml:space="preserve"> формирование у учащихся целостной системы знаний о живой природе, ее системной организации и эволюции;</w:t>
      </w:r>
    </w:p>
    <w:p w:rsidR="00EC14D3" w:rsidRPr="00C3290F" w:rsidRDefault="00EC14D3" w:rsidP="00EC14D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C3290F">
        <w:rPr>
          <w:color w:val="000000"/>
        </w:rPr>
        <w:t>умения давать аргументированную оценку новой информации по биоло</w:t>
      </w:r>
      <w:r w:rsidRPr="00C3290F">
        <w:rPr>
          <w:color w:val="000000"/>
        </w:rPr>
        <w:softHyphen/>
        <w:t>гическим вопросам;</w:t>
      </w:r>
    </w:p>
    <w:p w:rsidR="00EC14D3" w:rsidRPr="002E3984" w:rsidRDefault="00EC14D3" w:rsidP="00EC14D3">
      <w:pPr>
        <w:autoSpaceDE w:val="0"/>
        <w:autoSpaceDN w:val="0"/>
        <w:adjustRightInd w:val="0"/>
        <w:jc w:val="both"/>
        <w:rPr>
          <w:color w:val="333333"/>
        </w:rPr>
      </w:pPr>
      <w:r>
        <w:t>-</w:t>
      </w:r>
      <w:r w:rsidRPr="00C3290F">
        <w:t>воспитание гражданской ответственности, самостоятельности, инициативности</w:t>
      </w:r>
    </w:p>
    <w:p w:rsidR="00EC14D3" w:rsidRPr="002E3984" w:rsidRDefault="00EC14D3" w:rsidP="00EC14D3">
      <w:pPr>
        <w:pStyle w:val="a8"/>
        <w:spacing w:before="0" w:beforeAutospacing="0" w:after="0" w:afterAutospacing="0"/>
        <w:jc w:val="both"/>
      </w:pPr>
      <w:r w:rsidRPr="002E3984">
        <w:rPr>
          <w:b/>
          <w:bCs/>
        </w:rPr>
        <w:t>Задачи:</w:t>
      </w:r>
    </w:p>
    <w:p w:rsidR="00EC14D3" w:rsidRPr="00EC14D3" w:rsidRDefault="00EC14D3" w:rsidP="00EC14D3">
      <w:pPr>
        <w:pStyle w:val="3"/>
        <w:shd w:val="clear" w:color="auto" w:fill="auto"/>
        <w:tabs>
          <w:tab w:val="left" w:pos="567"/>
        </w:tabs>
        <w:spacing w:after="0" w:line="240" w:lineRule="auto"/>
        <w:ind w:right="20" w:firstLine="0"/>
        <w:jc w:val="both"/>
        <w:rPr>
          <w:lang w:val="ru-RU"/>
        </w:rPr>
      </w:pPr>
      <w:r w:rsidRPr="00EC14D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EC14D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C14D3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</w:t>
      </w:r>
      <w:r w:rsidRPr="00B615B3">
        <w:rPr>
          <w:rFonts w:ascii="Times New Roman" w:hAnsi="Times New Roman" w:cs="Times New Roman"/>
          <w:sz w:val="24"/>
          <w:szCs w:val="24"/>
          <w:lang w:val="ru-RU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EC14D3" w:rsidRPr="00EC14D3" w:rsidRDefault="00EC14D3" w:rsidP="00EC14D3">
      <w:pPr>
        <w:pStyle w:val="3"/>
        <w:shd w:val="clear" w:color="auto" w:fill="auto"/>
        <w:tabs>
          <w:tab w:val="left" w:pos="567"/>
        </w:tabs>
        <w:spacing w:after="0" w:line="240" w:lineRule="auto"/>
        <w:ind w:right="20" w:firstLine="0"/>
        <w:jc w:val="both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val="ru-RU" w:eastAsia="ru-RU"/>
        </w:rPr>
      </w:pPr>
      <w:r w:rsidRPr="008472AD">
        <w:rPr>
          <w:color w:val="FF0000"/>
          <w:sz w:val="24"/>
          <w:szCs w:val="24"/>
        </w:rPr>
        <w:t> </w:t>
      </w:r>
      <w:r w:rsidRPr="00EC14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Развитие </w:t>
      </w:r>
      <w:r w:rsidRPr="00EC14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творческих</w:t>
      </w:r>
      <w:r w:rsidRPr="00EC14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C14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EC14D3" w:rsidRPr="00B615B3" w:rsidRDefault="00EC14D3" w:rsidP="00EC14D3">
      <w:pPr>
        <w:pStyle w:val="3"/>
        <w:shd w:val="clear" w:color="auto" w:fill="auto"/>
        <w:tabs>
          <w:tab w:val="left" w:pos="567"/>
        </w:tabs>
        <w:spacing w:after="0" w:line="240" w:lineRule="auto"/>
        <w:ind w:right="20" w:firstLine="0"/>
        <w:jc w:val="both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val="ru-RU" w:eastAsia="ru-RU"/>
        </w:rPr>
      </w:pPr>
      <w:r w:rsidRPr="00B615B3">
        <w:rPr>
          <w:rFonts w:ascii="Times New Roman" w:hAnsi="Times New Roman" w:cs="Times New Roman"/>
          <w:b/>
          <w:sz w:val="24"/>
          <w:szCs w:val="24"/>
          <w:lang w:val="ru-RU"/>
        </w:rPr>
        <w:t>Воспитание</w:t>
      </w:r>
      <w:r w:rsidRPr="00B615B3">
        <w:rPr>
          <w:rFonts w:ascii="Times New Roman" w:hAnsi="Times New Roman" w:cs="Times New Roman"/>
          <w:sz w:val="24"/>
          <w:szCs w:val="24"/>
          <w:lang w:val="ru-RU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</w:t>
      </w:r>
    </w:p>
    <w:p w:rsidR="00EC14D3" w:rsidRPr="00F75E19" w:rsidRDefault="00EC14D3" w:rsidP="00EC14D3">
      <w:pPr>
        <w:autoSpaceDE w:val="0"/>
        <w:autoSpaceDN w:val="0"/>
        <w:adjustRightInd w:val="0"/>
        <w:rPr>
          <w:sz w:val="20"/>
          <w:szCs w:val="20"/>
        </w:rPr>
      </w:pPr>
      <w:r w:rsidRPr="00F75E19">
        <w:rPr>
          <w:b/>
          <w:bCs/>
          <w:sz w:val="20"/>
          <w:szCs w:val="20"/>
        </w:rPr>
        <w:t>УУД</w:t>
      </w:r>
    </w:p>
    <w:p w:rsidR="00EC14D3" w:rsidRPr="002E3984" w:rsidRDefault="00EC14D3" w:rsidP="00EC14D3">
      <w:pPr>
        <w:autoSpaceDE w:val="0"/>
        <w:autoSpaceDN w:val="0"/>
        <w:adjustRightInd w:val="0"/>
      </w:pPr>
      <w:r w:rsidRPr="002E3984">
        <w:rPr>
          <w:b/>
        </w:rPr>
        <w:t>Личностные результаты обучения биологии</w:t>
      </w:r>
      <w:r w:rsidRPr="002E3984">
        <w:t>:</w:t>
      </w:r>
    </w:p>
    <w:p w:rsidR="00EC14D3" w:rsidRPr="002E3984" w:rsidRDefault="00EC14D3" w:rsidP="00EC14D3">
      <w:pPr>
        <w:autoSpaceDE w:val="0"/>
        <w:autoSpaceDN w:val="0"/>
        <w:adjustRightInd w:val="0"/>
        <w:jc w:val="both"/>
      </w:pPr>
      <w:r w:rsidRPr="002E3984">
        <w:lastRenderedPageBreak/>
        <w:t xml:space="preserve"> 1.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C14D3" w:rsidRPr="002E3984" w:rsidRDefault="00EC14D3" w:rsidP="00EC14D3">
      <w:pPr>
        <w:autoSpaceDE w:val="0"/>
        <w:autoSpaceDN w:val="0"/>
        <w:adjustRightInd w:val="0"/>
        <w:jc w:val="both"/>
      </w:pPr>
      <w:r w:rsidRPr="002E3984">
        <w:t xml:space="preserve">2. формирование ответственного отношения к учению, готовности и </w:t>
      </w:r>
      <w:proofErr w:type="gramStart"/>
      <w:r w:rsidRPr="002E3984">
        <w:t>способности</w:t>
      </w:r>
      <w:proofErr w:type="gramEnd"/>
      <w:r w:rsidRPr="002E3984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C14D3" w:rsidRPr="002E3984" w:rsidRDefault="00EC14D3" w:rsidP="00EC14D3">
      <w:pPr>
        <w:pStyle w:val="11"/>
        <w:autoSpaceDE w:val="0"/>
        <w:autoSpaceDN w:val="0"/>
        <w:adjustRightInd w:val="0"/>
        <w:ind w:left="0"/>
        <w:rPr>
          <w:b/>
        </w:rPr>
      </w:pPr>
      <w:r>
        <w:t xml:space="preserve"> </w:t>
      </w:r>
      <w:proofErr w:type="spellStart"/>
      <w:r w:rsidRPr="002E3984">
        <w:rPr>
          <w:b/>
        </w:rPr>
        <w:t>Метапредметные</w:t>
      </w:r>
      <w:proofErr w:type="spellEnd"/>
      <w:r w:rsidRPr="002E3984">
        <w:rPr>
          <w:b/>
        </w:rPr>
        <w:t xml:space="preserve"> результаты обучения биологии:</w:t>
      </w:r>
    </w:p>
    <w:p w:rsidR="00EC14D3" w:rsidRPr="00581D8D" w:rsidRDefault="00EC14D3" w:rsidP="00EC14D3">
      <w:pPr>
        <w:pStyle w:val="11"/>
        <w:autoSpaceDE w:val="0"/>
        <w:autoSpaceDN w:val="0"/>
        <w:adjustRightInd w:val="0"/>
        <w:ind w:left="0" w:firstLine="284"/>
      </w:pPr>
      <w:r w:rsidRPr="00581D8D">
        <w:t>1. умение самостоятельно определять цели своего обучения, ставить и</w:t>
      </w:r>
      <w:r>
        <w:t xml:space="preserve"> </w:t>
      </w:r>
      <w:r w:rsidRPr="00581D8D">
        <w:t>формулировать для себя новые задачи в учёбе и познавательной деятельности, развивать</w:t>
      </w:r>
      <w:r>
        <w:t xml:space="preserve"> </w:t>
      </w:r>
      <w:r w:rsidRPr="00581D8D">
        <w:t>мотивы и интересы своей познавательной деятельности;</w:t>
      </w:r>
    </w:p>
    <w:p w:rsidR="00EC14D3" w:rsidRPr="00581D8D" w:rsidRDefault="00EC14D3" w:rsidP="00EC14D3">
      <w:pPr>
        <w:pStyle w:val="11"/>
        <w:autoSpaceDE w:val="0"/>
        <w:autoSpaceDN w:val="0"/>
        <w:adjustRightInd w:val="0"/>
        <w:ind w:left="0" w:firstLine="284"/>
      </w:pPr>
      <w:r w:rsidRPr="00581D8D">
        <w:t>2. овладение составляющими исследовательской и проектной деятельности,</w:t>
      </w:r>
      <w:r>
        <w:t xml:space="preserve"> </w:t>
      </w:r>
      <w:r w:rsidRPr="00581D8D">
        <w:t>включая умения видеть проблему, став</w:t>
      </w:r>
      <w:r>
        <w:t>ить вопросы, выдвигать гипотезы;</w:t>
      </w:r>
      <w:r w:rsidRPr="00581D8D">
        <w:t xml:space="preserve"> </w:t>
      </w:r>
    </w:p>
    <w:p w:rsidR="00EC14D3" w:rsidRPr="00581D8D" w:rsidRDefault="00EC14D3" w:rsidP="00EC14D3">
      <w:pPr>
        <w:pStyle w:val="11"/>
        <w:autoSpaceDE w:val="0"/>
        <w:autoSpaceDN w:val="0"/>
        <w:adjustRightInd w:val="0"/>
        <w:ind w:left="0" w:firstLine="284"/>
        <w:jc w:val="both"/>
      </w:pPr>
      <w:r w:rsidRPr="00581D8D">
        <w:t>3. умение работать с разными источниками биологической информации:</w:t>
      </w:r>
      <w:r>
        <w:t xml:space="preserve"> </w:t>
      </w:r>
      <w:r w:rsidRPr="00581D8D">
        <w:t>находить биологическую информацию в различных исто</w:t>
      </w:r>
      <w:r>
        <w:t xml:space="preserve">чниках (тексте учебника, научно </w:t>
      </w:r>
      <w:r w:rsidRPr="00581D8D">
        <w:t>популярной литературе, биологических словарях и справочниках), анализировать и</w:t>
      </w:r>
    </w:p>
    <w:p w:rsidR="00EC14D3" w:rsidRPr="00581D8D" w:rsidRDefault="00EC14D3" w:rsidP="00EC14D3">
      <w:pPr>
        <w:pStyle w:val="11"/>
        <w:autoSpaceDE w:val="0"/>
        <w:autoSpaceDN w:val="0"/>
        <w:adjustRightInd w:val="0"/>
        <w:ind w:left="0" w:firstLine="284"/>
        <w:jc w:val="both"/>
      </w:pPr>
      <w:r w:rsidRPr="00581D8D">
        <w:t>оценивать информацию;</w:t>
      </w:r>
    </w:p>
    <w:p w:rsidR="00EC14D3" w:rsidRPr="00581D8D" w:rsidRDefault="00EC14D3" w:rsidP="00EC14D3">
      <w:pPr>
        <w:pStyle w:val="11"/>
        <w:autoSpaceDE w:val="0"/>
        <w:autoSpaceDN w:val="0"/>
        <w:adjustRightInd w:val="0"/>
        <w:ind w:left="0" w:firstLine="284"/>
        <w:jc w:val="both"/>
      </w:pPr>
      <w:r w:rsidRPr="00F41B19">
        <w:rPr>
          <w:b/>
          <w:bCs/>
        </w:rPr>
        <w:t>Познавательные</w:t>
      </w:r>
      <w:r w:rsidRPr="008472AD">
        <w:rPr>
          <w:color w:val="FF0000"/>
        </w:rPr>
        <w:t>: </w:t>
      </w:r>
      <w:r w:rsidRPr="00581D8D">
        <w:t>выделение существенных признаков биологических объектов</w:t>
      </w:r>
      <w:r>
        <w:t xml:space="preserve"> и процессов; </w:t>
      </w:r>
      <w:r w:rsidRPr="00581D8D">
        <w:t>приведение доказательств (аргументация) родства человека с млекопитающими</w:t>
      </w:r>
      <w:r>
        <w:t xml:space="preserve"> </w:t>
      </w:r>
      <w:r w:rsidRPr="00581D8D">
        <w:t>животными; взаимосвязи человека и окружающей среды; зависимости здоровья человека</w:t>
      </w:r>
      <w:r>
        <w:t xml:space="preserve"> </w:t>
      </w:r>
      <w:r w:rsidRPr="00581D8D">
        <w:t>от состояния окружающей среды; необходимости защиты окружающей среды;</w:t>
      </w:r>
      <w:r w:rsidRPr="00F41B19">
        <w:t xml:space="preserve"> </w:t>
      </w:r>
      <w:r w:rsidRPr="00581D8D">
        <w:t xml:space="preserve"> овладение методами биологической науки: наблюдение и описание</w:t>
      </w:r>
      <w:r>
        <w:t xml:space="preserve"> </w:t>
      </w:r>
      <w:r w:rsidRPr="00581D8D">
        <w:t>биологических объектов и процессов; постановка биологических экспериментов и</w:t>
      </w:r>
      <w:r>
        <w:t xml:space="preserve"> </w:t>
      </w:r>
      <w:r w:rsidRPr="00581D8D">
        <w:t>объяснение их результатов.</w:t>
      </w:r>
    </w:p>
    <w:p w:rsidR="00EC14D3" w:rsidRPr="00F41B19" w:rsidRDefault="00EC14D3" w:rsidP="00EC14D3">
      <w:pPr>
        <w:pStyle w:val="11"/>
        <w:autoSpaceDE w:val="0"/>
        <w:autoSpaceDN w:val="0"/>
        <w:adjustRightInd w:val="0"/>
        <w:ind w:left="0"/>
        <w:jc w:val="both"/>
        <w:rPr>
          <w:b/>
          <w:bCs/>
          <w:color w:val="FF0000"/>
        </w:rPr>
      </w:pPr>
      <w:r w:rsidRPr="00F41B19">
        <w:rPr>
          <w:b/>
          <w:bCs/>
        </w:rPr>
        <w:t>Регулятивные:</w:t>
      </w:r>
      <w:r>
        <w:rPr>
          <w:b/>
          <w:bCs/>
          <w:color w:val="FF0000"/>
        </w:rPr>
        <w:t xml:space="preserve"> </w:t>
      </w:r>
      <w:r w:rsidRPr="00581D8D">
        <w:t>умение самостоятельно планировать пути достижения целей, в том числе</w:t>
      </w:r>
      <w:r>
        <w:t xml:space="preserve"> </w:t>
      </w:r>
      <w:r w:rsidRPr="00581D8D">
        <w:t>альтернативные, осознанно выбирать наиболее эффективные способы решения учебных и</w:t>
      </w:r>
      <w:r>
        <w:t xml:space="preserve">  </w:t>
      </w:r>
      <w:r w:rsidRPr="00581D8D">
        <w:t xml:space="preserve"> познавательных задач;</w:t>
      </w:r>
      <w:r>
        <w:t xml:space="preserve"> </w:t>
      </w:r>
      <w:r w:rsidRPr="00581D8D">
        <w:t>умение организовывать учебное сотрудничество и совместную деятельность</w:t>
      </w:r>
      <w:r>
        <w:t xml:space="preserve"> </w:t>
      </w:r>
      <w:r w:rsidRPr="00581D8D">
        <w:t>с учителем и сверстниками; работать индивидуально и в группе: находить общее решение</w:t>
      </w:r>
      <w:r>
        <w:t xml:space="preserve"> </w:t>
      </w:r>
      <w:r w:rsidRPr="00581D8D">
        <w:t>и разрешать конфликты на основе согласования позиций и учёта интересов; формирование и развитие компетентности в области использования</w:t>
      </w:r>
      <w:r>
        <w:t xml:space="preserve"> </w:t>
      </w:r>
      <w:r w:rsidRPr="00581D8D">
        <w:t xml:space="preserve">информационно-коммуникационных технологий (далее </w:t>
      </w:r>
      <w:proofErr w:type="spellStart"/>
      <w:r w:rsidRPr="00581D8D">
        <w:t>ИКТ-компетенции</w:t>
      </w:r>
      <w:proofErr w:type="spellEnd"/>
      <w:r w:rsidRPr="00581D8D">
        <w:t>).</w:t>
      </w:r>
    </w:p>
    <w:p w:rsidR="00EC14D3" w:rsidRPr="00EC14D3" w:rsidRDefault="00EC14D3" w:rsidP="00EC14D3">
      <w:pPr>
        <w:pStyle w:val="3"/>
        <w:shd w:val="clear" w:color="auto" w:fill="auto"/>
        <w:tabs>
          <w:tab w:val="left" w:pos="658"/>
        </w:tabs>
        <w:spacing w:after="0" w:line="25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C14D3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Коммуникативные:</w:t>
      </w:r>
      <w:r w:rsidRPr="00F41B19">
        <w:rPr>
          <w:rFonts w:ascii="Times New Roman" w:hAnsi="Times New Roman" w:cs="Times New Roman"/>
          <w:sz w:val="24"/>
          <w:szCs w:val="24"/>
        </w:rPr>
        <w:t> </w:t>
      </w:r>
      <w:r w:rsidRPr="00EC14D3">
        <w:rPr>
          <w:rFonts w:ascii="Times New Roman" w:hAnsi="Times New Roman" w:cs="Times New Roman"/>
          <w:sz w:val="24"/>
          <w:szCs w:val="24"/>
          <w:lang w:val="ru-RU" w:eastAsia="ru-RU"/>
        </w:rPr>
        <w:t>формирование коммуникативной компетентности в общении и сотрудничестве со сверстниками,</w:t>
      </w:r>
      <w:r w:rsidRPr="00EC14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14D3">
        <w:rPr>
          <w:rFonts w:ascii="Times New Roman" w:hAnsi="Times New Roman" w:cs="Times New Roman"/>
          <w:sz w:val="24"/>
          <w:szCs w:val="24"/>
          <w:lang w:val="ru-RU" w:eastAsia="ru-RU"/>
        </w:rPr>
        <w:t>общественно полезной, учебно-исследовательской, творческой и дру</w:t>
      </w:r>
      <w:r w:rsidRPr="00EC14D3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гих видов деятельности.</w:t>
      </w:r>
    </w:p>
    <w:p w:rsidR="00EC14D3" w:rsidRPr="008472AD" w:rsidRDefault="00EC14D3" w:rsidP="00EC14D3">
      <w:pPr>
        <w:pStyle w:val="a8"/>
        <w:spacing w:before="0" w:beforeAutospacing="0" w:after="0" w:afterAutospacing="0"/>
        <w:jc w:val="both"/>
        <w:rPr>
          <w:color w:val="FF0000"/>
        </w:rPr>
      </w:pPr>
      <w:r w:rsidRPr="00F41B19">
        <w:rPr>
          <w:b/>
          <w:bCs/>
        </w:rPr>
        <w:t>Приемы: </w:t>
      </w:r>
      <w:r w:rsidRPr="00F41B19">
        <w:t>анализ, синтез, умозаключение, перевод информации с одного вида в другой, обобщение</w:t>
      </w:r>
      <w:r w:rsidRPr="008472AD">
        <w:rPr>
          <w:color w:val="FF0000"/>
        </w:rPr>
        <w:t>.</w:t>
      </w:r>
    </w:p>
    <w:p w:rsidR="00D5495F" w:rsidRPr="00C66029" w:rsidRDefault="008364EE" w:rsidP="00C66029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t>Модуль 1.</w:t>
      </w:r>
      <w:r w:rsidR="00C66029" w:rsidRPr="00C66029">
        <w:rPr>
          <w:b/>
          <w:bCs/>
        </w:rPr>
        <w:t xml:space="preserve"> </w:t>
      </w:r>
      <w:r w:rsidR="00C66029">
        <w:rPr>
          <w:b/>
          <w:bCs/>
        </w:rPr>
        <w:t>Тема</w:t>
      </w:r>
      <w:r w:rsidR="00C66029" w:rsidRPr="00D5495F">
        <w:rPr>
          <w:b/>
          <w:bCs/>
        </w:rPr>
        <w:t>: Клеточная теория строения организмов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9"/>
        <w:gridCol w:w="5131"/>
        <w:gridCol w:w="3120"/>
      </w:tblGrid>
      <w:tr w:rsidR="00D5495F" w:rsidRPr="00D5495F" w:rsidTr="005D6562">
        <w:trPr>
          <w:trHeight w:val="898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b/>
                <w:bCs/>
                <w:color w:val="000000"/>
              </w:rPr>
              <w:t>Номер учебного элемента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b/>
                <w:bCs/>
                <w:color w:val="000000"/>
              </w:rPr>
              <w:t>Учебный материал с указанием заданий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b/>
                <w:bCs/>
                <w:color w:val="000000"/>
              </w:rPr>
              <w:t>Руководство по усвоению учебного материала</w:t>
            </w:r>
          </w:p>
        </w:tc>
      </w:tr>
      <w:tr w:rsidR="00D5495F" w:rsidTr="005D6562">
        <w:trPr>
          <w:trHeight w:val="931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b/>
                <w:bCs/>
                <w:color w:val="000000"/>
              </w:rPr>
              <w:t>УЭ-0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Интегрирующая цель: рассмотреть этапы развития учения о клетке и основные положения клеточной теории.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 xml:space="preserve">Прочитайте цель урока. Запишите тему в тетради.                       </w:t>
            </w:r>
          </w:p>
        </w:tc>
      </w:tr>
      <w:tr w:rsidR="00D5495F" w:rsidRPr="00D5495F" w:rsidTr="008364EE">
        <w:trPr>
          <w:trHeight w:val="5797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color w:val="000000"/>
              </w:rPr>
              <w:lastRenderedPageBreak/>
              <w:t>УЭ-1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ind w:left="951" w:hanging="951"/>
            </w:pPr>
            <w:r w:rsidRPr="00D5495F">
              <w:rPr>
                <w:b/>
                <w:bCs/>
                <w:color w:val="000000"/>
              </w:rPr>
              <w:t>Цель : изучить историю создания клеточной теории.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5495F">
              <w:rPr>
                <w:color w:val="000000"/>
              </w:rPr>
              <w:t xml:space="preserve">1 Ответить на вопросы : 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5495F">
              <w:rPr>
                <w:color w:val="000000"/>
              </w:rPr>
              <w:t xml:space="preserve">а)Какая наука изучает клетку ? 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5495F">
              <w:rPr>
                <w:color w:val="000000"/>
              </w:rPr>
              <w:t xml:space="preserve">б)Что такое клетка ? 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5495F">
              <w:rPr>
                <w:color w:val="000000"/>
              </w:rPr>
              <w:t xml:space="preserve">в)Почему клетку принято считать единицей всего живого ? 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5495F">
              <w:rPr>
                <w:color w:val="000000"/>
              </w:rPr>
              <w:t xml:space="preserve">2 Внимательно слушай лекцию «История изучения клетки». Фиксируй в тетради основные моменты лекции. 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color w:val="000000"/>
              </w:rPr>
              <w:t xml:space="preserve">3 Заполни таблицу: «Этапы создания учения о клетке» </w:t>
            </w:r>
          </w:p>
          <w:tbl>
            <w:tblPr>
              <w:tblStyle w:val="a9"/>
              <w:tblW w:w="0" w:type="auto"/>
              <w:tblInd w:w="565" w:type="dxa"/>
              <w:tblLayout w:type="fixed"/>
              <w:tblLook w:val="01E0"/>
            </w:tblPr>
            <w:tblGrid>
              <w:gridCol w:w="946"/>
              <w:gridCol w:w="1308"/>
              <w:gridCol w:w="1679"/>
            </w:tblGrid>
            <w:tr w:rsidR="00D5495F" w:rsidRPr="00D5495F" w:rsidTr="005D6562">
              <w:tc>
                <w:tcPr>
                  <w:tcW w:w="946" w:type="dxa"/>
                </w:tcPr>
                <w:p w:rsidR="00D5495F" w:rsidRPr="00D5495F" w:rsidRDefault="00D5495F" w:rsidP="005D6562">
                  <w:pPr>
                    <w:autoSpaceDE w:val="0"/>
                    <w:autoSpaceDN w:val="0"/>
                    <w:adjustRightInd w:val="0"/>
                  </w:pPr>
                  <w:r w:rsidRPr="00D5495F">
                    <w:t>Год</w:t>
                  </w:r>
                </w:p>
              </w:tc>
              <w:tc>
                <w:tcPr>
                  <w:tcW w:w="1308" w:type="dxa"/>
                </w:tcPr>
                <w:p w:rsidR="00D5495F" w:rsidRPr="00D5495F" w:rsidRDefault="00D5495F" w:rsidP="005D6562">
                  <w:pPr>
                    <w:autoSpaceDE w:val="0"/>
                    <w:autoSpaceDN w:val="0"/>
                    <w:adjustRightInd w:val="0"/>
                  </w:pPr>
                  <w:r w:rsidRPr="00D5495F">
                    <w:t>Учёный</w:t>
                  </w:r>
                </w:p>
              </w:tc>
              <w:tc>
                <w:tcPr>
                  <w:tcW w:w="1679" w:type="dxa"/>
                </w:tcPr>
                <w:p w:rsidR="00D5495F" w:rsidRPr="00D5495F" w:rsidRDefault="00D5495F" w:rsidP="005D6562">
                  <w:pPr>
                    <w:autoSpaceDE w:val="0"/>
                    <w:autoSpaceDN w:val="0"/>
                    <w:adjustRightInd w:val="0"/>
                  </w:pPr>
                  <w:r w:rsidRPr="00D5495F">
                    <w:t>Вклад развития учения о клетке</w:t>
                  </w:r>
                </w:p>
              </w:tc>
            </w:tr>
            <w:tr w:rsidR="00D5495F" w:rsidRPr="00D5495F" w:rsidTr="005D6562">
              <w:tc>
                <w:tcPr>
                  <w:tcW w:w="946" w:type="dxa"/>
                </w:tcPr>
                <w:p w:rsidR="00D5495F" w:rsidRPr="00D5495F" w:rsidRDefault="00D5495F" w:rsidP="005D6562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308" w:type="dxa"/>
                </w:tcPr>
                <w:p w:rsidR="00D5495F" w:rsidRPr="00D5495F" w:rsidRDefault="00D5495F" w:rsidP="005D6562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79" w:type="dxa"/>
                </w:tcPr>
                <w:p w:rsidR="00D5495F" w:rsidRPr="00D5495F" w:rsidRDefault="00D5495F" w:rsidP="005D6562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color w:val="000000"/>
              </w:rPr>
              <w:t>4</w:t>
            </w:r>
            <w:r w:rsidR="005D6562">
              <w:rPr>
                <w:color w:val="000000"/>
              </w:rPr>
              <w:t>.</w:t>
            </w:r>
            <w:r w:rsidRPr="00D5495F">
              <w:rPr>
                <w:color w:val="000000"/>
              </w:rPr>
              <w:t xml:space="preserve"> Обсудите результаты работы. Оцените свою работу.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color w:val="000000"/>
              </w:rPr>
              <w:t>Работай вместе с классом. Правильный ответ- 1 балл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color w:val="000000"/>
              </w:rPr>
              <w:t>Работай индивидуально в тетради.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5495F" w:rsidRPr="00D5495F" w:rsidRDefault="005438F3" w:rsidP="005D656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Работай самостоятельно. </w:t>
            </w:r>
            <w:r w:rsidR="00D5495F" w:rsidRPr="00D5495F">
              <w:rPr>
                <w:color w:val="000000"/>
              </w:rPr>
              <w:t>См</w:t>
            </w:r>
            <w:proofErr w:type="gramStart"/>
            <w:r w:rsidR="008364EE">
              <w:rPr>
                <w:color w:val="000000"/>
              </w:rPr>
              <w:t>.у</w:t>
            </w:r>
            <w:proofErr w:type="gramEnd"/>
            <w:r w:rsidR="008364EE">
              <w:rPr>
                <w:color w:val="000000"/>
              </w:rPr>
              <w:t xml:space="preserve">чебник. </w:t>
            </w:r>
            <w:r w:rsidR="00D5495F" w:rsidRPr="00D5495F">
              <w:rPr>
                <w:color w:val="000000"/>
              </w:rPr>
              <w:t xml:space="preserve"> Правильный ответ- 5 баллов.                        </w:t>
            </w:r>
          </w:p>
          <w:p w:rsidR="00D5495F" w:rsidRPr="00D5495F" w:rsidRDefault="008364EE" w:rsidP="005D656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Работай с классом. </w:t>
            </w:r>
            <w:r w:rsidR="00D5495F" w:rsidRPr="00D5495F">
              <w:rPr>
                <w:color w:val="000000"/>
              </w:rPr>
              <w:t>Максимальная оценка за работу по УЭ-1 -8 баллов</w:t>
            </w:r>
          </w:p>
        </w:tc>
      </w:tr>
      <w:tr w:rsidR="00D5495F" w:rsidRPr="00D5495F" w:rsidTr="008364EE">
        <w:trPr>
          <w:trHeight w:val="1555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color w:val="000000"/>
              </w:rPr>
              <w:t>УЭ-2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b/>
                <w:bCs/>
                <w:color w:val="000000"/>
              </w:rPr>
              <w:t>Цель: познакомиться с положениями современной клеточной теории.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color w:val="000000"/>
              </w:rPr>
              <w:t>1.Выполните задание: Найди в тексте перечень основных положений клеточной теории, запиши их в тетради. 2.Обсудите результаты работы.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8364EE" w:rsidP="005D656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Работайте в паре. Смотри учебник</w:t>
            </w:r>
            <w:r w:rsidR="00D5495F" w:rsidRPr="00D5495F">
              <w:rPr>
                <w:color w:val="000000"/>
              </w:rPr>
              <w:t xml:space="preserve"> </w:t>
            </w:r>
          </w:p>
        </w:tc>
      </w:tr>
      <w:tr w:rsidR="00D5495F" w:rsidRPr="00D5495F" w:rsidTr="008364EE">
        <w:trPr>
          <w:trHeight w:val="2527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b/>
                <w:bCs/>
                <w:color w:val="000000"/>
              </w:rPr>
              <w:t>УЭ-3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b/>
                <w:bCs/>
                <w:color w:val="000000"/>
              </w:rPr>
              <w:t>Цель : закрепить полученные знания о клеточной теории строения организмов.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5495F">
              <w:rPr>
                <w:color w:val="000000"/>
              </w:rPr>
              <w:t xml:space="preserve">Выполните задания: 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color w:val="000000"/>
              </w:rPr>
              <w:t>1 .Выберите правильный ответ на вопрос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5495F">
              <w:rPr>
                <w:color w:val="000000"/>
              </w:rPr>
              <w:t xml:space="preserve">а)Какой ученый впервые установил клеточное строение организмов? </w:t>
            </w:r>
            <w:r w:rsidR="008364EE">
              <w:rPr>
                <w:color w:val="000000"/>
              </w:rPr>
              <w:t>(Дарвин, Гук, Линней, Левенгук</w:t>
            </w:r>
            <w:r w:rsidRPr="00D5495F">
              <w:rPr>
                <w:color w:val="000000"/>
              </w:rPr>
              <w:t xml:space="preserve">) </w:t>
            </w:r>
          </w:p>
          <w:p w:rsidR="00D5495F" w:rsidRPr="008364EE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color w:val="000000"/>
              </w:rPr>
              <w:t>б) Кто сформулировал клеточную</w:t>
            </w:r>
            <w:r w:rsidR="008364EE">
              <w:rPr>
                <w:color w:val="000000"/>
              </w:rPr>
              <w:t xml:space="preserve"> </w:t>
            </w:r>
            <w:r w:rsidR="008364EE" w:rsidRPr="00D5495F">
              <w:rPr>
                <w:bCs/>
                <w:color w:val="000000"/>
              </w:rPr>
              <w:t>теорию</w:t>
            </w:r>
            <w:proofErr w:type="gramStart"/>
            <w:r w:rsidR="008364EE" w:rsidRPr="00D5495F">
              <w:rPr>
                <w:bCs/>
                <w:color w:val="000000"/>
              </w:rPr>
              <w:t xml:space="preserve"> ?</w:t>
            </w:r>
            <w:proofErr w:type="gramEnd"/>
            <w:r w:rsidR="008364EE" w:rsidRPr="00D5495F">
              <w:rPr>
                <w:bCs/>
                <w:color w:val="000000"/>
              </w:rPr>
              <w:t xml:space="preserve"> (Вирхов, Шванн, Гук, </w:t>
            </w:r>
            <w:proofErr w:type="spellStart"/>
            <w:r w:rsidR="008364EE" w:rsidRPr="00D5495F">
              <w:rPr>
                <w:bCs/>
                <w:color w:val="000000"/>
              </w:rPr>
              <w:t>Пуркинье</w:t>
            </w:r>
            <w:proofErr w:type="spellEnd"/>
            <w:r w:rsidR="008364EE" w:rsidRPr="00D5495F">
              <w:rPr>
                <w:bCs/>
                <w:color w:val="000000"/>
              </w:rPr>
              <w:t xml:space="preserve">, </w:t>
            </w:r>
            <w:proofErr w:type="spellStart"/>
            <w:r w:rsidR="008364EE" w:rsidRPr="00D5495F">
              <w:rPr>
                <w:bCs/>
                <w:color w:val="000000"/>
              </w:rPr>
              <w:t>Шлейден</w:t>
            </w:r>
            <w:proofErr w:type="spellEnd"/>
            <w:r w:rsidR="008364EE" w:rsidRPr="00D5495F">
              <w:rPr>
                <w:bCs/>
                <w:color w:val="000000"/>
              </w:rPr>
              <w:t xml:space="preserve">)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color w:val="000000"/>
              </w:rPr>
              <w:t>Работай индивидуально в тетради.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rPr>
                <w:color w:val="000000"/>
              </w:rPr>
              <w:t>Правильный ответ 2 балла.</w:t>
            </w:r>
          </w:p>
        </w:tc>
      </w:tr>
      <w:tr w:rsidR="00D5495F" w:rsidRPr="00D5495F" w:rsidTr="005D6562">
        <w:trPr>
          <w:trHeight w:val="3039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bCs/>
                <w:color w:val="000000"/>
              </w:rPr>
              <w:t xml:space="preserve">2.Вставьте недостающие слова. Р.Вирхов доказал, что ...... является главной частью клетки и что клетки образуются только от...... 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bCs/>
                <w:color w:val="000000"/>
              </w:rPr>
              <w:t>3.Творческое задание Произведите запись основных положений клеточной теории с помощью условных обозначений. Графическое оформление информации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bCs/>
                <w:color w:val="000000"/>
              </w:rPr>
              <w:t>1.________________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bCs/>
                <w:color w:val="000000"/>
              </w:rPr>
              <w:t xml:space="preserve">2.________________ 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bCs/>
                <w:color w:val="000000"/>
              </w:rPr>
              <w:t>3. _______________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bCs/>
                <w:color w:val="000000"/>
              </w:rPr>
              <w:t>4.________________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bCs/>
                <w:color w:val="000000"/>
              </w:rPr>
              <w:t xml:space="preserve">5.________________ 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bCs/>
                <w:color w:val="000000"/>
              </w:rPr>
              <w:t>4. Оцените работу.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5495F">
              <w:t>Правильный ответ 2 балла.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5495F">
              <w:t>Ответ оценивается - 5 баллов.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5495F">
              <w:t>Максимальное число баллов по УЭ-3 - 9 баллов.</w:t>
            </w:r>
          </w:p>
        </w:tc>
      </w:tr>
      <w:tr w:rsidR="00D5495F" w:rsidRPr="00D5495F" w:rsidTr="008364EE">
        <w:trPr>
          <w:trHeight w:val="2819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5495F">
              <w:rPr>
                <w:b/>
                <w:bCs/>
                <w:color w:val="000000"/>
              </w:rPr>
              <w:lastRenderedPageBreak/>
              <w:t>УЭ-4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bCs/>
                <w:color w:val="000000"/>
              </w:rPr>
              <w:t xml:space="preserve">I.        Подведение итогов урока 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bCs/>
                <w:color w:val="000000"/>
              </w:rPr>
              <w:t xml:space="preserve">1 .Прочитайте цель урока. Достигли ли вы цели урока? 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bCs/>
                <w:color w:val="000000"/>
              </w:rPr>
              <w:t xml:space="preserve">2.Оцените свою работу на уроке. 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bCs/>
                <w:color w:val="000000"/>
              </w:rPr>
              <w:t xml:space="preserve">15-17 баллов - оценка «5» 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bCs/>
                <w:color w:val="000000"/>
              </w:rPr>
              <w:t xml:space="preserve">12-14 баллов - оценка «4» 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bCs/>
                <w:color w:val="000000"/>
              </w:rPr>
              <w:t xml:space="preserve">9-11 баллов - оценка «3» 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bCs/>
                <w:color w:val="000000"/>
              </w:rPr>
              <w:t xml:space="preserve">Менее 9 баллов - оценка «2» </w:t>
            </w:r>
          </w:p>
          <w:p w:rsidR="00D5495F" w:rsidRPr="00D5495F" w:rsidRDefault="00D5495F" w:rsidP="008364E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5495F">
              <w:rPr>
                <w:bCs/>
                <w:color w:val="000000"/>
              </w:rPr>
              <w:t xml:space="preserve">II.  </w:t>
            </w:r>
            <w:r w:rsidRPr="00D5495F">
              <w:rPr>
                <w:bCs/>
                <w:color w:val="000000"/>
                <w:u w:val="single"/>
              </w:rPr>
              <w:t>Домашнее задание</w:t>
            </w:r>
            <w:r w:rsidRPr="00D5495F">
              <w:rPr>
                <w:bCs/>
                <w:color w:val="000000"/>
              </w:rPr>
              <w:t>. Составьте кроссворд «История учения о клетке».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5495F">
              <w:t>Работай вместе с классом.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t xml:space="preserve">  Ваша оценка за урок....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5495F" w:rsidRPr="00D5495F" w:rsidRDefault="00D5495F" w:rsidP="008364EE">
            <w:pPr>
              <w:shd w:val="clear" w:color="auto" w:fill="FFFFFF"/>
              <w:autoSpaceDE w:val="0"/>
              <w:autoSpaceDN w:val="0"/>
              <w:adjustRightInd w:val="0"/>
            </w:pPr>
            <w:r w:rsidRPr="00D5495F">
              <w:t>Сдай тетрадь учителю    в индивидуальном порядке.</w:t>
            </w:r>
          </w:p>
          <w:p w:rsidR="00D5495F" w:rsidRPr="00D5495F" w:rsidRDefault="00D5495F" w:rsidP="005D65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D5495F" w:rsidRPr="00D5495F" w:rsidRDefault="00D5495F" w:rsidP="00D5495F"/>
    <w:p w:rsidR="001429E9" w:rsidRPr="00A618E7" w:rsidRDefault="001429E9" w:rsidP="001429E9">
      <w:pPr>
        <w:ind w:right="-10" w:firstLine="709"/>
        <w:jc w:val="both"/>
      </w:pPr>
      <w:r>
        <w:t>Использование на уроках биологии</w:t>
      </w:r>
      <w:r w:rsidRPr="00A618E7">
        <w:t xml:space="preserve"> модульной технологии обучения развивает индивидуальные способности каждого ученика, учит самостоятельно достигать конкретных целей в учебно-познавательной деятельности, самим определять уровень усвоения знаний, видеть пробелы в знаниях и умениях, осуществлять самоуправление учебной деятельностью.</w:t>
      </w:r>
    </w:p>
    <w:p w:rsidR="00B84B46" w:rsidRPr="00B84B46" w:rsidRDefault="00B84B46" w:rsidP="00B84B46">
      <w:pPr>
        <w:spacing w:before="119" w:line="281" w:lineRule="exact"/>
        <w:ind w:left="107"/>
        <w:jc w:val="both"/>
      </w:pPr>
      <w:r w:rsidRPr="00B84B46">
        <w:t>СПИСОК</w:t>
      </w:r>
      <w:r w:rsidRPr="00B84B46">
        <w:rPr>
          <w:spacing w:val="-4"/>
        </w:rPr>
        <w:t xml:space="preserve"> </w:t>
      </w:r>
      <w:r w:rsidRPr="00B84B46">
        <w:t>ЛИТЕРАТУРЫ</w:t>
      </w:r>
    </w:p>
    <w:p w:rsidR="00383AC8" w:rsidRDefault="00383AC8" w:rsidP="00383AC8">
      <w:r>
        <w:t xml:space="preserve">1. Бурцева О.Ю. Модульные уроки биологии: практика использования в школе (Раздел «Животные»). – М.: Школьная Пресса, 2003. </w:t>
      </w:r>
      <w:r>
        <w:br/>
        <w:t xml:space="preserve">2.Третьяков П.И., </w:t>
      </w:r>
      <w:proofErr w:type="spellStart"/>
      <w:r>
        <w:t>Сенновский</w:t>
      </w:r>
      <w:proofErr w:type="spellEnd"/>
      <w:r>
        <w:t xml:space="preserve"> И. Б. Технология модульного обучения в школе: Практико-ориентированная монография</w:t>
      </w:r>
      <w:proofErr w:type="gramStart"/>
      <w:r>
        <w:t xml:space="preserve"> /П</w:t>
      </w:r>
      <w:proofErr w:type="gramEnd"/>
      <w:r>
        <w:t>од ред. Третьякова П.И. – М.: Новая школа, 2001.</w:t>
      </w:r>
    </w:p>
    <w:p w:rsidR="00383AC8" w:rsidRPr="00B84B46" w:rsidRDefault="00383AC8" w:rsidP="00383AC8">
      <w:pPr>
        <w:widowControl w:val="0"/>
        <w:tabs>
          <w:tab w:val="left" w:pos="341"/>
        </w:tabs>
        <w:autoSpaceDE w:val="0"/>
        <w:autoSpaceDN w:val="0"/>
        <w:spacing w:before="1"/>
        <w:ind w:right="123"/>
        <w:jc w:val="both"/>
      </w:pPr>
      <w:r>
        <w:t>3.</w:t>
      </w:r>
      <w:r w:rsidRPr="00B84B46">
        <w:t>Чошанов М.A. Гибкая технология проблемно-модул</w:t>
      </w:r>
      <w:r>
        <w:t>ьного обучения: Методическое по</w:t>
      </w:r>
      <w:r w:rsidRPr="00B84B46">
        <w:t>собие,</w:t>
      </w:r>
      <w:r w:rsidRPr="00383AC8">
        <w:rPr>
          <w:spacing w:val="-1"/>
        </w:rPr>
        <w:t xml:space="preserve"> </w:t>
      </w:r>
      <w:r w:rsidRPr="00B84B46">
        <w:t>–</w:t>
      </w:r>
      <w:r w:rsidRPr="00383AC8">
        <w:rPr>
          <w:spacing w:val="-1"/>
        </w:rPr>
        <w:t xml:space="preserve"> </w:t>
      </w:r>
      <w:r w:rsidRPr="00B84B46">
        <w:t>М.: Народное образование,</w:t>
      </w:r>
      <w:r w:rsidRPr="00383AC8">
        <w:rPr>
          <w:spacing w:val="-1"/>
        </w:rPr>
        <w:t xml:space="preserve"> </w:t>
      </w:r>
      <w:r w:rsidRPr="00B84B46">
        <w:t>1996.</w:t>
      </w:r>
      <w:r w:rsidRPr="00383AC8">
        <w:rPr>
          <w:spacing w:val="2"/>
        </w:rPr>
        <w:t xml:space="preserve"> </w:t>
      </w:r>
      <w:r w:rsidRPr="00B84B46">
        <w:t>–</w:t>
      </w:r>
      <w:r w:rsidRPr="00383AC8">
        <w:rPr>
          <w:spacing w:val="-2"/>
        </w:rPr>
        <w:t xml:space="preserve"> </w:t>
      </w:r>
      <w:r w:rsidRPr="00B84B46">
        <w:t>160</w:t>
      </w:r>
      <w:r w:rsidRPr="00383AC8">
        <w:rPr>
          <w:spacing w:val="-1"/>
        </w:rPr>
        <w:t xml:space="preserve"> </w:t>
      </w:r>
      <w:proofErr w:type="gramStart"/>
      <w:r w:rsidRPr="00B84B46">
        <w:t>с</w:t>
      </w:r>
      <w:proofErr w:type="gramEnd"/>
      <w:r w:rsidRPr="00B84B46">
        <w:t>.</w:t>
      </w:r>
    </w:p>
    <w:p w:rsidR="00D5495F" w:rsidRPr="00D5495F" w:rsidRDefault="00383AC8" w:rsidP="00D5495F">
      <w:r>
        <w:t xml:space="preserve">4. Шамова Т.И. Модульное обучение: сущность и технология //Биология в школе, 1994, № </w:t>
      </w:r>
      <w:r>
        <w:br/>
        <w:t xml:space="preserve">5. Шамова Т.И., </w:t>
      </w:r>
      <w:proofErr w:type="spellStart"/>
      <w:r>
        <w:t>Давыденко</w:t>
      </w:r>
      <w:proofErr w:type="spellEnd"/>
      <w:r>
        <w:t xml:space="preserve"> Т.М., Рогачева Н.А. Технологическая карта как основа планирования учебного процесса //Биология в школе, 1992, № 5–6. </w:t>
      </w:r>
      <w:r>
        <w:br/>
      </w:r>
    </w:p>
    <w:p w:rsidR="00D5495F" w:rsidRPr="00D5495F" w:rsidRDefault="00D5495F" w:rsidP="00D5495F"/>
    <w:p w:rsidR="00D5495F" w:rsidRPr="00D5495F" w:rsidRDefault="00D5495F" w:rsidP="00D5495F"/>
    <w:p w:rsidR="00D5495F" w:rsidRPr="00D5495F" w:rsidRDefault="00D5495F" w:rsidP="00D5495F"/>
    <w:p w:rsidR="00D5495F" w:rsidRPr="00D5495F" w:rsidRDefault="00D5495F" w:rsidP="00D5495F"/>
    <w:p w:rsidR="00D5495F" w:rsidRPr="00D5495F" w:rsidRDefault="00D5495F" w:rsidP="00D5495F"/>
    <w:p w:rsidR="00D5495F" w:rsidRPr="00D5495F" w:rsidRDefault="00D5495F" w:rsidP="00D5495F"/>
    <w:p w:rsidR="00D5495F" w:rsidRPr="00D5495F" w:rsidRDefault="00D5495F" w:rsidP="00D5495F"/>
    <w:p w:rsidR="00D5495F" w:rsidRPr="00D5495F" w:rsidRDefault="00D5495F" w:rsidP="00D5495F"/>
    <w:p w:rsidR="00D5495F" w:rsidRPr="00D5495F" w:rsidRDefault="00D5495F" w:rsidP="00D5495F"/>
    <w:p w:rsidR="00D5495F" w:rsidRPr="00D5495F" w:rsidRDefault="00D5495F" w:rsidP="00D5495F"/>
    <w:p w:rsidR="00D5495F" w:rsidRPr="00D5495F" w:rsidRDefault="00D5495F" w:rsidP="00D5495F"/>
    <w:p w:rsidR="00D5495F" w:rsidRPr="00D5495F" w:rsidRDefault="00D5495F" w:rsidP="00D5495F"/>
    <w:p w:rsidR="00D5495F" w:rsidRPr="00D5495F" w:rsidRDefault="00D5495F" w:rsidP="00D5495F"/>
    <w:p w:rsidR="00D5495F" w:rsidRPr="00D5495F" w:rsidRDefault="00D5495F" w:rsidP="00D5495F"/>
    <w:p w:rsidR="00D5495F" w:rsidRPr="00D5495F" w:rsidRDefault="00D5495F" w:rsidP="00D5495F"/>
    <w:p w:rsidR="005438F3" w:rsidRDefault="005438F3" w:rsidP="00D5495F">
      <w:pPr>
        <w:jc w:val="center"/>
        <w:rPr>
          <w:bCs/>
        </w:rPr>
      </w:pPr>
    </w:p>
    <w:p w:rsidR="005438F3" w:rsidRDefault="005438F3" w:rsidP="00D5495F">
      <w:pPr>
        <w:jc w:val="center"/>
        <w:rPr>
          <w:bCs/>
        </w:rPr>
      </w:pPr>
    </w:p>
    <w:p w:rsidR="005438F3" w:rsidRDefault="005438F3" w:rsidP="00D5495F">
      <w:pPr>
        <w:jc w:val="center"/>
        <w:rPr>
          <w:bCs/>
        </w:rPr>
      </w:pPr>
    </w:p>
    <w:p w:rsidR="005438F3" w:rsidRDefault="005438F3" w:rsidP="00D5495F">
      <w:pPr>
        <w:jc w:val="center"/>
        <w:rPr>
          <w:bCs/>
        </w:rPr>
      </w:pPr>
    </w:p>
    <w:sectPr w:rsidR="005438F3" w:rsidSect="0010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A2F"/>
    <w:multiLevelType w:val="hybridMultilevel"/>
    <w:tmpl w:val="58A63F16"/>
    <w:lvl w:ilvl="0" w:tplc="EE3C1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34F55"/>
    <w:multiLevelType w:val="hybridMultilevel"/>
    <w:tmpl w:val="6C7A0FB2"/>
    <w:lvl w:ilvl="0" w:tplc="EE3C1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84280"/>
    <w:multiLevelType w:val="hybridMultilevel"/>
    <w:tmpl w:val="BD8C1402"/>
    <w:lvl w:ilvl="0" w:tplc="92DEC95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8F04F4"/>
    <w:multiLevelType w:val="hybridMultilevel"/>
    <w:tmpl w:val="C6C2BCE2"/>
    <w:lvl w:ilvl="0" w:tplc="EE3C1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027680"/>
    <w:multiLevelType w:val="hybridMultilevel"/>
    <w:tmpl w:val="BD866440"/>
    <w:lvl w:ilvl="0" w:tplc="E10C4B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E1C54"/>
    <w:multiLevelType w:val="hybridMultilevel"/>
    <w:tmpl w:val="EEC800A4"/>
    <w:lvl w:ilvl="0" w:tplc="0284CD68">
      <w:numFmt w:val="bullet"/>
      <w:lvlText w:val="•"/>
      <w:lvlJc w:val="left"/>
      <w:pPr>
        <w:ind w:left="344" w:hanging="202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1" w:tplc="92DEC95E">
      <w:numFmt w:val="bullet"/>
      <w:lvlText w:val="•"/>
      <w:lvlJc w:val="left"/>
      <w:pPr>
        <w:ind w:left="1054" w:hanging="202"/>
      </w:pPr>
      <w:rPr>
        <w:rFonts w:hint="default"/>
        <w:lang w:val="ru-RU" w:eastAsia="en-US" w:bidi="ar-SA"/>
      </w:rPr>
    </w:lvl>
    <w:lvl w:ilvl="2" w:tplc="99586A3E">
      <w:numFmt w:val="bullet"/>
      <w:lvlText w:val="•"/>
      <w:lvlJc w:val="left"/>
      <w:pPr>
        <w:ind w:left="2009" w:hanging="202"/>
      </w:pPr>
      <w:rPr>
        <w:rFonts w:hint="default"/>
        <w:lang w:val="ru-RU" w:eastAsia="en-US" w:bidi="ar-SA"/>
      </w:rPr>
    </w:lvl>
    <w:lvl w:ilvl="3" w:tplc="32BEEBB0">
      <w:numFmt w:val="bullet"/>
      <w:lvlText w:val="•"/>
      <w:lvlJc w:val="left"/>
      <w:pPr>
        <w:ind w:left="2963" w:hanging="202"/>
      </w:pPr>
      <w:rPr>
        <w:rFonts w:hint="default"/>
        <w:lang w:val="ru-RU" w:eastAsia="en-US" w:bidi="ar-SA"/>
      </w:rPr>
    </w:lvl>
    <w:lvl w:ilvl="4" w:tplc="6B2E628C">
      <w:numFmt w:val="bullet"/>
      <w:lvlText w:val="•"/>
      <w:lvlJc w:val="left"/>
      <w:pPr>
        <w:ind w:left="3918" w:hanging="202"/>
      </w:pPr>
      <w:rPr>
        <w:rFonts w:hint="default"/>
        <w:lang w:val="ru-RU" w:eastAsia="en-US" w:bidi="ar-SA"/>
      </w:rPr>
    </w:lvl>
    <w:lvl w:ilvl="5" w:tplc="2B4EBF26">
      <w:numFmt w:val="bullet"/>
      <w:lvlText w:val="•"/>
      <w:lvlJc w:val="left"/>
      <w:pPr>
        <w:ind w:left="4873" w:hanging="202"/>
      </w:pPr>
      <w:rPr>
        <w:rFonts w:hint="default"/>
        <w:lang w:val="ru-RU" w:eastAsia="en-US" w:bidi="ar-SA"/>
      </w:rPr>
    </w:lvl>
    <w:lvl w:ilvl="6" w:tplc="94F61280">
      <w:numFmt w:val="bullet"/>
      <w:lvlText w:val="•"/>
      <w:lvlJc w:val="left"/>
      <w:pPr>
        <w:ind w:left="5827" w:hanging="202"/>
      </w:pPr>
      <w:rPr>
        <w:rFonts w:hint="default"/>
        <w:lang w:val="ru-RU" w:eastAsia="en-US" w:bidi="ar-SA"/>
      </w:rPr>
    </w:lvl>
    <w:lvl w:ilvl="7" w:tplc="3780A0FC">
      <w:numFmt w:val="bullet"/>
      <w:lvlText w:val="•"/>
      <w:lvlJc w:val="left"/>
      <w:pPr>
        <w:ind w:left="6782" w:hanging="202"/>
      </w:pPr>
      <w:rPr>
        <w:rFonts w:hint="default"/>
        <w:lang w:val="ru-RU" w:eastAsia="en-US" w:bidi="ar-SA"/>
      </w:rPr>
    </w:lvl>
    <w:lvl w:ilvl="8" w:tplc="66B838B4">
      <w:numFmt w:val="bullet"/>
      <w:lvlText w:val="•"/>
      <w:lvlJc w:val="left"/>
      <w:pPr>
        <w:ind w:left="7737" w:hanging="202"/>
      </w:pPr>
      <w:rPr>
        <w:rFonts w:hint="default"/>
        <w:lang w:val="ru-RU" w:eastAsia="en-US" w:bidi="ar-SA"/>
      </w:rPr>
    </w:lvl>
  </w:abstractNum>
  <w:abstractNum w:abstractNumId="6">
    <w:nsid w:val="4C151304"/>
    <w:multiLevelType w:val="hybridMultilevel"/>
    <w:tmpl w:val="44A24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AB5A59"/>
    <w:multiLevelType w:val="hybridMultilevel"/>
    <w:tmpl w:val="5AFCCA20"/>
    <w:lvl w:ilvl="0" w:tplc="EE3C1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FB2069"/>
    <w:multiLevelType w:val="hybridMultilevel"/>
    <w:tmpl w:val="02B2A216"/>
    <w:lvl w:ilvl="0" w:tplc="E10C4B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4E7641"/>
    <w:multiLevelType w:val="hybridMultilevel"/>
    <w:tmpl w:val="97D65B16"/>
    <w:lvl w:ilvl="0" w:tplc="EE3C1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1A1CE1"/>
    <w:multiLevelType w:val="hybridMultilevel"/>
    <w:tmpl w:val="EE98E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7D7DF0"/>
    <w:multiLevelType w:val="hybridMultilevel"/>
    <w:tmpl w:val="78CC963E"/>
    <w:lvl w:ilvl="0" w:tplc="3D844AB0">
      <w:start w:val="1"/>
      <w:numFmt w:val="decimal"/>
      <w:lvlText w:val="%1."/>
      <w:lvlJc w:val="left"/>
      <w:pPr>
        <w:ind w:left="108" w:hanging="231"/>
        <w:jc w:val="left"/>
      </w:pPr>
      <w:rPr>
        <w:rFonts w:ascii="Cambria" w:eastAsia="Cambria" w:hAnsi="Cambria" w:cs="Cambria" w:hint="default"/>
        <w:i/>
        <w:iCs/>
        <w:w w:val="100"/>
        <w:sz w:val="24"/>
        <w:szCs w:val="24"/>
        <w:lang w:val="ru-RU" w:eastAsia="en-US" w:bidi="ar-SA"/>
      </w:rPr>
    </w:lvl>
    <w:lvl w:ilvl="1" w:tplc="989031B6">
      <w:numFmt w:val="bullet"/>
      <w:lvlText w:val="•"/>
      <w:lvlJc w:val="left"/>
      <w:pPr>
        <w:ind w:left="1054" w:hanging="231"/>
      </w:pPr>
      <w:rPr>
        <w:rFonts w:hint="default"/>
        <w:lang w:val="ru-RU" w:eastAsia="en-US" w:bidi="ar-SA"/>
      </w:rPr>
    </w:lvl>
    <w:lvl w:ilvl="2" w:tplc="8AD6A064">
      <w:numFmt w:val="bullet"/>
      <w:lvlText w:val="•"/>
      <w:lvlJc w:val="left"/>
      <w:pPr>
        <w:ind w:left="2009" w:hanging="231"/>
      </w:pPr>
      <w:rPr>
        <w:rFonts w:hint="default"/>
        <w:lang w:val="ru-RU" w:eastAsia="en-US" w:bidi="ar-SA"/>
      </w:rPr>
    </w:lvl>
    <w:lvl w:ilvl="3" w:tplc="A8D0CB1C">
      <w:numFmt w:val="bullet"/>
      <w:lvlText w:val="•"/>
      <w:lvlJc w:val="left"/>
      <w:pPr>
        <w:ind w:left="2963" w:hanging="231"/>
      </w:pPr>
      <w:rPr>
        <w:rFonts w:hint="default"/>
        <w:lang w:val="ru-RU" w:eastAsia="en-US" w:bidi="ar-SA"/>
      </w:rPr>
    </w:lvl>
    <w:lvl w:ilvl="4" w:tplc="84845F6C">
      <w:numFmt w:val="bullet"/>
      <w:lvlText w:val="•"/>
      <w:lvlJc w:val="left"/>
      <w:pPr>
        <w:ind w:left="3918" w:hanging="231"/>
      </w:pPr>
      <w:rPr>
        <w:rFonts w:hint="default"/>
        <w:lang w:val="ru-RU" w:eastAsia="en-US" w:bidi="ar-SA"/>
      </w:rPr>
    </w:lvl>
    <w:lvl w:ilvl="5" w:tplc="4A065ADC">
      <w:numFmt w:val="bullet"/>
      <w:lvlText w:val="•"/>
      <w:lvlJc w:val="left"/>
      <w:pPr>
        <w:ind w:left="4873" w:hanging="231"/>
      </w:pPr>
      <w:rPr>
        <w:rFonts w:hint="default"/>
        <w:lang w:val="ru-RU" w:eastAsia="en-US" w:bidi="ar-SA"/>
      </w:rPr>
    </w:lvl>
    <w:lvl w:ilvl="6" w:tplc="448069C4">
      <w:numFmt w:val="bullet"/>
      <w:lvlText w:val="•"/>
      <w:lvlJc w:val="left"/>
      <w:pPr>
        <w:ind w:left="5827" w:hanging="231"/>
      </w:pPr>
      <w:rPr>
        <w:rFonts w:hint="default"/>
        <w:lang w:val="ru-RU" w:eastAsia="en-US" w:bidi="ar-SA"/>
      </w:rPr>
    </w:lvl>
    <w:lvl w:ilvl="7" w:tplc="11789B0A">
      <w:numFmt w:val="bullet"/>
      <w:lvlText w:val="•"/>
      <w:lvlJc w:val="left"/>
      <w:pPr>
        <w:ind w:left="6782" w:hanging="231"/>
      </w:pPr>
      <w:rPr>
        <w:rFonts w:hint="default"/>
        <w:lang w:val="ru-RU" w:eastAsia="en-US" w:bidi="ar-SA"/>
      </w:rPr>
    </w:lvl>
    <w:lvl w:ilvl="8" w:tplc="74042EC0">
      <w:numFmt w:val="bullet"/>
      <w:lvlText w:val="•"/>
      <w:lvlJc w:val="left"/>
      <w:pPr>
        <w:ind w:left="7737" w:hanging="231"/>
      </w:pPr>
      <w:rPr>
        <w:rFonts w:hint="default"/>
        <w:lang w:val="ru-RU" w:eastAsia="en-US" w:bidi="ar-SA"/>
      </w:rPr>
    </w:lvl>
  </w:abstractNum>
  <w:abstractNum w:abstractNumId="12">
    <w:nsid w:val="6AE644A1"/>
    <w:multiLevelType w:val="hybridMultilevel"/>
    <w:tmpl w:val="C8CE25FE"/>
    <w:lvl w:ilvl="0" w:tplc="EE3C1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661CF"/>
    <w:multiLevelType w:val="hybridMultilevel"/>
    <w:tmpl w:val="23FA76D0"/>
    <w:lvl w:ilvl="0" w:tplc="92DEC95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3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55B6"/>
    <w:rsid w:val="000312D3"/>
    <w:rsid w:val="00054B10"/>
    <w:rsid w:val="00097EED"/>
    <w:rsid w:val="000F695A"/>
    <w:rsid w:val="00106048"/>
    <w:rsid w:val="00142243"/>
    <w:rsid w:val="001429E9"/>
    <w:rsid w:val="002212B7"/>
    <w:rsid w:val="00235684"/>
    <w:rsid w:val="0027427D"/>
    <w:rsid w:val="002E1FDF"/>
    <w:rsid w:val="002F780C"/>
    <w:rsid w:val="003279B9"/>
    <w:rsid w:val="003745A7"/>
    <w:rsid w:val="00380E61"/>
    <w:rsid w:val="003822E3"/>
    <w:rsid w:val="00383AC8"/>
    <w:rsid w:val="003B341E"/>
    <w:rsid w:val="003C341B"/>
    <w:rsid w:val="003C55B6"/>
    <w:rsid w:val="00477D91"/>
    <w:rsid w:val="004B4E68"/>
    <w:rsid w:val="00531F8B"/>
    <w:rsid w:val="005438F3"/>
    <w:rsid w:val="005611F9"/>
    <w:rsid w:val="005A0605"/>
    <w:rsid w:val="005D6562"/>
    <w:rsid w:val="005F7D4B"/>
    <w:rsid w:val="00604122"/>
    <w:rsid w:val="006058CF"/>
    <w:rsid w:val="00624BFE"/>
    <w:rsid w:val="00640DB8"/>
    <w:rsid w:val="006C2BCD"/>
    <w:rsid w:val="008301B3"/>
    <w:rsid w:val="008364EE"/>
    <w:rsid w:val="008C7889"/>
    <w:rsid w:val="008E23FE"/>
    <w:rsid w:val="009447A8"/>
    <w:rsid w:val="00946671"/>
    <w:rsid w:val="009833D8"/>
    <w:rsid w:val="009B302B"/>
    <w:rsid w:val="009C4F06"/>
    <w:rsid w:val="00A72DE2"/>
    <w:rsid w:val="00B01116"/>
    <w:rsid w:val="00B068F7"/>
    <w:rsid w:val="00B24E1A"/>
    <w:rsid w:val="00B615B3"/>
    <w:rsid w:val="00B84B46"/>
    <w:rsid w:val="00B90933"/>
    <w:rsid w:val="00BD57C5"/>
    <w:rsid w:val="00BF0F6B"/>
    <w:rsid w:val="00C66029"/>
    <w:rsid w:val="00CC12E8"/>
    <w:rsid w:val="00D5495F"/>
    <w:rsid w:val="00D678B2"/>
    <w:rsid w:val="00D83481"/>
    <w:rsid w:val="00E22A21"/>
    <w:rsid w:val="00E24772"/>
    <w:rsid w:val="00E7775E"/>
    <w:rsid w:val="00EA6712"/>
    <w:rsid w:val="00EA7532"/>
    <w:rsid w:val="00EC14D3"/>
    <w:rsid w:val="00ED56BE"/>
    <w:rsid w:val="00FC7A4A"/>
    <w:rsid w:val="00FD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5B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55B6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83481"/>
    <w:rPr>
      <w:rFonts w:ascii="Tahoma" w:eastAsia="Tahoma" w:hAnsi="Tahoma" w:cs="Tahom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83481"/>
    <w:rPr>
      <w:rFonts w:ascii="Tahoma" w:eastAsia="Tahoma" w:hAnsi="Tahoma" w:cs="Tahoma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D83481"/>
    <w:pPr>
      <w:ind w:left="299"/>
    </w:pPr>
  </w:style>
  <w:style w:type="paragraph" w:customStyle="1" w:styleId="Heading1">
    <w:name w:val="Heading 1"/>
    <w:basedOn w:val="a"/>
    <w:uiPriority w:val="1"/>
    <w:qFormat/>
    <w:rsid w:val="00D83481"/>
    <w:pPr>
      <w:ind w:left="299"/>
      <w:outlineLvl w:val="1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D83481"/>
    <w:pPr>
      <w:ind w:left="108"/>
    </w:pPr>
    <w:rPr>
      <w:rFonts w:ascii="Microsoft Sans Serif" w:eastAsia="Microsoft Sans Serif" w:hAnsi="Microsoft Sans Serif" w:cs="Microsoft Sans Serif"/>
    </w:rPr>
  </w:style>
  <w:style w:type="character" w:customStyle="1" w:styleId="10">
    <w:name w:val="Заголовок 1 Знак"/>
    <w:basedOn w:val="a0"/>
    <w:link w:val="1"/>
    <w:rsid w:val="003C55B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hgkelc">
    <w:name w:val="hgkelc"/>
    <w:basedOn w:val="a0"/>
    <w:rsid w:val="003C55B6"/>
  </w:style>
  <w:style w:type="paragraph" w:styleId="a6">
    <w:name w:val="Body Text Indent"/>
    <w:basedOn w:val="a"/>
    <w:link w:val="a7"/>
    <w:uiPriority w:val="99"/>
    <w:semiHidden/>
    <w:unhideWhenUsed/>
    <w:rsid w:val="003C55B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C55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BD57C5"/>
    <w:pPr>
      <w:spacing w:before="100" w:beforeAutospacing="1" w:after="100" w:afterAutospacing="1"/>
    </w:pPr>
  </w:style>
  <w:style w:type="table" w:styleId="a9">
    <w:name w:val="Table Grid"/>
    <w:basedOn w:val="a1"/>
    <w:rsid w:val="00031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B24E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4E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054B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4B1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Основной текст_"/>
    <w:basedOn w:val="a0"/>
    <w:link w:val="3"/>
    <w:rsid w:val="00EC14D3"/>
    <w:rPr>
      <w:rFonts w:ascii="Century Schoolbook" w:eastAsia="Century Schoolbook" w:hAnsi="Century Schoolbook" w:cs="Century Schoolbook"/>
      <w:spacing w:val="2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c"/>
    <w:rsid w:val="00EC14D3"/>
    <w:pPr>
      <w:widowControl w:val="0"/>
      <w:shd w:val="clear" w:color="auto" w:fill="FFFFFF"/>
      <w:spacing w:after="420" w:line="211" w:lineRule="exact"/>
      <w:ind w:hanging="320"/>
      <w:jc w:val="center"/>
    </w:pPr>
    <w:rPr>
      <w:rFonts w:ascii="Century Schoolbook" w:eastAsia="Century Schoolbook" w:hAnsi="Century Schoolbook" w:cs="Century Schoolbook"/>
      <w:spacing w:val="2"/>
      <w:sz w:val="20"/>
      <w:szCs w:val="20"/>
      <w:lang w:val="en-US" w:eastAsia="en-US"/>
    </w:rPr>
  </w:style>
  <w:style w:type="character" w:customStyle="1" w:styleId="0pt">
    <w:name w:val="Основной текст + Полужирный;Интервал 0 pt"/>
    <w:basedOn w:val="ac"/>
    <w:rsid w:val="00EC14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21">
    <w:name w:val="Основной текст2"/>
    <w:basedOn w:val="ac"/>
    <w:rsid w:val="00EC14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11">
    <w:name w:val="Абзац списка1"/>
    <w:basedOn w:val="a"/>
    <w:rsid w:val="00EC14D3"/>
    <w:pPr>
      <w:ind w:left="720"/>
    </w:pPr>
  </w:style>
  <w:style w:type="paragraph" w:customStyle="1" w:styleId="c1">
    <w:name w:val="c1"/>
    <w:basedOn w:val="a"/>
    <w:rsid w:val="00142243"/>
    <w:pPr>
      <w:spacing w:before="100" w:beforeAutospacing="1" w:after="100" w:afterAutospacing="1"/>
    </w:pPr>
  </w:style>
  <w:style w:type="character" w:customStyle="1" w:styleId="c2">
    <w:name w:val="c2"/>
    <w:basedOn w:val="a0"/>
    <w:rsid w:val="00142243"/>
  </w:style>
  <w:style w:type="paragraph" w:customStyle="1" w:styleId="c4">
    <w:name w:val="c4"/>
    <w:basedOn w:val="a"/>
    <w:rsid w:val="00142243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94667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466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37207B-92B9-4FC7-983B-2E153006F52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0C31DAA5-77FD-4A3F-A2B1-9A34A246E4BC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МП « Строение и функции клетки»</a:t>
          </a:r>
          <a:endParaRPr lang="ru-RU" smtClean="0"/>
        </a:p>
      </dgm:t>
    </dgm:pt>
    <dgm:pt modelId="{8D640AC6-2FC3-4198-827E-984E23CF565D}" type="parTrans" cxnId="{F050AA83-2FC8-4B71-AA33-3617D39CD139}">
      <dgm:prSet/>
      <dgm:spPr/>
      <dgm:t>
        <a:bodyPr/>
        <a:lstStyle/>
        <a:p>
          <a:endParaRPr lang="ru-RU"/>
        </a:p>
      </dgm:t>
    </dgm:pt>
    <dgm:pt modelId="{2CA6D275-FDD7-4684-A1AD-4B497343771B}" type="sibTrans" cxnId="{F050AA83-2FC8-4B71-AA33-3617D39CD139}">
      <dgm:prSet/>
      <dgm:spPr/>
      <dgm:t>
        <a:bodyPr/>
        <a:lstStyle/>
        <a:p>
          <a:endParaRPr lang="ru-RU"/>
        </a:p>
      </dgm:t>
    </dgm:pt>
    <dgm:pt modelId="{CE26A11A-3E16-4CFE-97DE-A3D0F56FE3FD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М №1</a:t>
          </a:r>
          <a:endParaRPr lang="ru-RU" smtClean="0"/>
        </a:p>
      </dgm:t>
    </dgm:pt>
    <dgm:pt modelId="{60FFA2ED-EEE2-4442-A9E4-AE78E0E6A85D}" type="parTrans" cxnId="{1CBD1F1B-0BB4-4CE4-AB79-CA6C55959679}">
      <dgm:prSet/>
      <dgm:spPr/>
      <dgm:t>
        <a:bodyPr/>
        <a:lstStyle/>
        <a:p>
          <a:endParaRPr lang="ru-RU"/>
        </a:p>
      </dgm:t>
    </dgm:pt>
    <dgm:pt modelId="{FFFC58F6-BBAE-4CB8-810C-55F7C94516B4}" type="sibTrans" cxnId="{1CBD1F1B-0BB4-4CE4-AB79-CA6C55959679}">
      <dgm:prSet/>
      <dgm:spPr/>
      <dgm:t>
        <a:bodyPr/>
        <a:lstStyle/>
        <a:p>
          <a:endParaRPr lang="ru-RU"/>
        </a:p>
      </dgm:t>
    </dgm:pt>
    <dgm:pt modelId="{2CE21D09-E819-484A-BFCB-8426BFA20D84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М №2</a:t>
          </a:r>
          <a:endParaRPr lang="ru-RU" smtClean="0"/>
        </a:p>
      </dgm:t>
    </dgm:pt>
    <dgm:pt modelId="{C63F9451-94B5-43CF-8902-E32F8A7B03A4}" type="parTrans" cxnId="{55B13E6D-2568-40EE-9EE0-0F73E5AD3DD0}">
      <dgm:prSet/>
      <dgm:spPr/>
      <dgm:t>
        <a:bodyPr/>
        <a:lstStyle/>
        <a:p>
          <a:endParaRPr lang="ru-RU"/>
        </a:p>
      </dgm:t>
    </dgm:pt>
    <dgm:pt modelId="{E9487A83-CC46-4C60-961F-7C256B6DC8B6}" type="sibTrans" cxnId="{55B13E6D-2568-40EE-9EE0-0F73E5AD3DD0}">
      <dgm:prSet/>
      <dgm:spPr/>
      <dgm:t>
        <a:bodyPr/>
        <a:lstStyle/>
        <a:p>
          <a:endParaRPr lang="ru-RU"/>
        </a:p>
      </dgm:t>
    </dgm:pt>
    <dgm:pt modelId="{D7DA8C5E-E06B-476E-A45E-9F5A52A21C45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М №3</a:t>
          </a:r>
          <a:endParaRPr lang="ru-RU" smtClean="0"/>
        </a:p>
      </dgm:t>
    </dgm:pt>
    <dgm:pt modelId="{70A430A0-9FB2-4656-85B1-B032C341FBE1}" type="parTrans" cxnId="{EB92E11D-B2ED-4BC5-9908-4132F54DAC61}">
      <dgm:prSet/>
      <dgm:spPr/>
      <dgm:t>
        <a:bodyPr/>
        <a:lstStyle/>
        <a:p>
          <a:endParaRPr lang="ru-RU"/>
        </a:p>
      </dgm:t>
    </dgm:pt>
    <dgm:pt modelId="{AD56875C-FC4C-475F-A38B-790F060C80C9}" type="sibTrans" cxnId="{EB92E11D-B2ED-4BC5-9908-4132F54DAC61}">
      <dgm:prSet/>
      <dgm:spPr/>
      <dgm:t>
        <a:bodyPr/>
        <a:lstStyle/>
        <a:p>
          <a:endParaRPr lang="ru-RU"/>
        </a:p>
      </dgm:t>
    </dgm:pt>
    <dgm:pt modelId="{6D249418-CD89-4A67-8E48-68400528316C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М №4</a:t>
          </a:r>
          <a:endParaRPr lang="ru-RU" smtClean="0"/>
        </a:p>
      </dgm:t>
    </dgm:pt>
    <dgm:pt modelId="{AAB642D6-A1D6-477E-9D4E-75D4E829C4A9}" type="parTrans" cxnId="{6CFAAC35-F081-47AC-9278-65AC7B2711D1}">
      <dgm:prSet/>
      <dgm:spPr/>
      <dgm:t>
        <a:bodyPr/>
        <a:lstStyle/>
        <a:p>
          <a:endParaRPr lang="ru-RU"/>
        </a:p>
      </dgm:t>
    </dgm:pt>
    <dgm:pt modelId="{C33BF353-C87B-459F-8BF6-A3247E37DC06}" type="sibTrans" cxnId="{6CFAAC35-F081-47AC-9278-65AC7B2711D1}">
      <dgm:prSet/>
      <dgm:spPr/>
      <dgm:t>
        <a:bodyPr/>
        <a:lstStyle/>
        <a:p>
          <a:endParaRPr lang="ru-RU"/>
        </a:p>
      </dgm:t>
    </dgm:pt>
    <dgm:pt modelId="{0E6B66A5-E963-4408-AB95-C94465082F59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М №5</a:t>
          </a:r>
          <a:endParaRPr lang="ru-RU" smtClean="0"/>
        </a:p>
      </dgm:t>
    </dgm:pt>
    <dgm:pt modelId="{2A511B27-6826-443B-92EA-82B41EC3E7C6}" type="parTrans" cxnId="{06D82775-6393-44C0-AEE4-B0EFFD05A693}">
      <dgm:prSet/>
      <dgm:spPr/>
      <dgm:t>
        <a:bodyPr/>
        <a:lstStyle/>
        <a:p>
          <a:endParaRPr lang="ru-RU"/>
        </a:p>
      </dgm:t>
    </dgm:pt>
    <dgm:pt modelId="{FACE05D9-A8FD-40E9-8E4B-A1C2522D9F56}" type="sibTrans" cxnId="{06D82775-6393-44C0-AEE4-B0EFFD05A693}">
      <dgm:prSet/>
      <dgm:spPr/>
      <dgm:t>
        <a:bodyPr/>
        <a:lstStyle/>
        <a:p>
          <a:endParaRPr lang="ru-RU"/>
        </a:p>
      </dgm:t>
    </dgm:pt>
    <dgm:pt modelId="{4E5FFB97-4DAD-4F40-85EA-C7018F6DF4F3}" type="pres">
      <dgm:prSet presAssocID="{6437207B-92B9-4FC7-983B-2E153006F5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2035BA1-9697-46B0-8E6B-13FF26A5A624}" type="pres">
      <dgm:prSet presAssocID="{0C31DAA5-77FD-4A3F-A2B1-9A34A246E4BC}" presName="hierRoot1" presStyleCnt="0">
        <dgm:presLayoutVars>
          <dgm:hierBranch/>
        </dgm:presLayoutVars>
      </dgm:prSet>
      <dgm:spPr/>
    </dgm:pt>
    <dgm:pt modelId="{DD669D4E-5197-47CA-9D65-2724CAAFBEBF}" type="pres">
      <dgm:prSet presAssocID="{0C31DAA5-77FD-4A3F-A2B1-9A34A246E4BC}" presName="rootComposite1" presStyleCnt="0"/>
      <dgm:spPr/>
    </dgm:pt>
    <dgm:pt modelId="{017A1BE6-05CE-4538-A35C-37BC51B08177}" type="pres">
      <dgm:prSet presAssocID="{0C31DAA5-77FD-4A3F-A2B1-9A34A246E4B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DDA7A6-034B-43A8-8917-9869142544A3}" type="pres">
      <dgm:prSet presAssocID="{0C31DAA5-77FD-4A3F-A2B1-9A34A246E4B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51A9234-0DD5-4BB9-ADDA-B7E93AC73468}" type="pres">
      <dgm:prSet presAssocID="{0C31DAA5-77FD-4A3F-A2B1-9A34A246E4BC}" presName="hierChild2" presStyleCnt="0"/>
      <dgm:spPr/>
    </dgm:pt>
    <dgm:pt modelId="{EBEE9B20-A70A-484D-ADE7-F5F677270AF7}" type="pres">
      <dgm:prSet presAssocID="{60FFA2ED-EEE2-4442-A9E4-AE78E0E6A85D}" presName="Name35" presStyleLbl="parChTrans1D2" presStyleIdx="0" presStyleCnt="5"/>
      <dgm:spPr/>
      <dgm:t>
        <a:bodyPr/>
        <a:lstStyle/>
        <a:p>
          <a:endParaRPr lang="ru-RU"/>
        </a:p>
      </dgm:t>
    </dgm:pt>
    <dgm:pt modelId="{10B175D2-D379-42BC-B2F3-7A107756E273}" type="pres">
      <dgm:prSet presAssocID="{CE26A11A-3E16-4CFE-97DE-A3D0F56FE3FD}" presName="hierRoot2" presStyleCnt="0">
        <dgm:presLayoutVars>
          <dgm:hierBranch/>
        </dgm:presLayoutVars>
      </dgm:prSet>
      <dgm:spPr/>
    </dgm:pt>
    <dgm:pt modelId="{FC3F1802-00E5-45D0-82EB-7819CD277828}" type="pres">
      <dgm:prSet presAssocID="{CE26A11A-3E16-4CFE-97DE-A3D0F56FE3FD}" presName="rootComposite" presStyleCnt="0"/>
      <dgm:spPr/>
    </dgm:pt>
    <dgm:pt modelId="{6B70B58F-4DA6-458A-A377-6012B82A41E9}" type="pres">
      <dgm:prSet presAssocID="{CE26A11A-3E16-4CFE-97DE-A3D0F56FE3FD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D005B9-DD70-4D2C-916D-ED0EC67C34F7}" type="pres">
      <dgm:prSet presAssocID="{CE26A11A-3E16-4CFE-97DE-A3D0F56FE3FD}" presName="rootConnector" presStyleLbl="node2" presStyleIdx="0" presStyleCnt="5"/>
      <dgm:spPr/>
      <dgm:t>
        <a:bodyPr/>
        <a:lstStyle/>
        <a:p>
          <a:endParaRPr lang="ru-RU"/>
        </a:p>
      </dgm:t>
    </dgm:pt>
    <dgm:pt modelId="{3A66F17B-2855-499B-949D-1AD34BF67385}" type="pres">
      <dgm:prSet presAssocID="{CE26A11A-3E16-4CFE-97DE-A3D0F56FE3FD}" presName="hierChild4" presStyleCnt="0"/>
      <dgm:spPr/>
    </dgm:pt>
    <dgm:pt modelId="{79B8C4F7-A309-4FB8-87FD-BD50B1C95B2D}" type="pres">
      <dgm:prSet presAssocID="{CE26A11A-3E16-4CFE-97DE-A3D0F56FE3FD}" presName="hierChild5" presStyleCnt="0"/>
      <dgm:spPr/>
    </dgm:pt>
    <dgm:pt modelId="{DF69C049-9838-4DBB-89E8-AC5F13EA2674}" type="pres">
      <dgm:prSet presAssocID="{C63F9451-94B5-43CF-8902-E32F8A7B03A4}" presName="Name35" presStyleLbl="parChTrans1D2" presStyleIdx="1" presStyleCnt="5"/>
      <dgm:spPr/>
      <dgm:t>
        <a:bodyPr/>
        <a:lstStyle/>
        <a:p>
          <a:endParaRPr lang="ru-RU"/>
        </a:p>
      </dgm:t>
    </dgm:pt>
    <dgm:pt modelId="{D1EB3C39-47A5-4F35-B47B-3C5CFC82080B}" type="pres">
      <dgm:prSet presAssocID="{2CE21D09-E819-484A-BFCB-8426BFA20D84}" presName="hierRoot2" presStyleCnt="0">
        <dgm:presLayoutVars>
          <dgm:hierBranch/>
        </dgm:presLayoutVars>
      </dgm:prSet>
      <dgm:spPr/>
    </dgm:pt>
    <dgm:pt modelId="{560D9AD6-3411-4116-B04D-B1BFCC3DDE1E}" type="pres">
      <dgm:prSet presAssocID="{2CE21D09-E819-484A-BFCB-8426BFA20D84}" presName="rootComposite" presStyleCnt="0"/>
      <dgm:spPr/>
    </dgm:pt>
    <dgm:pt modelId="{69ACFC09-D5E9-4D11-8636-6CA8E58AD20D}" type="pres">
      <dgm:prSet presAssocID="{2CE21D09-E819-484A-BFCB-8426BFA20D84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F0D1B1-3D60-45F4-BAE5-076DA303E020}" type="pres">
      <dgm:prSet presAssocID="{2CE21D09-E819-484A-BFCB-8426BFA20D84}" presName="rootConnector" presStyleLbl="node2" presStyleIdx="1" presStyleCnt="5"/>
      <dgm:spPr/>
      <dgm:t>
        <a:bodyPr/>
        <a:lstStyle/>
        <a:p>
          <a:endParaRPr lang="ru-RU"/>
        </a:p>
      </dgm:t>
    </dgm:pt>
    <dgm:pt modelId="{882DE68C-138C-469D-A8BE-1B71484E175D}" type="pres">
      <dgm:prSet presAssocID="{2CE21D09-E819-484A-BFCB-8426BFA20D84}" presName="hierChild4" presStyleCnt="0"/>
      <dgm:spPr/>
    </dgm:pt>
    <dgm:pt modelId="{AE2C4281-A4DB-4458-BE7F-468E1B26A11E}" type="pres">
      <dgm:prSet presAssocID="{2CE21D09-E819-484A-BFCB-8426BFA20D84}" presName="hierChild5" presStyleCnt="0"/>
      <dgm:spPr/>
    </dgm:pt>
    <dgm:pt modelId="{D07A8FF1-986D-4915-9DA0-A027F169DA5C}" type="pres">
      <dgm:prSet presAssocID="{70A430A0-9FB2-4656-85B1-B032C341FBE1}" presName="Name35" presStyleLbl="parChTrans1D2" presStyleIdx="2" presStyleCnt="5"/>
      <dgm:spPr/>
      <dgm:t>
        <a:bodyPr/>
        <a:lstStyle/>
        <a:p>
          <a:endParaRPr lang="ru-RU"/>
        </a:p>
      </dgm:t>
    </dgm:pt>
    <dgm:pt modelId="{6D4A0400-8CD4-4A1C-B493-E0AD6F411E7B}" type="pres">
      <dgm:prSet presAssocID="{D7DA8C5E-E06B-476E-A45E-9F5A52A21C45}" presName="hierRoot2" presStyleCnt="0">
        <dgm:presLayoutVars>
          <dgm:hierBranch/>
        </dgm:presLayoutVars>
      </dgm:prSet>
      <dgm:spPr/>
    </dgm:pt>
    <dgm:pt modelId="{230BDC6B-BC0F-4318-A38A-1C2A580011E5}" type="pres">
      <dgm:prSet presAssocID="{D7DA8C5E-E06B-476E-A45E-9F5A52A21C45}" presName="rootComposite" presStyleCnt="0"/>
      <dgm:spPr/>
    </dgm:pt>
    <dgm:pt modelId="{BB710251-100F-438B-9B79-220CC756E499}" type="pres">
      <dgm:prSet presAssocID="{D7DA8C5E-E06B-476E-A45E-9F5A52A21C45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18B0A2-D7F9-47EE-937E-11CB884F77F1}" type="pres">
      <dgm:prSet presAssocID="{D7DA8C5E-E06B-476E-A45E-9F5A52A21C45}" presName="rootConnector" presStyleLbl="node2" presStyleIdx="2" presStyleCnt="5"/>
      <dgm:spPr/>
      <dgm:t>
        <a:bodyPr/>
        <a:lstStyle/>
        <a:p>
          <a:endParaRPr lang="ru-RU"/>
        </a:p>
      </dgm:t>
    </dgm:pt>
    <dgm:pt modelId="{42F1C37A-524E-4555-8F7E-9CB21E0BECB5}" type="pres">
      <dgm:prSet presAssocID="{D7DA8C5E-E06B-476E-A45E-9F5A52A21C45}" presName="hierChild4" presStyleCnt="0"/>
      <dgm:spPr/>
    </dgm:pt>
    <dgm:pt modelId="{AE9C1E4D-DF40-4B7C-98AD-0BADD1361720}" type="pres">
      <dgm:prSet presAssocID="{D7DA8C5E-E06B-476E-A45E-9F5A52A21C45}" presName="hierChild5" presStyleCnt="0"/>
      <dgm:spPr/>
    </dgm:pt>
    <dgm:pt modelId="{753DD6F9-94ED-4E63-A750-2B6862DE416E}" type="pres">
      <dgm:prSet presAssocID="{AAB642D6-A1D6-477E-9D4E-75D4E829C4A9}" presName="Name35" presStyleLbl="parChTrans1D2" presStyleIdx="3" presStyleCnt="5"/>
      <dgm:spPr/>
      <dgm:t>
        <a:bodyPr/>
        <a:lstStyle/>
        <a:p>
          <a:endParaRPr lang="ru-RU"/>
        </a:p>
      </dgm:t>
    </dgm:pt>
    <dgm:pt modelId="{8287CCD5-7507-420D-94B9-33658E08C70C}" type="pres">
      <dgm:prSet presAssocID="{6D249418-CD89-4A67-8E48-68400528316C}" presName="hierRoot2" presStyleCnt="0">
        <dgm:presLayoutVars>
          <dgm:hierBranch/>
        </dgm:presLayoutVars>
      </dgm:prSet>
      <dgm:spPr/>
    </dgm:pt>
    <dgm:pt modelId="{3837011E-5866-4770-92DC-A623F6E7518C}" type="pres">
      <dgm:prSet presAssocID="{6D249418-CD89-4A67-8E48-68400528316C}" presName="rootComposite" presStyleCnt="0"/>
      <dgm:spPr/>
    </dgm:pt>
    <dgm:pt modelId="{C52E9492-7370-4A55-9309-72AA143A15D8}" type="pres">
      <dgm:prSet presAssocID="{6D249418-CD89-4A67-8E48-68400528316C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AA4D50-494D-4948-951E-A955AF866F03}" type="pres">
      <dgm:prSet presAssocID="{6D249418-CD89-4A67-8E48-68400528316C}" presName="rootConnector" presStyleLbl="node2" presStyleIdx="3" presStyleCnt="5"/>
      <dgm:spPr/>
      <dgm:t>
        <a:bodyPr/>
        <a:lstStyle/>
        <a:p>
          <a:endParaRPr lang="ru-RU"/>
        </a:p>
      </dgm:t>
    </dgm:pt>
    <dgm:pt modelId="{A87E79EB-9D17-4587-A7D3-19BFABACEC4C}" type="pres">
      <dgm:prSet presAssocID="{6D249418-CD89-4A67-8E48-68400528316C}" presName="hierChild4" presStyleCnt="0"/>
      <dgm:spPr/>
    </dgm:pt>
    <dgm:pt modelId="{09D4025E-10E0-4271-BD43-FF215F80E361}" type="pres">
      <dgm:prSet presAssocID="{6D249418-CD89-4A67-8E48-68400528316C}" presName="hierChild5" presStyleCnt="0"/>
      <dgm:spPr/>
    </dgm:pt>
    <dgm:pt modelId="{5C65BD04-D6CE-41A3-B947-E3320A85F4D9}" type="pres">
      <dgm:prSet presAssocID="{2A511B27-6826-443B-92EA-82B41EC3E7C6}" presName="Name35" presStyleLbl="parChTrans1D2" presStyleIdx="4" presStyleCnt="5"/>
      <dgm:spPr/>
      <dgm:t>
        <a:bodyPr/>
        <a:lstStyle/>
        <a:p>
          <a:endParaRPr lang="ru-RU"/>
        </a:p>
      </dgm:t>
    </dgm:pt>
    <dgm:pt modelId="{F63DBE28-8C6D-4F49-8E94-D35136514D82}" type="pres">
      <dgm:prSet presAssocID="{0E6B66A5-E963-4408-AB95-C94465082F59}" presName="hierRoot2" presStyleCnt="0">
        <dgm:presLayoutVars>
          <dgm:hierBranch/>
        </dgm:presLayoutVars>
      </dgm:prSet>
      <dgm:spPr/>
    </dgm:pt>
    <dgm:pt modelId="{76CD9F99-390B-4D93-A3DE-B58D8873AED0}" type="pres">
      <dgm:prSet presAssocID="{0E6B66A5-E963-4408-AB95-C94465082F59}" presName="rootComposite" presStyleCnt="0"/>
      <dgm:spPr/>
    </dgm:pt>
    <dgm:pt modelId="{E5A7CE8D-D2BE-4794-8149-61A85CA9FFAE}" type="pres">
      <dgm:prSet presAssocID="{0E6B66A5-E963-4408-AB95-C94465082F59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19ED86-CB17-4590-89A5-CE26BDCB73E2}" type="pres">
      <dgm:prSet presAssocID="{0E6B66A5-E963-4408-AB95-C94465082F59}" presName="rootConnector" presStyleLbl="node2" presStyleIdx="4" presStyleCnt="5"/>
      <dgm:spPr/>
      <dgm:t>
        <a:bodyPr/>
        <a:lstStyle/>
        <a:p>
          <a:endParaRPr lang="ru-RU"/>
        </a:p>
      </dgm:t>
    </dgm:pt>
    <dgm:pt modelId="{E7F4AE7A-C2B9-4E04-BE9F-D4E9939C136F}" type="pres">
      <dgm:prSet presAssocID="{0E6B66A5-E963-4408-AB95-C94465082F59}" presName="hierChild4" presStyleCnt="0"/>
      <dgm:spPr/>
    </dgm:pt>
    <dgm:pt modelId="{EB7AF3F5-50DB-4E9A-BD3C-406BAECA0691}" type="pres">
      <dgm:prSet presAssocID="{0E6B66A5-E963-4408-AB95-C94465082F59}" presName="hierChild5" presStyleCnt="0"/>
      <dgm:spPr/>
    </dgm:pt>
    <dgm:pt modelId="{0A7305A2-83F8-4397-BF6B-56CDE730DCFB}" type="pres">
      <dgm:prSet presAssocID="{0C31DAA5-77FD-4A3F-A2B1-9A34A246E4BC}" presName="hierChild3" presStyleCnt="0"/>
      <dgm:spPr/>
    </dgm:pt>
  </dgm:ptLst>
  <dgm:cxnLst>
    <dgm:cxn modelId="{EB92E11D-B2ED-4BC5-9908-4132F54DAC61}" srcId="{0C31DAA5-77FD-4A3F-A2B1-9A34A246E4BC}" destId="{D7DA8C5E-E06B-476E-A45E-9F5A52A21C45}" srcOrd="2" destOrd="0" parTransId="{70A430A0-9FB2-4656-85B1-B032C341FBE1}" sibTransId="{AD56875C-FC4C-475F-A38B-790F060C80C9}"/>
    <dgm:cxn modelId="{55B13E6D-2568-40EE-9EE0-0F73E5AD3DD0}" srcId="{0C31DAA5-77FD-4A3F-A2B1-9A34A246E4BC}" destId="{2CE21D09-E819-484A-BFCB-8426BFA20D84}" srcOrd="1" destOrd="0" parTransId="{C63F9451-94B5-43CF-8902-E32F8A7B03A4}" sibTransId="{E9487A83-CC46-4C60-961F-7C256B6DC8B6}"/>
    <dgm:cxn modelId="{21C46501-AC35-4BC4-BB71-A9367976F0FE}" type="presOf" srcId="{6437207B-92B9-4FC7-983B-2E153006F523}" destId="{4E5FFB97-4DAD-4F40-85EA-C7018F6DF4F3}" srcOrd="0" destOrd="0" presId="urn:microsoft.com/office/officeart/2005/8/layout/orgChart1"/>
    <dgm:cxn modelId="{F2CFE0AF-CEB0-412A-81E4-90004DB8EE5E}" type="presOf" srcId="{2CE21D09-E819-484A-BFCB-8426BFA20D84}" destId="{16F0D1B1-3D60-45F4-BAE5-076DA303E020}" srcOrd="1" destOrd="0" presId="urn:microsoft.com/office/officeart/2005/8/layout/orgChart1"/>
    <dgm:cxn modelId="{E002EFFE-977B-4105-85D6-4B59185E4098}" type="presOf" srcId="{6D249418-CD89-4A67-8E48-68400528316C}" destId="{C52E9492-7370-4A55-9309-72AA143A15D8}" srcOrd="0" destOrd="0" presId="urn:microsoft.com/office/officeart/2005/8/layout/orgChart1"/>
    <dgm:cxn modelId="{0472228E-99C0-4330-8DFE-B2E1890FC7EA}" type="presOf" srcId="{CE26A11A-3E16-4CFE-97DE-A3D0F56FE3FD}" destId="{6B70B58F-4DA6-458A-A377-6012B82A41E9}" srcOrd="0" destOrd="0" presId="urn:microsoft.com/office/officeart/2005/8/layout/orgChart1"/>
    <dgm:cxn modelId="{07948648-2ACD-404D-BD74-12380D764E14}" type="presOf" srcId="{0E6B66A5-E963-4408-AB95-C94465082F59}" destId="{0119ED86-CB17-4590-89A5-CE26BDCB73E2}" srcOrd="1" destOrd="0" presId="urn:microsoft.com/office/officeart/2005/8/layout/orgChart1"/>
    <dgm:cxn modelId="{954861B3-7F42-47C4-8ED0-9B5168C6A53A}" type="presOf" srcId="{D7DA8C5E-E06B-476E-A45E-9F5A52A21C45}" destId="{BB710251-100F-438B-9B79-220CC756E499}" srcOrd="0" destOrd="0" presId="urn:microsoft.com/office/officeart/2005/8/layout/orgChart1"/>
    <dgm:cxn modelId="{6CFAAC35-F081-47AC-9278-65AC7B2711D1}" srcId="{0C31DAA5-77FD-4A3F-A2B1-9A34A246E4BC}" destId="{6D249418-CD89-4A67-8E48-68400528316C}" srcOrd="3" destOrd="0" parTransId="{AAB642D6-A1D6-477E-9D4E-75D4E829C4A9}" sibTransId="{C33BF353-C87B-459F-8BF6-A3247E37DC06}"/>
    <dgm:cxn modelId="{877C5823-D6F9-4C34-B449-AFE4EE4684FC}" type="presOf" srcId="{0E6B66A5-E963-4408-AB95-C94465082F59}" destId="{E5A7CE8D-D2BE-4794-8149-61A85CA9FFAE}" srcOrd="0" destOrd="0" presId="urn:microsoft.com/office/officeart/2005/8/layout/orgChart1"/>
    <dgm:cxn modelId="{ED98DD7E-6726-4980-A206-8A0E6CC0113E}" type="presOf" srcId="{AAB642D6-A1D6-477E-9D4E-75D4E829C4A9}" destId="{753DD6F9-94ED-4E63-A750-2B6862DE416E}" srcOrd="0" destOrd="0" presId="urn:microsoft.com/office/officeart/2005/8/layout/orgChart1"/>
    <dgm:cxn modelId="{32DBC72E-227E-44CF-881C-C4A543C071B1}" type="presOf" srcId="{2A511B27-6826-443B-92EA-82B41EC3E7C6}" destId="{5C65BD04-D6CE-41A3-B947-E3320A85F4D9}" srcOrd="0" destOrd="0" presId="urn:microsoft.com/office/officeart/2005/8/layout/orgChart1"/>
    <dgm:cxn modelId="{5EEF3AEB-5B21-41B5-9FE6-EE2B95F711E7}" type="presOf" srcId="{C63F9451-94B5-43CF-8902-E32F8A7B03A4}" destId="{DF69C049-9838-4DBB-89E8-AC5F13EA2674}" srcOrd="0" destOrd="0" presId="urn:microsoft.com/office/officeart/2005/8/layout/orgChart1"/>
    <dgm:cxn modelId="{00788691-99A9-44AE-9580-7453A8854CC2}" type="presOf" srcId="{6D249418-CD89-4A67-8E48-68400528316C}" destId="{02AA4D50-494D-4948-951E-A955AF866F03}" srcOrd="1" destOrd="0" presId="urn:microsoft.com/office/officeart/2005/8/layout/orgChart1"/>
    <dgm:cxn modelId="{FCA69221-9372-41C3-BA3B-F37CFA10F792}" type="presOf" srcId="{70A430A0-9FB2-4656-85B1-B032C341FBE1}" destId="{D07A8FF1-986D-4915-9DA0-A027F169DA5C}" srcOrd="0" destOrd="0" presId="urn:microsoft.com/office/officeart/2005/8/layout/orgChart1"/>
    <dgm:cxn modelId="{1CBD1F1B-0BB4-4CE4-AB79-CA6C55959679}" srcId="{0C31DAA5-77FD-4A3F-A2B1-9A34A246E4BC}" destId="{CE26A11A-3E16-4CFE-97DE-A3D0F56FE3FD}" srcOrd="0" destOrd="0" parTransId="{60FFA2ED-EEE2-4442-A9E4-AE78E0E6A85D}" sibTransId="{FFFC58F6-BBAE-4CB8-810C-55F7C94516B4}"/>
    <dgm:cxn modelId="{2AA48580-CD51-47AD-8CDF-C6484962936E}" type="presOf" srcId="{0C31DAA5-77FD-4A3F-A2B1-9A34A246E4BC}" destId="{017A1BE6-05CE-4538-A35C-37BC51B08177}" srcOrd="0" destOrd="0" presId="urn:microsoft.com/office/officeart/2005/8/layout/orgChart1"/>
    <dgm:cxn modelId="{F050AA83-2FC8-4B71-AA33-3617D39CD139}" srcId="{6437207B-92B9-4FC7-983B-2E153006F523}" destId="{0C31DAA5-77FD-4A3F-A2B1-9A34A246E4BC}" srcOrd="0" destOrd="0" parTransId="{8D640AC6-2FC3-4198-827E-984E23CF565D}" sibTransId="{2CA6D275-FDD7-4684-A1AD-4B497343771B}"/>
    <dgm:cxn modelId="{B0FA81BC-B50F-40CB-BD3B-CFEAEBB6C216}" type="presOf" srcId="{D7DA8C5E-E06B-476E-A45E-9F5A52A21C45}" destId="{6818B0A2-D7F9-47EE-937E-11CB884F77F1}" srcOrd="1" destOrd="0" presId="urn:microsoft.com/office/officeart/2005/8/layout/orgChart1"/>
    <dgm:cxn modelId="{074D4A64-A629-4CF9-AF15-F273ED658788}" type="presOf" srcId="{0C31DAA5-77FD-4A3F-A2B1-9A34A246E4BC}" destId="{A6DDA7A6-034B-43A8-8917-9869142544A3}" srcOrd="1" destOrd="0" presId="urn:microsoft.com/office/officeart/2005/8/layout/orgChart1"/>
    <dgm:cxn modelId="{5000A3D3-9A80-49BF-806B-44F2CA7F3370}" type="presOf" srcId="{2CE21D09-E819-484A-BFCB-8426BFA20D84}" destId="{69ACFC09-D5E9-4D11-8636-6CA8E58AD20D}" srcOrd="0" destOrd="0" presId="urn:microsoft.com/office/officeart/2005/8/layout/orgChart1"/>
    <dgm:cxn modelId="{06D82775-6393-44C0-AEE4-B0EFFD05A693}" srcId="{0C31DAA5-77FD-4A3F-A2B1-9A34A246E4BC}" destId="{0E6B66A5-E963-4408-AB95-C94465082F59}" srcOrd="4" destOrd="0" parTransId="{2A511B27-6826-443B-92EA-82B41EC3E7C6}" sibTransId="{FACE05D9-A8FD-40E9-8E4B-A1C2522D9F56}"/>
    <dgm:cxn modelId="{376F0D15-35A8-467D-82C8-E2F012B465D3}" type="presOf" srcId="{60FFA2ED-EEE2-4442-A9E4-AE78E0E6A85D}" destId="{EBEE9B20-A70A-484D-ADE7-F5F677270AF7}" srcOrd="0" destOrd="0" presId="urn:microsoft.com/office/officeart/2005/8/layout/orgChart1"/>
    <dgm:cxn modelId="{122CB83D-CFAD-42CB-B849-9F200C7D279F}" type="presOf" srcId="{CE26A11A-3E16-4CFE-97DE-A3D0F56FE3FD}" destId="{87D005B9-DD70-4D2C-916D-ED0EC67C34F7}" srcOrd="1" destOrd="0" presId="urn:microsoft.com/office/officeart/2005/8/layout/orgChart1"/>
    <dgm:cxn modelId="{AA7C9DFE-ADBB-4D86-B848-B3E2379C38D3}" type="presParOf" srcId="{4E5FFB97-4DAD-4F40-85EA-C7018F6DF4F3}" destId="{82035BA1-9697-46B0-8E6B-13FF26A5A624}" srcOrd="0" destOrd="0" presId="urn:microsoft.com/office/officeart/2005/8/layout/orgChart1"/>
    <dgm:cxn modelId="{72B01026-843A-42BA-BB4F-406DB3ED4390}" type="presParOf" srcId="{82035BA1-9697-46B0-8E6B-13FF26A5A624}" destId="{DD669D4E-5197-47CA-9D65-2724CAAFBEBF}" srcOrd="0" destOrd="0" presId="urn:microsoft.com/office/officeart/2005/8/layout/orgChart1"/>
    <dgm:cxn modelId="{93A3B4CB-DE1F-41C8-AECA-DBCA9D73E676}" type="presParOf" srcId="{DD669D4E-5197-47CA-9D65-2724CAAFBEBF}" destId="{017A1BE6-05CE-4538-A35C-37BC51B08177}" srcOrd="0" destOrd="0" presId="urn:microsoft.com/office/officeart/2005/8/layout/orgChart1"/>
    <dgm:cxn modelId="{570F4392-ADF3-42FD-8458-2CD4BA307DCB}" type="presParOf" srcId="{DD669D4E-5197-47CA-9D65-2724CAAFBEBF}" destId="{A6DDA7A6-034B-43A8-8917-9869142544A3}" srcOrd="1" destOrd="0" presId="urn:microsoft.com/office/officeart/2005/8/layout/orgChart1"/>
    <dgm:cxn modelId="{CC56D8B0-7C47-45B8-9569-CD5546913088}" type="presParOf" srcId="{82035BA1-9697-46B0-8E6B-13FF26A5A624}" destId="{A51A9234-0DD5-4BB9-ADDA-B7E93AC73468}" srcOrd="1" destOrd="0" presId="urn:microsoft.com/office/officeart/2005/8/layout/orgChart1"/>
    <dgm:cxn modelId="{5494F27E-F430-40CF-9A11-1D543959106E}" type="presParOf" srcId="{A51A9234-0DD5-4BB9-ADDA-B7E93AC73468}" destId="{EBEE9B20-A70A-484D-ADE7-F5F677270AF7}" srcOrd="0" destOrd="0" presId="urn:microsoft.com/office/officeart/2005/8/layout/orgChart1"/>
    <dgm:cxn modelId="{71E51CE2-2C28-4DC3-9B0E-B386B5BA31B8}" type="presParOf" srcId="{A51A9234-0DD5-4BB9-ADDA-B7E93AC73468}" destId="{10B175D2-D379-42BC-B2F3-7A107756E273}" srcOrd="1" destOrd="0" presId="urn:microsoft.com/office/officeart/2005/8/layout/orgChart1"/>
    <dgm:cxn modelId="{AFC7443B-B35C-4461-8E59-6FBD1A8D4798}" type="presParOf" srcId="{10B175D2-D379-42BC-B2F3-7A107756E273}" destId="{FC3F1802-00E5-45D0-82EB-7819CD277828}" srcOrd="0" destOrd="0" presId="urn:microsoft.com/office/officeart/2005/8/layout/orgChart1"/>
    <dgm:cxn modelId="{A0590AE6-F0E6-4F34-AE7B-FC1D97D0EE02}" type="presParOf" srcId="{FC3F1802-00E5-45D0-82EB-7819CD277828}" destId="{6B70B58F-4DA6-458A-A377-6012B82A41E9}" srcOrd="0" destOrd="0" presId="urn:microsoft.com/office/officeart/2005/8/layout/orgChart1"/>
    <dgm:cxn modelId="{F375F68E-73B5-4877-970A-A93A4E3ABF93}" type="presParOf" srcId="{FC3F1802-00E5-45D0-82EB-7819CD277828}" destId="{87D005B9-DD70-4D2C-916D-ED0EC67C34F7}" srcOrd="1" destOrd="0" presId="urn:microsoft.com/office/officeart/2005/8/layout/orgChart1"/>
    <dgm:cxn modelId="{680DF990-1C50-4FC0-A9AB-97CC2F7E87B4}" type="presParOf" srcId="{10B175D2-D379-42BC-B2F3-7A107756E273}" destId="{3A66F17B-2855-499B-949D-1AD34BF67385}" srcOrd="1" destOrd="0" presId="urn:microsoft.com/office/officeart/2005/8/layout/orgChart1"/>
    <dgm:cxn modelId="{2A99D03D-CDCF-4A83-AE84-C1FDA6A527D1}" type="presParOf" srcId="{10B175D2-D379-42BC-B2F3-7A107756E273}" destId="{79B8C4F7-A309-4FB8-87FD-BD50B1C95B2D}" srcOrd="2" destOrd="0" presId="urn:microsoft.com/office/officeart/2005/8/layout/orgChart1"/>
    <dgm:cxn modelId="{AE3FFA70-FDF8-4AB2-82C7-FB1A94E368DA}" type="presParOf" srcId="{A51A9234-0DD5-4BB9-ADDA-B7E93AC73468}" destId="{DF69C049-9838-4DBB-89E8-AC5F13EA2674}" srcOrd="2" destOrd="0" presId="urn:microsoft.com/office/officeart/2005/8/layout/orgChart1"/>
    <dgm:cxn modelId="{9AA6CE69-88F5-493B-85A7-9E027B7E191D}" type="presParOf" srcId="{A51A9234-0DD5-4BB9-ADDA-B7E93AC73468}" destId="{D1EB3C39-47A5-4F35-B47B-3C5CFC82080B}" srcOrd="3" destOrd="0" presId="urn:microsoft.com/office/officeart/2005/8/layout/orgChart1"/>
    <dgm:cxn modelId="{250C6E3B-3215-4215-A2FE-27DA96692C77}" type="presParOf" srcId="{D1EB3C39-47A5-4F35-B47B-3C5CFC82080B}" destId="{560D9AD6-3411-4116-B04D-B1BFCC3DDE1E}" srcOrd="0" destOrd="0" presId="urn:microsoft.com/office/officeart/2005/8/layout/orgChart1"/>
    <dgm:cxn modelId="{E866813C-E410-459D-B5BE-F9C91FD75F19}" type="presParOf" srcId="{560D9AD6-3411-4116-B04D-B1BFCC3DDE1E}" destId="{69ACFC09-D5E9-4D11-8636-6CA8E58AD20D}" srcOrd="0" destOrd="0" presId="urn:microsoft.com/office/officeart/2005/8/layout/orgChart1"/>
    <dgm:cxn modelId="{3A12A873-2D29-428B-8E13-CC08062D5D7A}" type="presParOf" srcId="{560D9AD6-3411-4116-B04D-B1BFCC3DDE1E}" destId="{16F0D1B1-3D60-45F4-BAE5-076DA303E020}" srcOrd="1" destOrd="0" presId="urn:microsoft.com/office/officeart/2005/8/layout/orgChart1"/>
    <dgm:cxn modelId="{D35C300C-DB8A-4EB3-A5EF-D5AE97969608}" type="presParOf" srcId="{D1EB3C39-47A5-4F35-B47B-3C5CFC82080B}" destId="{882DE68C-138C-469D-A8BE-1B71484E175D}" srcOrd="1" destOrd="0" presId="urn:microsoft.com/office/officeart/2005/8/layout/orgChart1"/>
    <dgm:cxn modelId="{6CBB45E6-48E8-4FE8-BF4F-66E4A04D2587}" type="presParOf" srcId="{D1EB3C39-47A5-4F35-B47B-3C5CFC82080B}" destId="{AE2C4281-A4DB-4458-BE7F-468E1B26A11E}" srcOrd="2" destOrd="0" presId="urn:microsoft.com/office/officeart/2005/8/layout/orgChart1"/>
    <dgm:cxn modelId="{6DBC8596-B277-4350-B703-1F78DD28076F}" type="presParOf" srcId="{A51A9234-0DD5-4BB9-ADDA-B7E93AC73468}" destId="{D07A8FF1-986D-4915-9DA0-A027F169DA5C}" srcOrd="4" destOrd="0" presId="urn:microsoft.com/office/officeart/2005/8/layout/orgChart1"/>
    <dgm:cxn modelId="{8E66BAFB-C76E-47C9-BD21-E2223D92C711}" type="presParOf" srcId="{A51A9234-0DD5-4BB9-ADDA-B7E93AC73468}" destId="{6D4A0400-8CD4-4A1C-B493-E0AD6F411E7B}" srcOrd="5" destOrd="0" presId="urn:microsoft.com/office/officeart/2005/8/layout/orgChart1"/>
    <dgm:cxn modelId="{076C79B1-DC72-444F-AFA5-0EF94F5372F3}" type="presParOf" srcId="{6D4A0400-8CD4-4A1C-B493-E0AD6F411E7B}" destId="{230BDC6B-BC0F-4318-A38A-1C2A580011E5}" srcOrd="0" destOrd="0" presId="urn:microsoft.com/office/officeart/2005/8/layout/orgChart1"/>
    <dgm:cxn modelId="{D3AA94BA-FB9F-40A9-B59D-DF1133E1ED01}" type="presParOf" srcId="{230BDC6B-BC0F-4318-A38A-1C2A580011E5}" destId="{BB710251-100F-438B-9B79-220CC756E499}" srcOrd="0" destOrd="0" presId="urn:microsoft.com/office/officeart/2005/8/layout/orgChart1"/>
    <dgm:cxn modelId="{FB55EAC7-196C-4166-82C0-9362150D750B}" type="presParOf" srcId="{230BDC6B-BC0F-4318-A38A-1C2A580011E5}" destId="{6818B0A2-D7F9-47EE-937E-11CB884F77F1}" srcOrd="1" destOrd="0" presId="urn:microsoft.com/office/officeart/2005/8/layout/orgChart1"/>
    <dgm:cxn modelId="{C02AF326-1517-47D3-89B3-85BF965DCCA1}" type="presParOf" srcId="{6D4A0400-8CD4-4A1C-B493-E0AD6F411E7B}" destId="{42F1C37A-524E-4555-8F7E-9CB21E0BECB5}" srcOrd="1" destOrd="0" presId="urn:microsoft.com/office/officeart/2005/8/layout/orgChart1"/>
    <dgm:cxn modelId="{14913815-FFAA-4865-A1B6-ADCEAE8DBDC7}" type="presParOf" srcId="{6D4A0400-8CD4-4A1C-B493-E0AD6F411E7B}" destId="{AE9C1E4D-DF40-4B7C-98AD-0BADD1361720}" srcOrd="2" destOrd="0" presId="urn:microsoft.com/office/officeart/2005/8/layout/orgChart1"/>
    <dgm:cxn modelId="{64CB7DF2-C407-4578-A041-50AAB0B95573}" type="presParOf" srcId="{A51A9234-0DD5-4BB9-ADDA-B7E93AC73468}" destId="{753DD6F9-94ED-4E63-A750-2B6862DE416E}" srcOrd="6" destOrd="0" presId="urn:microsoft.com/office/officeart/2005/8/layout/orgChart1"/>
    <dgm:cxn modelId="{4C1D3E78-B676-4155-BEB4-13F9B409444B}" type="presParOf" srcId="{A51A9234-0DD5-4BB9-ADDA-B7E93AC73468}" destId="{8287CCD5-7507-420D-94B9-33658E08C70C}" srcOrd="7" destOrd="0" presId="urn:microsoft.com/office/officeart/2005/8/layout/orgChart1"/>
    <dgm:cxn modelId="{09DCE4D6-A7D2-49CC-86D2-1C7AAAF9DE79}" type="presParOf" srcId="{8287CCD5-7507-420D-94B9-33658E08C70C}" destId="{3837011E-5866-4770-92DC-A623F6E7518C}" srcOrd="0" destOrd="0" presId="urn:microsoft.com/office/officeart/2005/8/layout/orgChart1"/>
    <dgm:cxn modelId="{9494B328-01F5-40DB-B2A7-A77CA993CF38}" type="presParOf" srcId="{3837011E-5866-4770-92DC-A623F6E7518C}" destId="{C52E9492-7370-4A55-9309-72AA143A15D8}" srcOrd="0" destOrd="0" presId="urn:microsoft.com/office/officeart/2005/8/layout/orgChart1"/>
    <dgm:cxn modelId="{AC5E71BC-B5DC-4366-BDD9-6A4CFD1B03A3}" type="presParOf" srcId="{3837011E-5866-4770-92DC-A623F6E7518C}" destId="{02AA4D50-494D-4948-951E-A955AF866F03}" srcOrd="1" destOrd="0" presId="urn:microsoft.com/office/officeart/2005/8/layout/orgChart1"/>
    <dgm:cxn modelId="{BB297DCC-C0FC-4328-A45E-6B4DCAE6C2F4}" type="presParOf" srcId="{8287CCD5-7507-420D-94B9-33658E08C70C}" destId="{A87E79EB-9D17-4587-A7D3-19BFABACEC4C}" srcOrd="1" destOrd="0" presId="urn:microsoft.com/office/officeart/2005/8/layout/orgChart1"/>
    <dgm:cxn modelId="{7D52001B-D2B0-41C8-93DD-D8C07C49B6EC}" type="presParOf" srcId="{8287CCD5-7507-420D-94B9-33658E08C70C}" destId="{09D4025E-10E0-4271-BD43-FF215F80E361}" srcOrd="2" destOrd="0" presId="urn:microsoft.com/office/officeart/2005/8/layout/orgChart1"/>
    <dgm:cxn modelId="{F3F331B4-0692-4E6A-A503-A8D8F4D9AA7A}" type="presParOf" srcId="{A51A9234-0DD5-4BB9-ADDA-B7E93AC73468}" destId="{5C65BD04-D6CE-41A3-B947-E3320A85F4D9}" srcOrd="8" destOrd="0" presId="urn:microsoft.com/office/officeart/2005/8/layout/orgChart1"/>
    <dgm:cxn modelId="{D61CDA77-79B5-4359-886E-70CDA68A447A}" type="presParOf" srcId="{A51A9234-0DD5-4BB9-ADDA-B7E93AC73468}" destId="{F63DBE28-8C6D-4F49-8E94-D35136514D82}" srcOrd="9" destOrd="0" presId="urn:microsoft.com/office/officeart/2005/8/layout/orgChart1"/>
    <dgm:cxn modelId="{D258025A-47AA-4DA3-94A7-6CA3B7D5AA8C}" type="presParOf" srcId="{F63DBE28-8C6D-4F49-8E94-D35136514D82}" destId="{76CD9F99-390B-4D93-A3DE-B58D8873AED0}" srcOrd="0" destOrd="0" presId="urn:microsoft.com/office/officeart/2005/8/layout/orgChart1"/>
    <dgm:cxn modelId="{96B4956E-A438-4EB0-9721-C85CD4767607}" type="presParOf" srcId="{76CD9F99-390B-4D93-A3DE-B58D8873AED0}" destId="{E5A7CE8D-D2BE-4794-8149-61A85CA9FFAE}" srcOrd="0" destOrd="0" presId="urn:microsoft.com/office/officeart/2005/8/layout/orgChart1"/>
    <dgm:cxn modelId="{4DCCFA6A-629C-419C-BB12-E26E91C3703A}" type="presParOf" srcId="{76CD9F99-390B-4D93-A3DE-B58D8873AED0}" destId="{0119ED86-CB17-4590-89A5-CE26BDCB73E2}" srcOrd="1" destOrd="0" presId="urn:microsoft.com/office/officeart/2005/8/layout/orgChart1"/>
    <dgm:cxn modelId="{E0F1EAF8-28EE-46C9-A0F4-DF9E8D8CE31D}" type="presParOf" srcId="{F63DBE28-8C6D-4F49-8E94-D35136514D82}" destId="{E7F4AE7A-C2B9-4E04-BE9F-D4E9939C136F}" srcOrd="1" destOrd="0" presId="urn:microsoft.com/office/officeart/2005/8/layout/orgChart1"/>
    <dgm:cxn modelId="{82F9138D-446A-4CC1-8B2E-1207DF57AC52}" type="presParOf" srcId="{F63DBE28-8C6D-4F49-8E94-D35136514D82}" destId="{EB7AF3F5-50DB-4E9A-BD3C-406BAECA0691}" srcOrd="2" destOrd="0" presId="urn:microsoft.com/office/officeart/2005/8/layout/orgChart1"/>
    <dgm:cxn modelId="{23880F9D-368E-4E8C-AD92-003DB97C80F8}" type="presParOf" srcId="{82035BA1-9697-46B0-8E6B-13FF26A5A624}" destId="{0A7305A2-83F8-4397-BF6B-56CDE730DCF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C65BD04-D6CE-41A3-B947-E3320A85F4D9}">
      <dsp:nvSpPr>
        <dsp:cNvPr id="0" name=""/>
        <dsp:cNvSpPr/>
      </dsp:nvSpPr>
      <dsp:spPr>
        <a:xfrm>
          <a:off x="2444692" y="614966"/>
          <a:ext cx="2025734" cy="175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893"/>
              </a:lnTo>
              <a:lnTo>
                <a:pt x="2025734" y="87893"/>
              </a:lnTo>
              <a:lnTo>
                <a:pt x="2025734" y="1757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3DD6F9-94ED-4E63-A750-2B6862DE416E}">
      <dsp:nvSpPr>
        <dsp:cNvPr id="0" name=""/>
        <dsp:cNvSpPr/>
      </dsp:nvSpPr>
      <dsp:spPr>
        <a:xfrm>
          <a:off x="2444692" y="614966"/>
          <a:ext cx="1012867" cy="175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893"/>
              </a:lnTo>
              <a:lnTo>
                <a:pt x="1012867" y="87893"/>
              </a:lnTo>
              <a:lnTo>
                <a:pt x="1012867" y="1757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A8FF1-986D-4915-9DA0-A027F169DA5C}">
      <dsp:nvSpPr>
        <dsp:cNvPr id="0" name=""/>
        <dsp:cNvSpPr/>
      </dsp:nvSpPr>
      <dsp:spPr>
        <a:xfrm>
          <a:off x="2398972" y="614966"/>
          <a:ext cx="91440" cy="1757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7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69C049-9838-4DBB-89E8-AC5F13EA2674}">
      <dsp:nvSpPr>
        <dsp:cNvPr id="0" name=""/>
        <dsp:cNvSpPr/>
      </dsp:nvSpPr>
      <dsp:spPr>
        <a:xfrm>
          <a:off x="1431825" y="614966"/>
          <a:ext cx="1012867" cy="175786"/>
        </a:xfrm>
        <a:custGeom>
          <a:avLst/>
          <a:gdLst/>
          <a:ahLst/>
          <a:cxnLst/>
          <a:rect l="0" t="0" r="0" b="0"/>
          <a:pathLst>
            <a:path>
              <a:moveTo>
                <a:pt x="1012867" y="0"/>
              </a:moveTo>
              <a:lnTo>
                <a:pt x="1012867" y="87893"/>
              </a:lnTo>
              <a:lnTo>
                <a:pt x="0" y="87893"/>
              </a:lnTo>
              <a:lnTo>
                <a:pt x="0" y="1757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EE9B20-A70A-484D-ADE7-F5F677270AF7}">
      <dsp:nvSpPr>
        <dsp:cNvPr id="0" name=""/>
        <dsp:cNvSpPr/>
      </dsp:nvSpPr>
      <dsp:spPr>
        <a:xfrm>
          <a:off x="418958" y="614966"/>
          <a:ext cx="2025734" cy="175786"/>
        </a:xfrm>
        <a:custGeom>
          <a:avLst/>
          <a:gdLst/>
          <a:ahLst/>
          <a:cxnLst/>
          <a:rect l="0" t="0" r="0" b="0"/>
          <a:pathLst>
            <a:path>
              <a:moveTo>
                <a:pt x="2025734" y="0"/>
              </a:moveTo>
              <a:lnTo>
                <a:pt x="2025734" y="87893"/>
              </a:lnTo>
              <a:lnTo>
                <a:pt x="0" y="87893"/>
              </a:lnTo>
              <a:lnTo>
                <a:pt x="0" y="1757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7A1BE6-05CE-4538-A35C-37BC51B08177}">
      <dsp:nvSpPr>
        <dsp:cNvPr id="0" name=""/>
        <dsp:cNvSpPr/>
      </dsp:nvSpPr>
      <dsp:spPr>
        <a:xfrm>
          <a:off x="2026152" y="196425"/>
          <a:ext cx="837080" cy="4185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МП « Строение и функции клетки»</a:t>
          </a:r>
          <a:endParaRPr lang="ru-RU" sz="900" kern="1200" smtClean="0"/>
        </a:p>
      </dsp:txBody>
      <dsp:txXfrm>
        <a:off x="2026152" y="196425"/>
        <a:ext cx="837080" cy="418540"/>
      </dsp:txXfrm>
    </dsp:sp>
    <dsp:sp modelId="{6B70B58F-4DA6-458A-A377-6012B82A41E9}">
      <dsp:nvSpPr>
        <dsp:cNvPr id="0" name=""/>
        <dsp:cNvSpPr/>
      </dsp:nvSpPr>
      <dsp:spPr>
        <a:xfrm>
          <a:off x="417" y="790752"/>
          <a:ext cx="837080" cy="4185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М №1</a:t>
          </a:r>
          <a:endParaRPr lang="ru-RU" sz="900" kern="1200" smtClean="0"/>
        </a:p>
      </dsp:txBody>
      <dsp:txXfrm>
        <a:off x="417" y="790752"/>
        <a:ext cx="837080" cy="418540"/>
      </dsp:txXfrm>
    </dsp:sp>
    <dsp:sp modelId="{69ACFC09-D5E9-4D11-8636-6CA8E58AD20D}">
      <dsp:nvSpPr>
        <dsp:cNvPr id="0" name=""/>
        <dsp:cNvSpPr/>
      </dsp:nvSpPr>
      <dsp:spPr>
        <a:xfrm>
          <a:off x="1013285" y="790752"/>
          <a:ext cx="837080" cy="4185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М №2</a:t>
          </a:r>
          <a:endParaRPr lang="ru-RU" sz="900" kern="1200" smtClean="0"/>
        </a:p>
      </dsp:txBody>
      <dsp:txXfrm>
        <a:off x="1013285" y="790752"/>
        <a:ext cx="837080" cy="418540"/>
      </dsp:txXfrm>
    </dsp:sp>
    <dsp:sp modelId="{BB710251-100F-438B-9B79-220CC756E499}">
      <dsp:nvSpPr>
        <dsp:cNvPr id="0" name=""/>
        <dsp:cNvSpPr/>
      </dsp:nvSpPr>
      <dsp:spPr>
        <a:xfrm>
          <a:off x="2026152" y="790752"/>
          <a:ext cx="837080" cy="4185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М №3</a:t>
          </a:r>
          <a:endParaRPr lang="ru-RU" sz="900" kern="1200" smtClean="0"/>
        </a:p>
      </dsp:txBody>
      <dsp:txXfrm>
        <a:off x="2026152" y="790752"/>
        <a:ext cx="837080" cy="418540"/>
      </dsp:txXfrm>
    </dsp:sp>
    <dsp:sp modelId="{C52E9492-7370-4A55-9309-72AA143A15D8}">
      <dsp:nvSpPr>
        <dsp:cNvPr id="0" name=""/>
        <dsp:cNvSpPr/>
      </dsp:nvSpPr>
      <dsp:spPr>
        <a:xfrm>
          <a:off x="3039020" y="790752"/>
          <a:ext cx="837080" cy="4185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М №4</a:t>
          </a:r>
          <a:endParaRPr lang="ru-RU" sz="900" kern="1200" smtClean="0"/>
        </a:p>
      </dsp:txBody>
      <dsp:txXfrm>
        <a:off x="3039020" y="790752"/>
        <a:ext cx="837080" cy="418540"/>
      </dsp:txXfrm>
    </dsp:sp>
    <dsp:sp modelId="{E5A7CE8D-D2BE-4794-8149-61A85CA9FFAE}">
      <dsp:nvSpPr>
        <dsp:cNvPr id="0" name=""/>
        <dsp:cNvSpPr/>
      </dsp:nvSpPr>
      <dsp:spPr>
        <a:xfrm>
          <a:off x="4051887" y="790752"/>
          <a:ext cx="837080" cy="4185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М №5</a:t>
          </a:r>
          <a:endParaRPr lang="ru-RU" sz="900" kern="1200" smtClean="0"/>
        </a:p>
      </dsp:txBody>
      <dsp:txXfrm>
        <a:off x="4051887" y="790752"/>
        <a:ext cx="837080" cy="4185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44</cp:revision>
  <dcterms:created xsi:type="dcterms:W3CDTF">2023-04-25T20:54:00Z</dcterms:created>
  <dcterms:modified xsi:type="dcterms:W3CDTF">2023-04-26T11:03:00Z</dcterms:modified>
</cp:coreProperties>
</file>