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465A7" w:rsidRPr="009F2C43" w:rsidRDefault="003D4475" w:rsidP="009F2C43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C43">
        <w:rPr>
          <w:rFonts w:ascii="Times New Roman" w:hAnsi="Times New Roman" w:cs="Times New Roman"/>
          <w:b/>
          <w:color w:val="000000"/>
          <w:sz w:val="24"/>
          <w:szCs w:val="24"/>
        </w:rPr>
        <w:t>МЕТО</w:t>
      </w:r>
      <w:r w:rsidR="00D37427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bookmarkStart w:id="0" w:name="_GoBack"/>
      <w:bookmarkEnd w:id="0"/>
      <w:r w:rsidRPr="009F2C43">
        <w:rPr>
          <w:rFonts w:ascii="Times New Roman" w:hAnsi="Times New Roman" w:cs="Times New Roman"/>
          <w:b/>
          <w:color w:val="000000"/>
          <w:sz w:val="24"/>
          <w:szCs w:val="24"/>
        </w:rPr>
        <w:t>ИЧЕСКИЕ РЕКОМЕНДАЦИИ ПО</w:t>
      </w:r>
      <w:r w:rsidR="009C7065" w:rsidRPr="009F2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АДАПТАЦИ</w:t>
      </w:r>
      <w:r w:rsidR="00B36869" w:rsidRPr="009F2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 УСПЕШНОГО ОБУЧЕНИЯ ДЕТЕЙ С </w:t>
      </w:r>
      <w:r w:rsidR="00406418">
        <w:rPr>
          <w:rFonts w:ascii="Times New Roman" w:hAnsi="Times New Roman" w:cs="Times New Roman"/>
          <w:b/>
          <w:color w:val="000000"/>
          <w:sz w:val="24"/>
          <w:szCs w:val="24"/>
        </w:rPr>
        <w:t>ОВЗ</w:t>
      </w:r>
      <w:r w:rsidR="009C7065" w:rsidRPr="009F2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4C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AD5298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ОБЩЕОБРАЗОВАТЕЛЬНОМ КЛАССЕ</w:t>
      </w:r>
    </w:p>
    <w:p w:rsidR="00FC4810" w:rsidRPr="00A72ACD" w:rsidRDefault="00FC4810" w:rsidP="00E87A4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735D" w:rsidRPr="00B36869" w:rsidRDefault="00E87A40" w:rsidP="00B368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6869">
        <w:rPr>
          <w:rFonts w:ascii="Times New Roman" w:hAnsi="Times New Roman" w:cs="Times New Roman"/>
          <w:sz w:val="28"/>
          <w:szCs w:val="28"/>
        </w:rPr>
        <w:t>Бисилова</w:t>
      </w:r>
      <w:proofErr w:type="spellEnd"/>
      <w:r w:rsidRPr="00B36869">
        <w:rPr>
          <w:rFonts w:ascii="Times New Roman" w:hAnsi="Times New Roman" w:cs="Times New Roman"/>
          <w:sz w:val="28"/>
          <w:szCs w:val="28"/>
        </w:rPr>
        <w:t xml:space="preserve"> С.И. </w:t>
      </w:r>
      <w:r w:rsidR="00FC4810" w:rsidRPr="00B36869">
        <w:rPr>
          <w:rFonts w:ascii="Times New Roman" w:hAnsi="Times New Roman" w:cs="Times New Roman"/>
          <w:sz w:val="28"/>
          <w:szCs w:val="28"/>
        </w:rPr>
        <w:t>у</w:t>
      </w:r>
      <w:r w:rsidR="006066B6">
        <w:rPr>
          <w:rFonts w:ascii="Times New Roman" w:hAnsi="Times New Roman" w:cs="Times New Roman"/>
          <w:sz w:val="28"/>
          <w:szCs w:val="28"/>
        </w:rPr>
        <w:t>читель начальных классов                                                                                            МБОУ «Средняя школа №4 имени А.М. Горького»</w:t>
      </w:r>
    </w:p>
    <w:p w:rsidR="00302626" w:rsidRDefault="00CB735D" w:rsidP="00B36869">
      <w:pPr>
        <w:rPr>
          <w:rFonts w:ascii="Times New Roman" w:hAnsi="Times New Roman" w:cs="Times New Roman"/>
          <w:sz w:val="28"/>
          <w:szCs w:val="28"/>
        </w:rPr>
      </w:pPr>
      <w:r w:rsidRPr="00B36869">
        <w:rPr>
          <w:rFonts w:ascii="Times New Roman" w:hAnsi="Times New Roman" w:cs="Times New Roman"/>
          <w:sz w:val="28"/>
          <w:szCs w:val="28"/>
        </w:rPr>
        <w:t xml:space="preserve">С введением инклюзии с сентября 2016 года мы начали обучать детей ОВЗ в общеобразовательных классах. Обучение детей с ограниченными возможностями здоровья в условиях общеобразовательной школы является актуальной в современном школьном </w:t>
      </w:r>
      <w:r w:rsidR="008C4972" w:rsidRPr="00B36869">
        <w:rPr>
          <w:rFonts w:ascii="Times New Roman" w:hAnsi="Times New Roman" w:cs="Times New Roman"/>
          <w:sz w:val="28"/>
          <w:szCs w:val="28"/>
        </w:rPr>
        <w:t xml:space="preserve">образовании. </w:t>
      </w:r>
      <w:r w:rsidR="008A3258" w:rsidRPr="00FE180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E180A">
        <w:rPr>
          <w:rFonts w:ascii="Times New Roman" w:hAnsi="Times New Roman" w:cs="Times New Roman"/>
          <w:sz w:val="28"/>
          <w:szCs w:val="28"/>
        </w:rPr>
        <w:t>недоста</w:t>
      </w:r>
      <w:r w:rsidR="008A3258" w:rsidRPr="00FE180A">
        <w:rPr>
          <w:rFonts w:ascii="Times New Roman" w:hAnsi="Times New Roman" w:cs="Times New Roman"/>
          <w:sz w:val="28"/>
          <w:szCs w:val="28"/>
        </w:rPr>
        <w:t>то</w:t>
      </w:r>
      <w:r w:rsidRPr="00FE180A">
        <w:rPr>
          <w:rFonts w:ascii="Times New Roman" w:hAnsi="Times New Roman" w:cs="Times New Roman"/>
          <w:sz w:val="28"/>
          <w:szCs w:val="28"/>
        </w:rPr>
        <w:t>чно</w:t>
      </w:r>
      <w:r w:rsidR="008A3258" w:rsidRPr="00FE180A">
        <w:rPr>
          <w:rFonts w:ascii="Times New Roman" w:hAnsi="Times New Roman" w:cs="Times New Roman"/>
          <w:sz w:val="28"/>
          <w:szCs w:val="28"/>
        </w:rPr>
        <w:t>стью мето</w:t>
      </w:r>
      <w:r w:rsidR="003D4475">
        <w:rPr>
          <w:rFonts w:ascii="Times New Roman" w:hAnsi="Times New Roman" w:cs="Times New Roman"/>
          <w:sz w:val="28"/>
          <w:szCs w:val="28"/>
        </w:rPr>
        <w:t>дико – практическо</w:t>
      </w:r>
      <w:r w:rsidR="00FE180A" w:rsidRPr="00FE180A">
        <w:rPr>
          <w:rFonts w:ascii="Times New Roman" w:hAnsi="Times New Roman" w:cs="Times New Roman"/>
          <w:sz w:val="28"/>
          <w:szCs w:val="28"/>
        </w:rPr>
        <w:t>й литературы</w:t>
      </w:r>
      <w:r w:rsidR="008C4972" w:rsidRPr="00FE18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FE180A">
        <w:rPr>
          <w:rFonts w:ascii="Times New Roman" w:hAnsi="Times New Roman" w:cs="Times New Roman"/>
          <w:sz w:val="28"/>
          <w:szCs w:val="28"/>
        </w:rPr>
        <w:t>учителей начальных классов по реализации инклюзивной формы обучения</w:t>
      </w:r>
      <w:r w:rsidR="00FE180A" w:rsidRPr="00FE180A">
        <w:rPr>
          <w:rFonts w:ascii="Times New Roman" w:hAnsi="Times New Roman" w:cs="Times New Roman"/>
          <w:sz w:val="28"/>
          <w:szCs w:val="28"/>
        </w:rPr>
        <w:t>,предлагаемнаработанные практическим опытом рекомендации.</w:t>
      </w:r>
      <w:r w:rsidR="00302626">
        <w:rPr>
          <w:rFonts w:ascii="Times New Roman" w:hAnsi="Times New Roman" w:cs="Times New Roman"/>
          <w:sz w:val="28"/>
          <w:szCs w:val="28"/>
        </w:rPr>
        <w:tab/>
      </w:r>
    </w:p>
    <w:p w:rsidR="00CB735D" w:rsidRPr="00B36869" w:rsidRDefault="00CB735D" w:rsidP="00B36869">
      <w:pPr>
        <w:rPr>
          <w:rFonts w:ascii="Times New Roman" w:hAnsi="Times New Roman" w:cs="Times New Roman"/>
          <w:sz w:val="28"/>
          <w:szCs w:val="28"/>
        </w:rPr>
      </w:pPr>
      <w:r w:rsidRPr="00B36869">
        <w:rPr>
          <w:rFonts w:ascii="Times New Roman" w:hAnsi="Times New Roman" w:cs="Times New Roman"/>
          <w:sz w:val="28"/>
          <w:szCs w:val="28"/>
        </w:rPr>
        <w:t>Данные методические рекомендации направлены на оказание помощи педагогам, реализующим пр</w:t>
      </w:r>
      <w:r w:rsidR="008C4972" w:rsidRPr="00B36869">
        <w:rPr>
          <w:rFonts w:ascii="Times New Roman" w:hAnsi="Times New Roman" w:cs="Times New Roman"/>
          <w:sz w:val="28"/>
          <w:szCs w:val="28"/>
        </w:rPr>
        <w:t xml:space="preserve">актику инклюзивного </w:t>
      </w:r>
      <w:r w:rsidR="00512EF5" w:rsidRPr="00B36869">
        <w:rPr>
          <w:rFonts w:ascii="Times New Roman" w:hAnsi="Times New Roman" w:cs="Times New Roman"/>
          <w:sz w:val="28"/>
          <w:szCs w:val="28"/>
        </w:rPr>
        <w:t>образования с детьми с задержкой  психического развития</w:t>
      </w:r>
      <w:r w:rsidR="00FE180A">
        <w:rPr>
          <w:rFonts w:ascii="Times New Roman" w:hAnsi="Times New Roman" w:cs="Times New Roman"/>
          <w:sz w:val="28"/>
          <w:szCs w:val="28"/>
        </w:rPr>
        <w:t>.</w:t>
      </w:r>
    </w:p>
    <w:p w:rsidR="008C4972" w:rsidRPr="00B36869" w:rsidRDefault="008C4972" w:rsidP="008C4972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ACD">
        <w:rPr>
          <w:rFonts w:ascii="Times New Roman" w:hAnsi="Times New Roman" w:cs="Times New Roman"/>
          <w:color w:val="000000"/>
          <w:sz w:val="28"/>
          <w:szCs w:val="28"/>
        </w:rPr>
        <w:t xml:space="preserve">Задержка психического развития (ЗПР) представляет собой обратимые нарушения интеллектуальной и эмоционально-волевой </w:t>
      </w:r>
      <w:r w:rsidRPr="00B36869">
        <w:rPr>
          <w:rFonts w:ascii="Times New Roman" w:hAnsi="Times New Roman" w:cs="Times New Roman"/>
          <w:b/>
          <w:color w:val="000000"/>
          <w:sz w:val="28"/>
          <w:szCs w:val="28"/>
        </w:rPr>
        <w:t>сферы</w:t>
      </w:r>
      <w:r w:rsidRPr="00A72A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6869">
        <w:rPr>
          <w:rFonts w:ascii="Times New Roman" w:hAnsi="Times New Roman" w:cs="Times New Roman"/>
          <w:b/>
          <w:color w:val="000000"/>
          <w:sz w:val="28"/>
          <w:szCs w:val="28"/>
        </w:rPr>
        <w:t>сопровождающиеся специфическими трудностями в обучении.</w:t>
      </w:r>
    </w:p>
    <w:p w:rsidR="008C4972" w:rsidRPr="00A72ACD" w:rsidRDefault="008C4972" w:rsidP="008C4972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2ACD">
        <w:rPr>
          <w:rFonts w:ascii="Times New Roman" w:hAnsi="Times New Roman" w:cs="Times New Roman"/>
          <w:color w:val="000000"/>
          <w:sz w:val="28"/>
          <w:szCs w:val="28"/>
        </w:rPr>
        <w:t>Нарушения интеллекта у детей с задержкой психического развития затрагивают все интеллектуальные процессы: восприятие, внимание, память, мышление, речь.</w:t>
      </w:r>
    </w:p>
    <w:p w:rsidR="008C4972" w:rsidRDefault="008C4972" w:rsidP="00A04E18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2ACD">
        <w:rPr>
          <w:rFonts w:ascii="Times New Roman" w:hAnsi="Times New Roman" w:cs="Times New Roman"/>
          <w:color w:val="000000"/>
          <w:sz w:val="28"/>
          <w:szCs w:val="28"/>
        </w:rPr>
        <w:t>Ситуации, связанные с концентрацией, сосредоточенностью на чем-либо, вызывают затруднения</w:t>
      </w:r>
      <w:r w:rsidR="00FE180A" w:rsidRPr="00FE180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EF61C8">
        <w:rPr>
          <w:rFonts w:ascii="Times New Roman" w:hAnsi="Times New Roman" w:cs="Times New Roman"/>
          <w:color w:val="000000"/>
          <w:sz w:val="28"/>
          <w:szCs w:val="28"/>
        </w:rPr>
        <w:t xml:space="preserve"> при усвоении учебного материала</w:t>
      </w:r>
      <w:r w:rsidRPr="00FE18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2ACD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переутомления и повышенного напряжения </w:t>
      </w:r>
      <w:r w:rsidR="00FE180A" w:rsidRPr="00FE180A">
        <w:rPr>
          <w:rFonts w:ascii="Times New Roman" w:hAnsi="Times New Roman" w:cs="Times New Roman"/>
          <w:color w:val="000000"/>
          <w:sz w:val="28"/>
          <w:szCs w:val="28"/>
        </w:rPr>
        <w:t>у детей</w:t>
      </w:r>
      <w:r w:rsidR="002C4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ACD">
        <w:rPr>
          <w:rFonts w:ascii="Times New Roman" w:hAnsi="Times New Roman" w:cs="Times New Roman"/>
          <w:color w:val="000000"/>
          <w:sz w:val="28"/>
          <w:szCs w:val="28"/>
        </w:rPr>
        <w:t>обнаруживаются признаки</w:t>
      </w:r>
      <w:r w:rsidRPr="00A72ACD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A72ACD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синдрома </w:t>
        </w:r>
        <w:proofErr w:type="spellStart"/>
        <w:r w:rsidRPr="00A72ACD">
          <w:rPr>
            <w:rFonts w:ascii="Times New Roman" w:hAnsi="Times New Roman" w:cs="Times New Roman"/>
            <w:color w:val="000000"/>
            <w:sz w:val="28"/>
            <w:szCs w:val="28"/>
          </w:rPr>
          <w:t>гиперактивности</w:t>
        </w:r>
        <w:proofErr w:type="spellEnd"/>
      </w:hyperlink>
      <w:r w:rsidRPr="00A72ACD">
        <w:rPr>
          <w:rFonts w:ascii="Times New Roman" w:hAnsi="Times New Roman" w:cs="Times New Roman"/>
          <w:sz w:val="28"/>
          <w:szCs w:val="28"/>
        </w:rPr>
        <w:t> </w:t>
      </w:r>
      <w:r w:rsidRPr="00A72ACD">
        <w:rPr>
          <w:rFonts w:ascii="Times New Roman" w:hAnsi="Times New Roman" w:cs="Times New Roman"/>
          <w:color w:val="000000"/>
          <w:sz w:val="28"/>
          <w:szCs w:val="28"/>
        </w:rPr>
        <w:t>и де</w:t>
      </w:r>
      <w:r w:rsidRPr="00A72ACD">
        <w:rPr>
          <w:rFonts w:ascii="Times New Roman" w:hAnsi="Times New Roman" w:cs="Times New Roman"/>
          <w:color w:val="000000"/>
          <w:sz w:val="28"/>
          <w:szCs w:val="28"/>
        </w:rPr>
        <w:softHyphen/>
        <w:t>фицита внимания.</w:t>
      </w:r>
    </w:p>
    <w:p w:rsidR="008C4972" w:rsidRPr="00D73879" w:rsidRDefault="00FE180A" w:rsidP="008C497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</w:t>
      </w:r>
      <w:r w:rsidR="008C4972">
        <w:rPr>
          <w:rFonts w:ascii="Times New Roman" w:hAnsi="Times New Roman" w:cs="Times New Roman"/>
          <w:color w:val="000000"/>
          <w:sz w:val="28"/>
          <w:szCs w:val="28"/>
        </w:rPr>
        <w:t>выше сказанным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>,у</w:t>
      </w:r>
      <w:r w:rsidR="008C4972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="008C4972" w:rsidRPr="00D73879">
        <w:rPr>
          <w:rFonts w:ascii="Times New Roman" w:hAnsi="Times New Roman" w:cs="Times New Roman"/>
          <w:b/>
          <w:bCs/>
          <w:sz w:val="28"/>
          <w:szCs w:val="28"/>
        </w:rPr>
        <w:t>особые образовательные потребности</w:t>
      </w:r>
      <w:r w:rsidR="008C4972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8C4972" w:rsidRPr="009D47B6" w:rsidRDefault="0090702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 </w:t>
      </w:r>
      <w:r w:rsidR="008C4972" w:rsidRPr="009D47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8C4972" w:rsidRPr="009D47B6">
        <w:rPr>
          <w:rFonts w:ascii="Times New Roman" w:hAnsi="Times New Roman" w:cs="Times New Roman"/>
          <w:sz w:val="28"/>
          <w:szCs w:val="28"/>
        </w:rPr>
        <w:t xml:space="preserve">ЗПР характерны следующие специфические образовательные потребности: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увеличение сроков освоения образовательной программы, если это вариант 7.2 до 5 лет;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>-упрощение системы учебно-познавательных задач, решаемых в процессе образования;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7B6">
        <w:rPr>
          <w:rFonts w:ascii="Times New Roman" w:hAnsi="Times New Roman" w:cs="Times New Roman"/>
          <w:sz w:val="28"/>
          <w:szCs w:val="28"/>
        </w:rPr>
        <w:lastRenderedPageBreak/>
        <w:t>- организация процесса обучения с учетом специфики усвоения знаний, умений</w:t>
      </w:r>
      <w:r w:rsidR="00757E0D">
        <w:rPr>
          <w:rFonts w:ascii="Times New Roman" w:hAnsi="Times New Roman" w:cs="Times New Roman"/>
          <w:sz w:val="28"/>
          <w:szCs w:val="28"/>
        </w:rPr>
        <w:t xml:space="preserve"> и навыков обучающимися с ЗПР («</w:t>
      </w:r>
      <w:r w:rsidRPr="009D47B6">
        <w:rPr>
          <w:rFonts w:ascii="Times New Roman" w:hAnsi="Times New Roman" w:cs="Times New Roman"/>
          <w:sz w:val="28"/>
          <w:szCs w:val="28"/>
        </w:rPr>
        <w:t xml:space="preserve"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наглядно-действенный характер содержания образования; 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развитие познавательной деятельности обучающихся с ЗПР как основы компенсации, коррекции и профилактики нарушений;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обеспечение непрерывного контроля за становлением учебно - 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специальное обучение «переносу» сформированных знаний и умений в новые ситуации взаимодействия с действительностью; необходимость постоянной актуализации знаний, умений и одобряемых обществом норм поведения;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>- использование преимущественно позитивных сре</w:t>
      </w:r>
      <w:proofErr w:type="gramStart"/>
      <w:r w:rsidRPr="009D47B6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9D47B6">
        <w:rPr>
          <w:rFonts w:ascii="Times New Roman" w:hAnsi="Times New Roman" w:cs="Times New Roman"/>
          <w:sz w:val="28"/>
          <w:szCs w:val="28"/>
        </w:rPr>
        <w:t xml:space="preserve">имуляции деятельности и поведения;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9D47B6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D47B6">
        <w:rPr>
          <w:rFonts w:ascii="Times New Roman" w:hAnsi="Times New Roman" w:cs="Times New Roman"/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9D47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D47B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 </w:t>
      </w:r>
    </w:p>
    <w:p w:rsidR="008C4972" w:rsidRPr="009D47B6" w:rsidRDefault="008C4972" w:rsidP="008C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B6">
        <w:rPr>
          <w:rFonts w:ascii="Times New Roman" w:hAnsi="Times New Roman" w:cs="Times New Roman"/>
          <w:sz w:val="28"/>
          <w:szCs w:val="28"/>
        </w:rPr>
        <w:t xml:space="preserve">- специальная </w:t>
      </w:r>
      <w:proofErr w:type="spellStart"/>
      <w:r w:rsidRPr="009D47B6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D47B6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93BF2" w:rsidRPr="00BE4B4E" w:rsidRDefault="008C4972" w:rsidP="00B3686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D47B6">
        <w:rPr>
          <w:sz w:val="28"/>
          <w:szCs w:val="28"/>
        </w:rPr>
        <w:t>Только удовлетворяя особые образова</w:t>
      </w:r>
      <w:r>
        <w:rPr>
          <w:sz w:val="28"/>
          <w:szCs w:val="28"/>
        </w:rPr>
        <w:t>тельные потребности обучающихся с ЗПР, можно открыть им</w:t>
      </w:r>
      <w:r w:rsidRPr="009D47B6">
        <w:rPr>
          <w:sz w:val="28"/>
          <w:szCs w:val="28"/>
        </w:rPr>
        <w:t xml:space="preserve"> путь к пол</w:t>
      </w:r>
      <w:r w:rsidR="007775B7">
        <w:rPr>
          <w:sz w:val="28"/>
          <w:szCs w:val="28"/>
        </w:rPr>
        <w:t>учению не тол</w:t>
      </w:r>
      <w:r w:rsidR="00757E0D">
        <w:rPr>
          <w:sz w:val="28"/>
          <w:szCs w:val="28"/>
        </w:rPr>
        <w:t xml:space="preserve">ько </w:t>
      </w:r>
      <w:r w:rsidR="007775B7">
        <w:rPr>
          <w:sz w:val="28"/>
          <w:szCs w:val="28"/>
        </w:rPr>
        <w:t xml:space="preserve"> образова</w:t>
      </w:r>
      <w:r w:rsidR="00B93BF2">
        <w:rPr>
          <w:sz w:val="28"/>
          <w:szCs w:val="28"/>
        </w:rPr>
        <w:t>ния, но нахождение своего мест</w:t>
      </w:r>
      <w:r w:rsidR="007775B7">
        <w:rPr>
          <w:sz w:val="28"/>
          <w:szCs w:val="28"/>
        </w:rPr>
        <w:t>а в жизни</w:t>
      </w:r>
      <w:proofErr w:type="gramStart"/>
      <w:r w:rsidR="00B93BF2">
        <w:rPr>
          <w:sz w:val="28"/>
          <w:szCs w:val="28"/>
        </w:rPr>
        <w:t>.</w:t>
      </w:r>
      <w:r w:rsidR="00512EF5">
        <w:rPr>
          <w:color w:val="000000"/>
          <w:sz w:val="28"/>
          <w:szCs w:val="28"/>
        </w:rPr>
        <w:t>О</w:t>
      </w:r>
      <w:proofErr w:type="gramEnd"/>
      <w:r w:rsidR="00512EF5">
        <w:rPr>
          <w:color w:val="000000"/>
          <w:sz w:val="28"/>
          <w:szCs w:val="28"/>
        </w:rPr>
        <w:t xml:space="preserve">риентируясь на  </w:t>
      </w:r>
      <w:r w:rsidR="00B93BF2">
        <w:rPr>
          <w:color w:val="000000"/>
          <w:sz w:val="28"/>
          <w:szCs w:val="28"/>
        </w:rPr>
        <w:t xml:space="preserve"> принцип «</w:t>
      </w:r>
      <w:r w:rsidR="00B93BF2" w:rsidRPr="00A72ACD">
        <w:rPr>
          <w:color w:val="000000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</w:t>
      </w:r>
      <w:r w:rsidR="00B93BF2">
        <w:rPr>
          <w:color w:val="000000"/>
          <w:sz w:val="28"/>
          <w:szCs w:val="28"/>
        </w:rPr>
        <w:t>т».</w:t>
      </w:r>
    </w:p>
    <w:p w:rsidR="00B36869" w:rsidRPr="00B36869" w:rsidRDefault="00512EF5" w:rsidP="00B36869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Создавая </w:t>
      </w:r>
      <w:r w:rsidR="004368D8">
        <w:rPr>
          <w:rFonts w:ascii="Times New Roman" w:hAnsi="Times New Roman" w:cs="Times New Roman"/>
          <w:color w:val="000000"/>
          <w:sz w:val="28"/>
          <w:szCs w:val="28"/>
        </w:rPr>
        <w:t xml:space="preserve"> ситуацию успеха, </w:t>
      </w:r>
      <w:r w:rsidR="00EF61C8">
        <w:rPr>
          <w:rFonts w:ascii="Times New Roman" w:hAnsi="Times New Roman" w:cs="Times New Roman"/>
          <w:color w:val="000000"/>
          <w:sz w:val="28"/>
          <w:szCs w:val="28"/>
        </w:rPr>
        <w:t>стараюсь  повышать</w:t>
      </w:r>
      <w:r w:rsidR="00B93BF2">
        <w:rPr>
          <w:rFonts w:ascii="Times New Roman" w:hAnsi="Times New Roman" w:cs="Times New Roman"/>
          <w:color w:val="000000"/>
          <w:sz w:val="28"/>
          <w:szCs w:val="28"/>
        </w:rPr>
        <w:t xml:space="preserve"> у конкретного ребенка мотивацию к обучению.    К примеру, </w:t>
      </w:r>
      <w:r w:rsidR="004368D8">
        <w:rPr>
          <w:rFonts w:ascii="Times New Roman" w:hAnsi="Times New Roman" w:cs="Times New Roman"/>
          <w:color w:val="000000"/>
          <w:sz w:val="28"/>
          <w:szCs w:val="28"/>
        </w:rPr>
        <w:t>используя любовь одного  из моих учеников к чтению, предлагаю ему участвовать</w:t>
      </w:r>
      <w:r w:rsidR="00B93BF2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конкурсах чтецов</w:t>
      </w:r>
      <w:r w:rsidR="00D546DF">
        <w:rPr>
          <w:rFonts w:ascii="Times New Roman" w:hAnsi="Times New Roman" w:cs="Times New Roman"/>
          <w:color w:val="000000"/>
          <w:sz w:val="28"/>
          <w:szCs w:val="28"/>
        </w:rPr>
        <w:t xml:space="preserve">.  Победа в конкурсахповышает его самооценку, желание учиться. </w:t>
      </w:r>
      <w:r w:rsidR="00B93BF2">
        <w:rPr>
          <w:rFonts w:ascii="Times New Roman" w:hAnsi="Times New Roman" w:cs="Times New Roman"/>
          <w:color w:val="000000"/>
          <w:sz w:val="28"/>
          <w:szCs w:val="28"/>
        </w:rPr>
        <w:t>Он успешен и</w:t>
      </w:r>
      <w:r w:rsidR="00A04E18">
        <w:rPr>
          <w:rFonts w:ascii="Times New Roman" w:hAnsi="Times New Roman" w:cs="Times New Roman"/>
          <w:color w:val="000000"/>
          <w:sz w:val="28"/>
          <w:szCs w:val="28"/>
        </w:rPr>
        <w:t xml:space="preserve"> значим  в глазах </w:t>
      </w:r>
      <w:r w:rsidR="00DE42D6">
        <w:rPr>
          <w:rFonts w:ascii="Times New Roman" w:hAnsi="Times New Roman" w:cs="Times New Roman"/>
          <w:color w:val="000000"/>
          <w:sz w:val="28"/>
          <w:szCs w:val="28"/>
        </w:rPr>
        <w:t>сверстников. В своей работе опираюсь на  конкретные возможности каждого ребёнка, подбира</w:t>
      </w:r>
      <w:r w:rsidR="00EF61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42D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подход.</w:t>
      </w:r>
    </w:p>
    <w:p w:rsidR="00B36869" w:rsidRDefault="00B36869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869" w:rsidRDefault="00B36869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1C8" w:rsidRDefault="00B93BF2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</w:t>
      </w:r>
      <w:r w:rsidRPr="009D47B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12EF5">
        <w:rPr>
          <w:rFonts w:ascii="Times New Roman" w:hAnsi="Times New Roman" w:cs="Times New Roman"/>
          <w:sz w:val="28"/>
          <w:szCs w:val="28"/>
        </w:rPr>
        <w:t>необходимо организовать</w:t>
      </w:r>
      <w:r w:rsidRPr="009D47B6">
        <w:rPr>
          <w:rFonts w:ascii="Times New Roman" w:hAnsi="Times New Roman" w:cs="Times New Roman"/>
          <w:sz w:val="28"/>
          <w:szCs w:val="28"/>
        </w:rPr>
        <w:t xml:space="preserve"> с учетом специфики усвоения знаний, умен</w:t>
      </w:r>
      <w:r w:rsidR="00DE42D6">
        <w:rPr>
          <w:rFonts w:ascii="Times New Roman" w:hAnsi="Times New Roman" w:cs="Times New Roman"/>
          <w:sz w:val="28"/>
          <w:szCs w:val="28"/>
        </w:rPr>
        <w:t>ий и навыков, «п</w:t>
      </w:r>
      <w:r w:rsidRPr="009D47B6">
        <w:rPr>
          <w:rFonts w:ascii="Times New Roman" w:hAnsi="Times New Roman" w:cs="Times New Roman"/>
          <w:sz w:val="28"/>
          <w:szCs w:val="28"/>
        </w:rPr>
        <w:t xml:space="preserve">ошаговом» предъявлении материала, </w:t>
      </w:r>
      <w:r>
        <w:rPr>
          <w:rFonts w:ascii="Times New Roman" w:hAnsi="Times New Roman" w:cs="Times New Roman"/>
          <w:sz w:val="28"/>
          <w:szCs w:val="28"/>
        </w:rPr>
        <w:t>с дроблением условия на части, адаптированным заданием, дозированной помощью.</w:t>
      </w:r>
    </w:p>
    <w:p w:rsidR="00B93BF2" w:rsidRDefault="00B93BF2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E18" w:rsidRDefault="00EF61C8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3BF2" w:rsidRPr="007B7CF9">
        <w:rPr>
          <w:rFonts w:ascii="Times New Roman" w:hAnsi="Times New Roman" w:cs="Times New Roman"/>
          <w:b/>
          <w:sz w:val="28"/>
          <w:szCs w:val="28"/>
        </w:rPr>
        <w:t xml:space="preserve">ример: </w:t>
      </w:r>
      <w:proofErr w:type="gramStart"/>
      <w:r w:rsidR="00512EF5">
        <w:rPr>
          <w:rFonts w:ascii="Times New Roman" w:hAnsi="Times New Roman" w:cs="Times New Roman"/>
          <w:b/>
          <w:sz w:val="28"/>
          <w:szCs w:val="28"/>
        </w:rPr>
        <w:t>При изучении темы Однокоренные слова</w:t>
      </w:r>
      <w:r w:rsidR="00A04E1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97633">
        <w:rPr>
          <w:rFonts w:ascii="Times New Roman" w:hAnsi="Times New Roman" w:cs="Times New Roman"/>
          <w:b/>
          <w:sz w:val="28"/>
          <w:szCs w:val="28"/>
        </w:rPr>
        <w:t>3кл.</w:t>
      </w:r>
      <w:proofErr w:type="gramEnd"/>
      <w:r w:rsidR="00D97633">
        <w:rPr>
          <w:rFonts w:ascii="Times New Roman" w:hAnsi="Times New Roman" w:cs="Times New Roman"/>
          <w:b/>
          <w:sz w:val="28"/>
          <w:szCs w:val="28"/>
        </w:rPr>
        <w:t xml:space="preserve"> УМК Школы</w:t>
      </w:r>
      <w:r w:rsidR="00A04E18">
        <w:rPr>
          <w:rFonts w:ascii="Times New Roman" w:hAnsi="Times New Roman" w:cs="Times New Roman"/>
          <w:b/>
          <w:sz w:val="28"/>
          <w:szCs w:val="28"/>
        </w:rPr>
        <w:t xml:space="preserve"> России, уч. с 61</w:t>
      </w:r>
      <w:r w:rsidR="00D97633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="00D97633">
        <w:rPr>
          <w:rFonts w:ascii="Times New Roman" w:hAnsi="Times New Roman" w:cs="Times New Roman"/>
          <w:b/>
          <w:sz w:val="28"/>
          <w:szCs w:val="28"/>
        </w:rPr>
        <w:t>упр</w:t>
      </w:r>
      <w:proofErr w:type="gramEnd"/>
      <w:r w:rsidR="00D97633">
        <w:rPr>
          <w:rFonts w:ascii="Times New Roman" w:hAnsi="Times New Roman" w:cs="Times New Roman"/>
          <w:b/>
          <w:sz w:val="28"/>
          <w:szCs w:val="28"/>
        </w:rPr>
        <w:t xml:space="preserve"> 107</w:t>
      </w:r>
      <w:r w:rsidR="00A04E18">
        <w:rPr>
          <w:rFonts w:ascii="Times New Roman" w:hAnsi="Times New Roman" w:cs="Times New Roman"/>
          <w:b/>
          <w:sz w:val="28"/>
          <w:szCs w:val="28"/>
        </w:rPr>
        <w:t>)</w:t>
      </w:r>
      <w:r w:rsidR="00D97633">
        <w:rPr>
          <w:rFonts w:ascii="Times New Roman" w:hAnsi="Times New Roman" w:cs="Times New Roman"/>
          <w:b/>
          <w:sz w:val="28"/>
          <w:szCs w:val="28"/>
        </w:rPr>
        <w:t>.</w:t>
      </w:r>
    </w:p>
    <w:p w:rsidR="00D97633" w:rsidRPr="00E15018" w:rsidRDefault="00DE42D6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18">
        <w:rPr>
          <w:rFonts w:ascii="Times New Roman" w:hAnsi="Times New Roman" w:cs="Times New Roman"/>
          <w:b/>
          <w:sz w:val="28"/>
          <w:szCs w:val="28"/>
          <w:u w:val="single"/>
        </w:rPr>
        <w:t>Прочитайте.</w:t>
      </w:r>
    </w:p>
    <w:p w:rsidR="00D97633" w:rsidRDefault="00D97633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4425"/>
      </w:tblGrid>
      <w:tr w:rsidR="00D97633" w:rsidTr="00DE42D6">
        <w:trPr>
          <w:trHeight w:val="1065"/>
        </w:trPr>
        <w:tc>
          <w:tcPr>
            <w:tcW w:w="4560" w:type="dxa"/>
          </w:tcPr>
          <w:p w:rsidR="00D97633" w:rsidRDefault="00D97633" w:rsidP="00D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Береза, моя березонька,</w:t>
            </w:r>
          </w:p>
          <w:p w:rsidR="00D97633" w:rsidRDefault="00D97633" w:rsidP="00D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Береза моя белая,</w:t>
            </w:r>
          </w:p>
          <w:p w:rsidR="00D97633" w:rsidRDefault="00D97633" w:rsidP="00DE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Береза кудрявая!</w:t>
            </w:r>
          </w:p>
        </w:tc>
        <w:tc>
          <w:tcPr>
            <w:tcW w:w="4425" w:type="dxa"/>
          </w:tcPr>
          <w:p w:rsidR="00D97633" w:rsidRDefault="00D97633" w:rsidP="00D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  <w:p w:rsidR="00D97633" w:rsidRDefault="00D97633" w:rsidP="00D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Березняк</w:t>
            </w:r>
          </w:p>
          <w:p w:rsidR="00D97633" w:rsidRDefault="00D97633" w:rsidP="00D97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Подберезовик</w:t>
            </w:r>
          </w:p>
        </w:tc>
      </w:tr>
    </w:tbl>
    <w:p w:rsidR="00DE42D6" w:rsidRDefault="00DE42D6" w:rsidP="005A2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BF2" w:rsidRPr="00DE42D6" w:rsidRDefault="00D97633" w:rsidP="00DE42D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D6">
        <w:rPr>
          <w:rFonts w:ascii="Times New Roman" w:hAnsi="Times New Roman" w:cs="Times New Roman"/>
          <w:sz w:val="28"/>
          <w:szCs w:val="28"/>
        </w:rPr>
        <w:t xml:space="preserve">Прочитайте, однокоренные слова в правом столбике, определите, что обозначает каждое слово. </w:t>
      </w:r>
      <w:r w:rsidR="005A290F" w:rsidRPr="00DE42D6">
        <w:rPr>
          <w:rFonts w:ascii="Times New Roman" w:hAnsi="Times New Roman" w:cs="Times New Roman"/>
          <w:sz w:val="28"/>
          <w:szCs w:val="28"/>
        </w:rPr>
        <w:t>А</w:t>
      </w:r>
      <w:r w:rsidRPr="00DE42D6">
        <w:rPr>
          <w:rFonts w:ascii="Times New Roman" w:hAnsi="Times New Roman" w:cs="Times New Roman"/>
          <w:sz w:val="28"/>
          <w:szCs w:val="28"/>
        </w:rPr>
        <w:t xml:space="preserve"> что</w:t>
      </w:r>
      <w:r w:rsidR="005A290F" w:rsidRPr="00DE42D6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B93BF2" w:rsidRPr="00DE42D6">
        <w:rPr>
          <w:rFonts w:ascii="Times New Roman" w:hAnsi="Times New Roman" w:cs="Times New Roman"/>
          <w:sz w:val="28"/>
          <w:szCs w:val="28"/>
        </w:rPr>
        <w:t xml:space="preserve">, </w:t>
      </w:r>
      <w:r w:rsidR="005A290F" w:rsidRPr="00DE42D6">
        <w:rPr>
          <w:rFonts w:ascii="Times New Roman" w:hAnsi="Times New Roman" w:cs="Times New Roman"/>
          <w:sz w:val="28"/>
          <w:szCs w:val="28"/>
        </w:rPr>
        <w:t>в лексическом значении этих слов? Как называется общая часть однокоренных слов, которая «хранит» это общее значение?</w:t>
      </w:r>
    </w:p>
    <w:p w:rsidR="005A290F" w:rsidRPr="00DE42D6" w:rsidRDefault="005A290F" w:rsidP="00DE42D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D6">
        <w:rPr>
          <w:rFonts w:ascii="Times New Roman" w:hAnsi="Times New Roman" w:cs="Times New Roman"/>
          <w:sz w:val="28"/>
          <w:szCs w:val="28"/>
        </w:rPr>
        <w:t>Прочитайте предложение. Найдите в нем слова, однокоренные</w:t>
      </w:r>
      <w:r w:rsidR="00F931FF" w:rsidRPr="00DE42D6">
        <w:rPr>
          <w:rFonts w:ascii="Times New Roman" w:hAnsi="Times New Roman" w:cs="Times New Roman"/>
          <w:sz w:val="28"/>
          <w:szCs w:val="28"/>
        </w:rPr>
        <w:t xml:space="preserve"> словам из правого столбика</w:t>
      </w:r>
      <w:proofErr w:type="gramStart"/>
      <w:r w:rsidR="00F931FF" w:rsidRPr="00DE42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31FF" w:rsidRPr="00DE42D6">
        <w:rPr>
          <w:rFonts w:ascii="Times New Roman" w:hAnsi="Times New Roman" w:cs="Times New Roman"/>
          <w:sz w:val="28"/>
          <w:szCs w:val="28"/>
        </w:rPr>
        <w:t xml:space="preserve"> Докажи, что эти слова  однокоренные.</w:t>
      </w:r>
    </w:p>
    <w:p w:rsidR="00F931FF" w:rsidRPr="00DE42D6" w:rsidRDefault="00F931FF" w:rsidP="00DE42D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D6">
        <w:rPr>
          <w:rFonts w:ascii="Times New Roman" w:hAnsi="Times New Roman" w:cs="Times New Roman"/>
          <w:sz w:val="28"/>
          <w:szCs w:val="28"/>
        </w:rPr>
        <w:t xml:space="preserve">Запишите однокоренные слова с корнем </w:t>
      </w:r>
      <w:r w:rsidRPr="00DE42D6">
        <w:rPr>
          <w:rFonts w:ascii="Times New Roman" w:hAnsi="Times New Roman" w:cs="Times New Roman"/>
          <w:b/>
          <w:sz w:val="28"/>
          <w:szCs w:val="28"/>
        </w:rPr>
        <w:t>бере</w:t>
      </w:r>
      <w:proofErr w:type="gramStart"/>
      <w:r w:rsidRPr="00DE42D6">
        <w:rPr>
          <w:rFonts w:ascii="Times New Roman" w:hAnsi="Times New Roman" w:cs="Times New Roman"/>
          <w:b/>
          <w:sz w:val="28"/>
          <w:szCs w:val="28"/>
        </w:rPr>
        <w:t>з</w:t>
      </w:r>
      <w:r w:rsidR="005C467B" w:rsidRPr="00DE42D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C467B" w:rsidRPr="00DE4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67B" w:rsidRPr="00DE42D6">
        <w:rPr>
          <w:rFonts w:ascii="Times New Roman" w:hAnsi="Times New Roman" w:cs="Times New Roman"/>
          <w:sz w:val="28"/>
          <w:szCs w:val="28"/>
        </w:rPr>
        <w:t>Выделите в них корень.</w:t>
      </w:r>
    </w:p>
    <w:p w:rsidR="00B93BF2" w:rsidRPr="00E15018" w:rsidRDefault="008D3381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18">
        <w:rPr>
          <w:rFonts w:ascii="Times New Roman" w:hAnsi="Times New Roman" w:cs="Times New Roman"/>
          <w:b/>
          <w:sz w:val="28"/>
          <w:szCs w:val="28"/>
        </w:rPr>
        <w:t xml:space="preserve">Адаптируем упражнение. </w:t>
      </w:r>
      <w:r w:rsidR="00B93BF2" w:rsidRPr="00E15018">
        <w:rPr>
          <w:rFonts w:ascii="Times New Roman" w:hAnsi="Times New Roman" w:cs="Times New Roman"/>
          <w:b/>
          <w:sz w:val="28"/>
          <w:szCs w:val="28"/>
        </w:rPr>
        <w:t>Делим условие на части:</w:t>
      </w:r>
    </w:p>
    <w:p w:rsidR="00B93BF2" w:rsidRPr="00E15018" w:rsidRDefault="00B93BF2" w:rsidP="00E1501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5018">
        <w:rPr>
          <w:rFonts w:ascii="Times New Roman" w:hAnsi="Times New Roman" w:cs="Times New Roman"/>
          <w:sz w:val="28"/>
          <w:szCs w:val="28"/>
        </w:rPr>
        <w:t>Прочитай</w:t>
      </w:r>
      <w:r w:rsidR="00971EF2" w:rsidRPr="00E15018">
        <w:rPr>
          <w:rFonts w:ascii="Times New Roman" w:hAnsi="Times New Roman" w:cs="Times New Roman"/>
          <w:sz w:val="28"/>
          <w:szCs w:val="28"/>
        </w:rPr>
        <w:t xml:space="preserve"> правый столбик</w:t>
      </w:r>
      <w:r w:rsidRPr="00E15018">
        <w:rPr>
          <w:rFonts w:ascii="Times New Roman" w:hAnsi="Times New Roman" w:cs="Times New Roman"/>
          <w:sz w:val="28"/>
          <w:szCs w:val="28"/>
        </w:rPr>
        <w:t>.</w:t>
      </w:r>
    </w:p>
    <w:p w:rsidR="00971EF2" w:rsidRPr="00E15018" w:rsidRDefault="008D3381" w:rsidP="00E1501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-  Тебе знакомы эти слова, Что он</w:t>
      </w:r>
      <w:r w:rsidR="00971EF2" w:rsidRPr="00E15018">
        <w:rPr>
          <w:rFonts w:ascii="Times New Roman" w:hAnsi="Times New Roman" w:cs="Times New Roman"/>
          <w:sz w:val="28"/>
          <w:szCs w:val="28"/>
        </w:rPr>
        <w:t>и означают</w:t>
      </w:r>
      <w:r w:rsidR="00B93BF2" w:rsidRPr="00E150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1EF2" w:rsidRPr="00E15018" w:rsidRDefault="00B93BF2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18">
        <w:rPr>
          <w:rFonts w:ascii="Times New Roman" w:hAnsi="Times New Roman" w:cs="Times New Roman"/>
          <w:b/>
          <w:sz w:val="28"/>
          <w:szCs w:val="28"/>
        </w:rPr>
        <w:t>Давай</w:t>
      </w:r>
      <w:r w:rsidR="00971EF2" w:rsidRPr="00E15018">
        <w:rPr>
          <w:rFonts w:ascii="Times New Roman" w:hAnsi="Times New Roman" w:cs="Times New Roman"/>
          <w:b/>
          <w:sz w:val="28"/>
          <w:szCs w:val="28"/>
        </w:rPr>
        <w:t xml:space="preserve"> поиграем:</w:t>
      </w:r>
    </w:p>
    <w:p w:rsidR="00971EF2" w:rsidRPr="00E15018" w:rsidRDefault="00971EF2" w:rsidP="00E1501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Что общего у этих слов,  Чем они схожи</w:t>
      </w:r>
      <w:r w:rsidR="00BF740C" w:rsidRPr="00E15018">
        <w:rPr>
          <w:rFonts w:ascii="Times New Roman" w:hAnsi="Times New Roman" w:cs="Times New Roman"/>
          <w:sz w:val="28"/>
          <w:szCs w:val="28"/>
        </w:rPr>
        <w:t>? (общая часть)</w:t>
      </w:r>
    </w:p>
    <w:p w:rsidR="00B93BF2" w:rsidRPr="00E15018" w:rsidRDefault="00BF740C" w:rsidP="00E1501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П</w:t>
      </w:r>
      <w:r w:rsidR="00971EF2" w:rsidRPr="00E15018">
        <w:rPr>
          <w:rFonts w:ascii="Times New Roman" w:hAnsi="Times New Roman" w:cs="Times New Roman"/>
          <w:sz w:val="28"/>
          <w:szCs w:val="28"/>
        </w:rPr>
        <w:t>опробуем исключить «лишнее слово»</w:t>
      </w:r>
      <w:r w:rsidR="00B93BF2" w:rsidRPr="00E15018">
        <w:rPr>
          <w:rFonts w:ascii="Times New Roman" w:hAnsi="Times New Roman" w:cs="Times New Roman"/>
          <w:sz w:val="28"/>
          <w:szCs w:val="28"/>
        </w:rPr>
        <w:t>.</w:t>
      </w:r>
    </w:p>
    <w:p w:rsidR="00971EF2" w:rsidRPr="00E15018" w:rsidRDefault="00971EF2" w:rsidP="00E1501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Почему ты думаешь это слово лишнее</w:t>
      </w:r>
      <w:proofErr w:type="gramStart"/>
      <w:r w:rsidRPr="00E150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15018">
        <w:rPr>
          <w:rFonts w:ascii="Times New Roman" w:hAnsi="Times New Roman" w:cs="Times New Roman"/>
          <w:sz w:val="28"/>
          <w:szCs w:val="28"/>
        </w:rPr>
        <w:t xml:space="preserve"> (подберезовик)</w:t>
      </w:r>
      <w:r w:rsidR="00BF740C" w:rsidRPr="00E15018">
        <w:rPr>
          <w:rFonts w:ascii="Times New Roman" w:hAnsi="Times New Roman" w:cs="Times New Roman"/>
          <w:sz w:val="28"/>
          <w:szCs w:val="28"/>
        </w:rPr>
        <w:t>.</w:t>
      </w:r>
    </w:p>
    <w:p w:rsidR="00BF740C" w:rsidRPr="00E15018" w:rsidRDefault="00BF740C" w:rsidP="00E1501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Прочитай предложение в левом столбике.</w:t>
      </w:r>
    </w:p>
    <w:p w:rsidR="00BF740C" w:rsidRPr="00E15018" w:rsidRDefault="00BF740C" w:rsidP="00E1501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Соедини линиями «слова родственники» в левом и правом  столбиках.</w:t>
      </w:r>
    </w:p>
    <w:p w:rsidR="00E15018" w:rsidRDefault="00C033DD" w:rsidP="00E1501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>Как ты думаеш</w:t>
      </w:r>
      <w:r w:rsidR="008C2BCD" w:rsidRPr="00E15018">
        <w:rPr>
          <w:rFonts w:ascii="Times New Roman" w:hAnsi="Times New Roman" w:cs="Times New Roman"/>
          <w:sz w:val="28"/>
          <w:szCs w:val="28"/>
        </w:rPr>
        <w:t>ь, что называется корнем слова?</w:t>
      </w:r>
    </w:p>
    <w:p w:rsidR="00E15018" w:rsidRPr="00E15018" w:rsidRDefault="00E15018" w:rsidP="00E15018">
      <w:pPr>
        <w:pStyle w:val="a7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0603D" w:rsidRPr="00E15018" w:rsidRDefault="0070603D" w:rsidP="00E15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  -</w:t>
      </w:r>
      <w:r w:rsidR="008C2BCD" w:rsidRPr="00E15018">
        <w:rPr>
          <w:rFonts w:ascii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 Общая часть родственных слов </w:t>
      </w:r>
      <w:r w:rsidRPr="00E15018">
        <w:rPr>
          <w:rFonts w:ascii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называется </w:t>
      </w:r>
      <w:r w:rsidRPr="00E15018">
        <w:rPr>
          <w:rFonts w:ascii="Times New Roman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>корнем</w:t>
      </w:r>
      <w:r w:rsidRPr="00E15018">
        <w:rPr>
          <w:rFonts w:ascii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>.</w:t>
      </w:r>
    </w:p>
    <w:p w:rsidR="008C2BCD" w:rsidRPr="00E15018" w:rsidRDefault="0070603D" w:rsidP="0070603D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dark1"/>
          <w:kern w:val="24"/>
          <w:sz w:val="28"/>
          <w:szCs w:val="28"/>
        </w:rPr>
      </w:pPr>
      <w:r w:rsidRPr="00E15018">
        <w:rPr>
          <w:b/>
          <w:bCs/>
          <w:color w:val="FF0000"/>
          <w:kern w:val="24"/>
          <w:sz w:val="28"/>
          <w:szCs w:val="28"/>
        </w:rPr>
        <w:t>Корень</w:t>
      </w:r>
      <w:r w:rsidRPr="00E15018">
        <w:rPr>
          <w:b/>
          <w:bCs/>
          <w:color w:val="000000" w:themeColor="dark1"/>
          <w:kern w:val="24"/>
          <w:sz w:val="28"/>
          <w:szCs w:val="28"/>
        </w:rPr>
        <w:t xml:space="preserve"> слов</w:t>
      </w:r>
      <w:proofErr w:type="gramStart"/>
      <w:r w:rsidRPr="00E15018">
        <w:rPr>
          <w:b/>
          <w:bCs/>
          <w:color w:val="000000" w:themeColor="dark1"/>
          <w:kern w:val="24"/>
          <w:sz w:val="28"/>
          <w:szCs w:val="28"/>
        </w:rPr>
        <w:t>а-</w:t>
      </w:r>
      <w:proofErr w:type="gramEnd"/>
      <w:r w:rsidRPr="00E15018">
        <w:rPr>
          <w:b/>
          <w:bCs/>
          <w:color w:val="000000" w:themeColor="dark1"/>
          <w:kern w:val="24"/>
          <w:sz w:val="28"/>
          <w:szCs w:val="28"/>
        </w:rPr>
        <w:t xml:space="preserve"> это самая главная часть  слове. В ней заключено</w:t>
      </w:r>
    </w:p>
    <w:p w:rsidR="0070603D" w:rsidRPr="00E15018" w:rsidRDefault="008C2BCD" w:rsidP="0070603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15018">
        <w:rPr>
          <w:b/>
          <w:bCs/>
          <w:color w:val="000000" w:themeColor="dark1"/>
          <w:kern w:val="24"/>
          <w:sz w:val="28"/>
          <w:szCs w:val="28"/>
        </w:rPr>
        <w:t xml:space="preserve">   общее </w:t>
      </w:r>
      <w:r w:rsidR="0070603D" w:rsidRPr="00E15018">
        <w:rPr>
          <w:b/>
          <w:bCs/>
          <w:color w:val="000000" w:themeColor="dark1"/>
          <w:kern w:val="24"/>
          <w:sz w:val="28"/>
          <w:szCs w:val="28"/>
        </w:rPr>
        <w:t>лексическое значение всех родственных слов.</w:t>
      </w:r>
    </w:p>
    <w:p w:rsidR="0070603D" w:rsidRPr="00E15018" w:rsidRDefault="008C2BCD" w:rsidP="00E15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18">
        <w:rPr>
          <w:rFonts w:ascii="Times New Roman" w:hAnsi="Times New Roman" w:cs="Times New Roman"/>
          <w:sz w:val="28"/>
          <w:szCs w:val="28"/>
        </w:rPr>
        <w:t xml:space="preserve">Запиши однокоренные слова с корнем </w:t>
      </w:r>
      <w:r w:rsidRPr="00E15018">
        <w:rPr>
          <w:rFonts w:ascii="Times New Roman" w:hAnsi="Times New Roman" w:cs="Times New Roman"/>
          <w:b/>
          <w:sz w:val="28"/>
          <w:szCs w:val="28"/>
        </w:rPr>
        <w:t>бере</w:t>
      </w:r>
      <w:proofErr w:type="gramStart"/>
      <w:r w:rsidRPr="00E15018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E1501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15018">
        <w:rPr>
          <w:rFonts w:ascii="Times New Roman" w:hAnsi="Times New Roman" w:cs="Times New Roman"/>
          <w:sz w:val="28"/>
          <w:szCs w:val="28"/>
        </w:rPr>
        <w:t>Выдели в них корень</w:t>
      </w:r>
    </w:p>
    <w:p w:rsidR="0070603D" w:rsidRPr="00E15018" w:rsidRDefault="0070603D" w:rsidP="00877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03D" w:rsidRPr="00E15018" w:rsidRDefault="00E15018" w:rsidP="00E1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18">
        <w:rPr>
          <w:rFonts w:ascii="Times New Roman" w:hAnsi="Times New Roman" w:cs="Times New Roman"/>
          <w:b/>
          <w:sz w:val="28"/>
          <w:szCs w:val="28"/>
        </w:rPr>
        <w:t>Пример №2</w:t>
      </w:r>
      <w:r w:rsidR="0070603D" w:rsidRPr="00E15018">
        <w:rPr>
          <w:rFonts w:ascii="Times New Roman" w:hAnsi="Times New Roman" w:cs="Times New Roman"/>
          <w:b/>
          <w:sz w:val="28"/>
          <w:szCs w:val="28"/>
        </w:rPr>
        <w:t xml:space="preserve">Подбираем </w:t>
      </w:r>
      <w:proofErr w:type="spellStart"/>
      <w:r w:rsidR="0070603D" w:rsidRPr="00E15018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="0070603D" w:rsidRPr="00E15018">
        <w:rPr>
          <w:rFonts w:ascii="Times New Roman" w:hAnsi="Times New Roman" w:cs="Times New Roman"/>
          <w:b/>
          <w:sz w:val="28"/>
          <w:szCs w:val="28"/>
        </w:rPr>
        <w:t xml:space="preserve"> задания:</w:t>
      </w:r>
    </w:p>
    <w:p w:rsidR="0070603D" w:rsidRPr="00E15018" w:rsidRDefault="0070603D" w:rsidP="00877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7812" w:rsidRPr="00E15018" w:rsidRDefault="00877812" w:rsidP="0087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18">
        <w:rPr>
          <w:rFonts w:ascii="Times New Roman" w:hAnsi="Times New Roman" w:cs="Times New Roman"/>
          <w:b/>
          <w:sz w:val="28"/>
          <w:szCs w:val="28"/>
          <w:u w:val="single"/>
        </w:rPr>
        <w:t>«Зачеркни лишнее слово»</w:t>
      </w:r>
    </w:p>
    <w:p w:rsidR="00877812" w:rsidRDefault="00877812" w:rsidP="00877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668"/>
      </w:tblGrid>
      <w:tr w:rsidR="008B777E" w:rsidRPr="00877812" w:rsidTr="00ED5A35">
        <w:tc>
          <w:tcPr>
            <w:tcW w:w="1668" w:type="dxa"/>
          </w:tcPr>
          <w:p w:rsidR="008B777E" w:rsidRPr="00877812" w:rsidRDefault="008B777E" w:rsidP="00055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877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орьба          </w:t>
            </w:r>
          </w:p>
        </w:tc>
        <w:tc>
          <w:tcPr>
            <w:tcW w:w="1668" w:type="dxa"/>
          </w:tcPr>
          <w:p w:rsidR="008B777E" w:rsidRDefault="008B777E" w:rsidP="00055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весёлый</w:t>
            </w:r>
          </w:p>
        </w:tc>
      </w:tr>
      <w:tr w:rsidR="008B777E" w:rsidRPr="00877812" w:rsidTr="00ED5A35">
        <w:tc>
          <w:tcPr>
            <w:tcW w:w="1668" w:type="dxa"/>
          </w:tcPr>
          <w:p w:rsidR="008B777E" w:rsidRPr="00877812" w:rsidRDefault="008B777E" w:rsidP="00055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борец</w:t>
            </w:r>
          </w:p>
        </w:tc>
        <w:tc>
          <w:tcPr>
            <w:tcW w:w="1668" w:type="dxa"/>
          </w:tcPr>
          <w:p w:rsidR="008B777E" w:rsidRPr="00877812" w:rsidRDefault="008B777E" w:rsidP="00055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веселье</w:t>
            </w:r>
          </w:p>
        </w:tc>
      </w:tr>
      <w:tr w:rsidR="008B777E" w:rsidRPr="00877812" w:rsidTr="00ED5A35">
        <w:tc>
          <w:tcPr>
            <w:tcW w:w="1668" w:type="dxa"/>
          </w:tcPr>
          <w:p w:rsidR="008B777E" w:rsidRPr="00877812" w:rsidRDefault="008B777E" w:rsidP="00055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воевать</w:t>
            </w:r>
          </w:p>
        </w:tc>
        <w:tc>
          <w:tcPr>
            <w:tcW w:w="1668" w:type="dxa"/>
          </w:tcPr>
          <w:p w:rsidR="008B777E" w:rsidRPr="00877812" w:rsidRDefault="008B777E" w:rsidP="00055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весенний</w:t>
            </w:r>
          </w:p>
        </w:tc>
      </w:tr>
    </w:tbl>
    <w:p w:rsidR="00C033DD" w:rsidRDefault="00C033DD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77E" w:rsidRDefault="008B777E" w:rsidP="00B93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77E" w:rsidRPr="00E15018" w:rsidRDefault="0070603D" w:rsidP="0070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18">
        <w:rPr>
          <w:rFonts w:ascii="Times New Roman" w:hAnsi="Times New Roman" w:cs="Times New Roman"/>
          <w:b/>
          <w:sz w:val="28"/>
          <w:szCs w:val="28"/>
          <w:u w:val="single"/>
        </w:rPr>
        <w:t>Выпиши только однокоренные слова. Выдели  общую часть  слова.</w:t>
      </w:r>
    </w:p>
    <w:p w:rsidR="0070603D" w:rsidRDefault="0070603D" w:rsidP="0070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Часовщик, часто, часы, часики, часовой, часть.</w:t>
      </w:r>
    </w:p>
    <w:p w:rsidR="00010B3F" w:rsidRDefault="00010B3F" w:rsidP="0070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B3F" w:rsidRPr="00E15018" w:rsidRDefault="00010B3F" w:rsidP="0070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1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15018">
        <w:rPr>
          <w:rFonts w:ascii="Times New Roman" w:hAnsi="Times New Roman" w:cs="Times New Roman"/>
          <w:b/>
          <w:sz w:val="28"/>
          <w:szCs w:val="28"/>
          <w:u w:val="single"/>
        </w:rPr>
        <w:t>Игра собери группы однокоренных слов»</w:t>
      </w:r>
    </w:p>
    <w:p w:rsidR="00010B3F" w:rsidRPr="00010B3F" w:rsidRDefault="00010B3F" w:rsidP="0070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дождик, моряк, сахарница, сахарный, дождь, морской, дождливый, сахар.</w:t>
      </w:r>
    </w:p>
    <w:p w:rsidR="008B777E" w:rsidRDefault="008B777E" w:rsidP="000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10B3F" w:rsidTr="00010B3F">
        <w:tc>
          <w:tcPr>
            <w:tcW w:w="3190" w:type="dxa"/>
          </w:tcPr>
          <w:p w:rsidR="00010B3F" w:rsidRDefault="00010B3F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</w:t>
            </w:r>
          </w:p>
        </w:tc>
        <w:tc>
          <w:tcPr>
            <w:tcW w:w="3190" w:type="dxa"/>
          </w:tcPr>
          <w:p w:rsidR="00010B3F" w:rsidRDefault="00010B3F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</w:t>
            </w:r>
          </w:p>
        </w:tc>
        <w:tc>
          <w:tcPr>
            <w:tcW w:w="3191" w:type="dxa"/>
          </w:tcPr>
          <w:p w:rsidR="00010B3F" w:rsidRDefault="00010B3F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</w:t>
            </w:r>
            <w:proofErr w:type="spellEnd"/>
          </w:p>
        </w:tc>
      </w:tr>
      <w:tr w:rsidR="00010B3F" w:rsidTr="00010B3F">
        <w:tc>
          <w:tcPr>
            <w:tcW w:w="3190" w:type="dxa"/>
          </w:tcPr>
          <w:p w:rsidR="00E15018" w:rsidRDefault="00E15018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…….………..</w:t>
            </w:r>
          </w:p>
          <w:p w:rsidR="00E15018" w:rsidRDefault="00E15018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…….………..</w:t>
            </w:r>
          </w:p>
          <w:p w:rsidR="00E15018" w:rsidRDefault="00E15018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</w:t>
            </w:r>
          </w:p>
        </w:tc>
        <w:tc>
          <w:tcPr>
            <w:tcW w:w="3190" w:type="dxa"/>
          </w:tcPr>
          <w:p w:rsidR="00E15018" w:rsidRDefault="00E15018" w:rsidP="00E1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…….………..</w:t>
            </w:r>
          </w:p>
          <w:p w:rsidR="00E15018" w:rsidRDefault="00E15018" w:rsidP="00E1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…….………..</w:t>
            </w:r>
          </w:p>
          <w:p w:rsidR="00E15018" w:rsidRDefault="00E15018" w:rsidP="00E1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</w:t>
            </w:r>
          </w:p>
          <w:p w:rsidR="00010B3F" w:rsidRDefault="00010B3F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5018" w:rsidRDefault="00E15018" w:rsidP="00E1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…….………..</w:t>
            </w:r>
          </w:p>
          <w:p w:rsidR="00E15018" w:rsidRDefault="00E15018" w:rsidP="00E1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…….………..</w:t>
            </w:r>
          </w:p>
          <w:p w:rsidR="00E15018" w:rsidRDefault="00E15018" w:rsidP="00E1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……………..</w:t>
            </w:r>
          </w:p>
          <w:p w:rsidR="00010B3F" w:rsidRDefault="00010B3F" w:rsidP="00010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77E" w:rsidRDefault="008B777E" w:rsidP="008C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7" w:rsidRDefault="00A11AED" w:rsidP="001F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детьми ЗПР необходимо</w:t>
      </w:r>
      <w:r w:rsidRPr="00A11AED">
        <w:rPr>
          <w:rFonts w:ascii="Times New Roman" w:hAnsi="Times New Roman" w:cs="Times New Roman"/>
          <w:sz w:val="28"/>
          <w:szCs w:val="28"/>
        </w:rPr>
        <w:t>придерживаться</w:t>
      </w:r>
      <w:r w:rsidR="00B93BF2" w:rsidRPr="00B54BC8">
        <w:rPr>
          <w:rFonts w:ascii="Times New Roman" w:hAnsi="Times New Roman" w:cs="Times New Roman"/>
          <w:b/>
          <w:sz w:val="28"/>
          <w:szCs w:val="28"/>
        </w:rPr>
        <w:t xml:space="preserve"> наглядно-действенно</w:t>
      </w:r>
      <w:r w:rsidR="00CE0837">
        <w:rPr>
          <w:rFonts w:ascii="Times New Roman" w:hAnsi="Times New Roman" w:cs="Times New Roman"/>
          <w:b/>
          <w:sz w:val="28"/>
          <w:szCs w:val="28"/>
        </w:rPr>
        <w:t>го характера содержания обучения</w:t>
      </w:r>
      <w:r w:rsidR="007E5568">
        <w:rPr>
          <w:rFonts w:ascii="Times New Roman" w:hAnsi="Times New Roman" w:cs="Times New Roman"/>
          <w:sz w:val="28"/>
          <w:szCs w:val="28"/>
        </w:rPr>
        <w:t>, учитывая</w:t>
      </w:r>
      <w:r>
        <w:rPr>
          <w:rFonts w:ascii="Times New Roman" w:hAnsi="Times New Roman" w:cs="Times New Roman"/>
          <w:sz w:val="28"/>
          <w:szCs w:val="28"/>
        </w:rPr>
        <w:t xml:space="preserve">, что у </w:t>
      </w:r>
      <w:r w:rsidR="007E5568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детей психическое развитие на 1,5-2 </w:t>
      </w:r>
      <w:r w:rsidR="00CE0837">
        <w:rPr>
          <w:rFonts w:ascii="Times New Roman" w:hAnsi="Times New Roman" w:cs="Times New Roman"/>
          <w:sz w:val="28"/>
          <w:szCs w:val="28"/>
        </w:rPr>
        <w:t>года запаздывает.</w:t>
      </w:r>
      <w:r w:rsidR="00CF4E3A">
        <w:rPr>
          <w:rFonts w:ascii="Times New Roman" w:hAnsi="Times New Roman" w:cs="Times New Roman"/>
          <w:sz w:val="28"/>
          <w:szCs w:val="28"/>
        </w:rPr>
        <w:t>Эти дети  лучше усваивают  учебный материал</w:t>
      </w:r>
      <w:r w:rsidR="007E5568">
        <w:rPr>
          <w:rFonts w:ascii="Times New Roman" w:hAnsi="Times New Roman" w:cs="Times New Roman"/>
          <w:sz w:val="28"/>
          <w:szCs w:val="28"/>
        </w:rPr>
        <w:t>,</w:t>
      </w:r>
      <w:r w:rsidR="00CF4E3A">
        <w:rPr>
          <w:rFonts w:ascii="Times New Roman" w:hAnsi="Times New Roman" w:cs="Times New Roman"/>
          <w:sz w:val="28"/>
          <w:szCs w:val="28"/>
        </w:rPr>
        <w:t xml:space="preserve"> представленный в игровой форме</w:t>
      </w:r>
      <w:r w:rsidR="007E5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837" w:rsidRDefault="00CE0837" w:rsidP="001F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99A" w:rsidRDefault="007E5568" w:rsidP="001F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4E3A">
        <w:rPr>
          <w:rFonts w:ascii="Times New Roman" w:hAnsi="Times New Roman" w:cs="Times New Roman"/>
          <w:sz w:val="28"/>
          <w:szCs w:val="28"/>
        </w:rPr>
        <w:t xml:space="preserve">екомендую  </w:t>
      </w:r>
      <w:r w:rsidR="0093099A">
        <w:rPr>
          <w:rFonts w:ascii="Times New Roman" w:hAnsi="Times New Roman" w:cs="Times New Roman"/>
          <w:sz w:val="28"/>
          <w:szCs w:val="28"/>
        </w:rPr>
        <w:t>в образовательном процессе активно использовать</w:t>
      </w:r>
      <w:r w:rsidR="00B93BF2">
        <w:rPr>
          <w:rFonts w:ascii="Times New Roman" w:hAnsi="Times New Roman" w:cs="Times New Roman"/>
          <w:sz w:val="28"/>
          <w:szCs w:val="28"/>
        </w:rPr>
        <w:t xml:space="preserve"> эле</w:t>
      </w:r>
      <w:r w:rsidR="00CF4E3A">
        <w:rPr>
          <w:rFonts w:ascii="Times New Roman" w:hAnsi="Times New Roman" w:cs="Times New Roman"/>
          <w:sz w:val="28"/>
          <w:szCs w:val="28"/>
        </w:rPr>
        <w:t xml:space="preserve">ктронные приложения к учебникам, презентации, </w:t>
      </w:r>
      <w:r w:rsidR="0093099A">
        <w:rPr>
          <w:rFonts w:ascii="Times New Roman" w:hAnsi="Times New Roman" w:cs="Times New Roman"/>
          <w:sz w:val="28"/>
          <w:szCs w:val="28"/>
        </w:rPr>
        <w:t>тетради на</w:t>
      </w:r>
      <w:r w:rsidR="00CF4E3A">
        <w:rPr>
          <w:rFonts w:ascii="Times New Roman" w:hAnsi="Times New Roman" w:cs="Times New Roman"/>
          <w:sz w:val="28"/>
          <w:szCs w:val="28"/>
        </w:rPr>
        <w:t xml:space="preserve">печатной основой </w:t>
      </w:r>
      <w:r w:rsidR="0093099A">
        <w:rPr>
          <w:rFonts w:ascii="Times New Roman" w:hAnsi="Times New Roman" w:cs="Times New Roman"/>
          <w:sz w:val="28"/>
          <w:szCs w:val="28"/>
        </w:rPr>
        <w:t xml:space="preserve">(дети </w:t>
      </w:r>
      <w:r w:rsidR="00CF4E3A">
        <w:rPr>
          <w:rFonts w:ascii="Times New Roman" w:hAnsi="Times New Roman" w:cs="Times New Roman"/>
          <w:sz w:val="28"/>
          <w:szCs w:val="28"/>
        </w:rPr>
        <w:t>меньше утомляются и объем выполненной работы возрастает</w:t>
      </w:r>
      <w:r w:rsidR="0093099A">
        <w:rPr>
          <w:rFonts w:ascii="Times New Roman" w:hAnsi="Times New Roman" w:cs="Times New Roman"/>
          <w:sz w:val="28"/>
          <w:szCs w:val="28"/>
        </w:rPr>
        <w:t>)</w:t>
      </w:r>
      <w:r w:rsidR="00CF4E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BF2" w:rsidRDefault="00CF4E3A" w:rsidP="001F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все то, что вызывает </w:t>
      </w:r>
      <w:r w:rsidR="0093099A">
        <w:rPr>
          <w:rFonts w:ascii="Times New Roman" w:hAnsi="Times New Roman" w:cs="Times New Roman"/>
          <w:sz w:val="28"/>
          <w:szCs w:val="28"/>
        </w:rPr>
        <w:t>у обучающихся</w:t>
      </w:r>
      <w:r>
        <w:rPr>
          <w:rFonts w:ascii="Times New Roman" w:hAnsi="Times New Roman" w:cs="Times New Roman"/>
          <w:sz w:val="28"/>
          <w:szCs w:val="28"/>
        </w:rPr>
        <w:t>интерес и повышает мотивацию</w:t>
      </w:r>
      <w:r w:rsidR="0093099A">
        <w:rPr>
          <w:rFonts w:ascii="Times New Roman" w:hAnsi="Times New Roman" w:cs="Times New Roman"/>
          <w:sz w:val="28"/>
          <w:szCs w:val="28"/>
        </w:rPr>
        <w:t xml:space="preserve">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C05" w:rsidRPr="001F3470" w:rsidRDefault="003C0C05" w:rsidP="001F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05" w:rsidRDefault="001F3470" w:rsidP="00B93BF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099A">
        <w:rPr>
          <w:rFonts w:ascii="Times New Roman" w:hAnsi="Times New Roman" w:cs="Times New Roman"/>
          <w:color w:val="000000"/>
          <w:sz w:val="28"/>
          <w:szCs w:val="28"/>
        </w:rPr>
        <w:t>ктивные методы обучения способствуют развитию у обучающихся</w:t>
      </w:r>
      <w:r w:rsidR="003C0C05">
        <w:rPr>
          <w:rFonts w:ascii="Times New Roman" w:hAnsi="Times New Roman" w:cs="Times New Roman"/>
          <w:color w:val="000000"/>
          <w:sz w:val="28"/>
          <w:szCs w:val="28"/>
        </w:rPr>
        <w:t xml:space="preserve">УУД, способности </w:t>
      </w:r>
      <w:r w:rsidR="00B93BF2" w:rsidRPr="00A72ACD">
        <w:rPr>
          <w:rFonts w:ascii="Times New Roman" w:hAnsi="Times New Roman" w:cs="Times New Roman"/>
          <w:color w:val="000000"/>
          <w:sz w:val="28"/>
          <w:szCs w:val="28"/>
        </w:rPr>
        <w:t>выражать свои чувства, мысли</w:t>
      </w:r>
      <w:r>
        <w:rPr>
          <w:rFonts w:ascii="Times New Roman" w:hAnsi="Times New Roman" w:cs="Times New Roman"/>
          <w:color w:val="000000"/>
          <w:sz w:val="28"/>
          <w:szCs w:val="28"/>
        </w:rPr>
        <w:t>, отстаива</w:t>
      </w:r>
      <w:r w:rsidR="003C0C05">
        <w:rPr>
          <w:rFonts w:ascii="Times New Roman" w:hAnsi="Times New Roman" w:cs="Times New Roman"/>
          <w:color w:val="000000"/>
          <w:sz w:val="28"/>
          <w:szCs w:val="28"/>
        </w:rPr>
        <w:t>ть свою точку  зрения, развивают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чувство сопереживания,</w:t>
      </w:r>
      <w:r w:rsidR="003C0C05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коммуникативные навыки.</w:t>
      </w:r>
    </w:p>
    <w:p w:rsidR="003C0C05" w:rsidRDefault="003C0C05" w:rsidP="00B93BF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93BF2" w:rsidRDefault="006066B6" w:rsidP="003C0C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способствовать формированию гармоничной личности каждого обучающегося с учётом его индивидуальности, рекомендую использовать в образовательном процессе основные методы:</w:t>
      </w:r>
      <w:r w:rsidRPr="00A72ACD">
        <w:rPr>
          <w:rFonts w:ascii="Times New Roman" w:hAnsi="Times New Roman" w:cs="Times New Roman"/>
          <w:color w:val="000000"/>
          <w:sz w:val="28"/>
          <w:szCs w:val="28"/>
        </w:rPr>
        <w:t xml:space="preserve">  наблюдения, беседа, коррекционно- развивающие упражнения, 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, тренинги.</w:t>
      </w:r>
    </w:p>
    <w:p w:rsidR="007B36BF" w:rsidRDefault="007B36BF" w:rsidP="003C0C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36BF" w:rsidRDefault="007B36BF" w:rsidP="003C0C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36BF" w:rsidRDefault="007B36BF" w:rsidP="003C0C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36BF" w:rsidRDefault="007B36BF" w:rsidP="003C0C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B36BF" w:rsidRDefault="007B36BF" w:rsidP="003C0C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BC8" w:rsidRDefault="007B36BF" w:rsidP="007B36BF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Литература</w:t>
      </w:r>
    </w:p>
    <w:p w:rsidR="007B36BF" w:rsidRPr="007B36BF" w:rsidRDefault="007B36BF" w:rsidP="007B36B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36B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/ М-во образования и науки</w:t>
      </w:r>
      <w:proofErr w:type="gramStart"/>
      <w:r w:rsidRPr="007B36B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B36BF">
        <w:rPr>
          <w:rFonts w:ascii="Times New Roman" w:hAnsi="Times New Roman" w:cs="Times New Roman"/>
          <w:sz w:val="28"/>
          <w:szCs w:val="28"/>
        </w:rPr>
        <w:t>ос. Федерации. – М.: Просвещение, 2017. – 404 с.</w:t>
      </w:r>
    </w:p>
    <w:p w:rsidR="007B36BF" w:rsidRPr="007B36BF" w:rsidRDefault="007B36BF" w:rsidP="007B36B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36BF">
        <w:rPr>
          <w:rFonts w:ascii="Times New Roman" w:hAnsi="Times New Roman" w:cs="Times New Roman"/>
          <w:sz w:val="28"/>
          <w:szCs w:val="28"/>
        </w:rPr>
        <w:t xml:space="preserve">2. Бабкина Н.В. </w:t>
      </w:r>
      <w:proofErr w:type="spellStart"/>
      <w:r w:rsidRPr="007B36B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B36BF"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 у детей с задержкой психического развития: учебное пособие / Н.В. Бабкина. – М.: Гуманитарный изд. центр ВЛАДОС, 2016. – 143 с.</w:t>
      </w:r>
    </w:p>
    <w:p w:rsidR="007B36BF" w:rsidRPr="007B36BF" w:rsidRDefault="007B36BF" w:rsidP="007B36B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36BF">
        <w:rPr>
          <w:rFonts w:ascii="Times New Roman" w:hAnsi="Times New Roman" w:cs="Times New Roman"/>
          <w:sz w:val="28"/>
          <w:szCs w:val="28"/>
        </w:rPr>
        <w:t xml:space="preserve">Инклюзивное образование. Настольная книга педагога, работающего с детьми с ОВЗ: методическое пособие. – М.: </w:t>
      </w:r>
      <w:proofErr w:type="spellStart"/>
      <w:r w:rsidRPr="007B36B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B36BF">
        <w:rPr>
          <w:rFonts w:ascii="Times New Roman" w:hAnsi="Times New Roman" w:cs="Times New Roman"/>
          <w:sz w:val="28"/>
          <w:szCs w:val="28"/>
        </w:rPr>
        <w:t>. изд. центр ВЛАДОС, 2014. – 167 с.</w:t>
      </w:r>
    </w:p>
    <w:p w:rsidR="007B36BF" w:rsidRDefault="007B36BF" w:rsidP="007B36B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6B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B36BF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7B36BF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7B36B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36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36BF">
        <w:rPr>
          <w:rFonts w:ascii="Times New Roman" w:hAnsi="Times New Roman" w:cs="Times New Roman"/>
          <w:sz w:val="28"/>
          <w:szCs w:val="28"/>
        </w:rPr>
        <w:t xml:space="preserve"> развивающее обучение детей в процессе дидактических игр: пособие для учителя-дефектолога / Е.А. </w:t>
      </w:r>
      <w:proofErr w:type="spellStart"/>
      <w:r w:rsidRPr="007B36BF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B36B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B36B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B36BF">
        <w:rPr>
          <w:rFonts w:ascii="Times New Roman" w:hAnsi="Times New Roman" w:cs="Times New Roman"/>
          <w:sz w:val="28"/>
          <w:szCs w:val="28"/>
        </w:rPr>
        <w:t>. изд. центр ВЛАДОС, 2016. – 256 с.: ил. – (Коррекционная педагогика).</w:t>
      </w:r>
    </w:p>
    <w:p w:rsidR="007B36BF" w:rsidRPr="007B36BF" w:rsidRDefault="007B36BF" w:rsidP="007B36B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="00632AAC">
        <w:rPr>
          <w:rFonts w:ascii="Times New Roman" w:hAnsi="Times New Roman" w:cs="Times New Roman"/>
          <w:sz w:val="28"/>
          <w:szCs w:val="28"/>
        </w:rPr>
        <w:t xml:space="preserve"> 3 класс. Учеб. Для </w:t>
      </w:r>
      <w:proofErr w:type="spellStart"/>
      <w:r w:rsidR="00632AA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632AAC">
        <w:rPr>
          <w:rFonts w:ascii="Times New Roman" w:hAnsi="Times New Roman" w:cs="Times New Roman"/>
          <w:sz w:val="28"/>
          <w:szCs w:val="28"/>
        </w:rPr>
        <w:t>. организаций. В  2 ч. ч.1</w:t>
      </w:r>
      <w:r w:rsidR="00632AAC" w:rsidRPr="007B36BF">
        <w:rPr>
          <w:rFonts w:ascii="Times New Roman" w:hAnsi="Times New Roman" w:cs="Times New Roman"/>
          <w:sz w:val="28"/>
          <w:szCs w:val="28"/>
        </w:rPr>
        <w:t>/</w:t>
      </w:r>
      <w:r w:rsidR="00632AAC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632AAC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632AAC">
        <w:rPr>
          <w:rFonts w:ascii="Times New Roman" w:hAnsi="Times New Roman" w:cs="Times New Roman"/>
          <w:sz w:val="28"/>
          <w:szCs w:val="28"/>
        </w:rPr>
        <w:t xml:space="preserve">, В.Г. Горецкий.-6 –е </w:t>
      </w:r>
      <w:r w:rsidR="003D4475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="003D4475">
        <w:rPr>
          <w:rFonts w:ascii="Times New Roman" w:hAnsi="Times New Roman" w:cs="Times New Roman"/>
          <w:sz w:val="28"/>
          <w:szCs w:val="28"/>
        </w:rPr>
        <w:t>М-Просвешение</w:t>
      </w:r>
      <w:proofErr w:type="spellEnd"/>
      <w:r w:rsidR="003D4475">
        <w:rPr>
          <w:rFonts w:ascii="Times New Roman" w:hAnsi="Times New Roman" w:cs="Times New Roman"/>
          <w:sz w:val="28"/>
          <w:szCs w:val="28"/>
        </w:rPr>
        <w:t>, 2016.- 159с.</w:t>
      </w:r>
      <w:proofErr w:type="gramStart"/>
      <w:r w:rsidR="003D447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3D4475">
        <w:rPr>
          <w:rFonts w:ascii="Times New Roman" w:hAnsi="Times New Roman" w:cs="Times New Roman"/>
          <w:sz w:val="28"/>
          <w:szCs w:val="28"/>
        </w:rPr>
        <w:t xml:space="preserve"> Школа России)</w:t>
      </w:r>
      <w:r w:rsidR="00EB7903">
        <w:rPr>
          <w:rFonts w:ascii="Times New Roman" w:hAnsi="Times New Roman" w:cs="Times New Roman"/>
          <w:sz w:val="28"/>
          <w:szCs w:val="28"/>
        </w:rPr>
        <w:t>.</w:t>
      </w:r>
    </w:p>
    <w:p w:rsidR="006066B6" w:rsidRPr="007B36BF" w:rsidRDefault="006066B6" w:rsidP="00A72ACD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66B6" w:rsidRPr="007B36BF" w:rsidSect="00A2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E19"/>
    <w:multiLevelType w:val="multilevel"/>
    <w:tmpl w:val="F2AA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DD6"/>
    <w:multiLevelType w:val="hybridMultilevel"/>
    <w:tmpl w:val="B796A132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21D19D9"/>
    <w:multiLevelType w:val="hybridMultilevel"/>
    <w:tmpl w:val="B986FB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C058EF"/>
    <w:multiLevelType w:val="hybridMultilevel"/>
    <w:tmpl w:val="13B468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C0686E"/>
    <w:multiLevelType w:val="hybridMultilevel"/>
    <w:tmpl w:val="FEF6AA1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C992D62"/>
    <w:multiLevelType w:val="hybridMultilevel"/>
    <w:tmpl w:val="7FBA8F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7F1AFF"/>
    <w:multiLevelType w:val="hybridMultilevel"/>
    <w:tmpl w:val="55807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AF6FFE"/>
    <w:multiLevelType w:val="hybridMultilevel"/>
    <w:tmpl w:val="3280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757"/>
    <w:rsid w:val="000013FB"/>
    <w:rsid w:val="00002063"/>
    <w:rsid w:val="000061AC"/>
    <w:rsid w:val="00010B3F"/>
    <w:rsid w:val="0005576C"/>
    <w:rsid w:val="000A2255"/>
    <w:rsid w:val="000B5626"/>
    <w:rsid w:val="000D3D71"/>
    <w:rsid w:val="000E2008"/>
    <w:rsid w:val="001060A7"/>
    <w:rsid w:val="00122DC0"/>
    <w:rsid w:val="001B78CB"/>
    <w:rsid w:val="001C52E0"/>
    <w:rsid w:val="001F3470"/>
    <w:rsid w:val="002C4CEC"/>
    <w:rsid w:val="00302626"/>
    <w:rsid w:val="00373757"/>
    <w:rsid w:val="003C0C05"/>
    <w:rsid w:val="003C655D"/>
    <w:rsid w:val="003D4475"/>
    <w:rsid w:val="003E39F6"/>
    <w:rsid w:val="00406418"/>
    <w:rsid w:val="00416DC8"/>
    <w:rsid w:val="004368D8"/>
    <w:rsid w:val="00476F18"/>
    <w:rsid w:val="004A03D3"/>
    <w:rsid w:val="00512EF5"/>
    <w:rsid w:val="00535D4A"/>
    <w:rsid w:val="005A290F"/>
    <w:rsid w:val="005C467B"/>
    <w:rsid w:val="006066B6"/>
    <w:rsid w:val="00613084"/>
    <w:rsid w:val="00632AAC"/>
    <w:rsid w:val="00675E55"/>
    <w:rsid w:val="0069475C"/>
    <w:rsid w:val="0070603D"/>
    <w:rsid w:val="00757E0D"/>
    <w:rsid w:val="00777418"/>
    <w:rsid w:val="007775B7"/>
    <w:rsid w:val="007B36BF"/>
    <w:rsid w:val="007B7CF9"/>
    <w:rsid w:val="007E5568"/>
    <w:rsid w:val="007F0CC6"/>
    <w:rsid w:val="007F5F5F"/>
    <w:rsid w:val="0080691B"/>
    <w:rsid w:val="00871DEB"/>
    <w:rsid w:val="00877812"/>
    <w:rsid w:val="008A3258"/>
    <w:rsid w:val="008B777E"/>
    <w:rsid w:val="008C1FF6"/>
    <w:rsid w:val="008C2BCD"/>
    <w:rsid w:val="008C4972"/>
    <w:rsid w:val="008D3381"/>
    <w:rsid w:val="008D6FB8"/>
    <w:rsid w:val="00907022"/>
    <w:rsid w:val="00914A06"/>
    <w:rsid w:val="0093099A"/>
    <w:rsid w:val="00971EF2"/>
    <w:rsid w:val="00980750"/>
    <w:rsid w:val="009B255D"/>
    <w:rsid w:val="009C7065"/>
    <w:rsid w:val="009D47B6"/>
    <w:rsid w:val="009F2C43"/>
    <w:rsid w:val="00A04E18"/>
    <w:rsid w:val="00A114D2"/>
    <w:rsid w:val="00A11AED"/>
    <w:rsid w:val="00A72ACD"/>
    <w:rsid w:val="00AD5298"/>
    <w:rsid w:val="00B36869"/>
    <w:rsid w:val="00B54BC8"/>
    <w:rsid w:val="00B65D11"/>
    <w:rsid w:val="00B71294"/>
    <w:rsid w:val="00B93BF2"/>
    <w:rsid w:val="00BE4B4E"/>
    <w:rsid w:val="00BF740C"/>
    <w:rsid w:val="00C033DD"/>
    <w:rsid w:val="00CB735D"/>
    <w:rsid w:val="00CE0837"/>
    <w:rsid w:val="00CE7AE9"/>
    <w:rsid w:val="00CF4E3A"/>
    <w:rsid w:val="00D37427"/>
    <w:rsid w:val="00D546DF"/>
    <w:rsid w:val="00D73879"/>
    <w:rsid w:val="00D90B91"/>
    <w:rsid w:val="00D97633"/>
    <w:rsid w:val="00DE42D6"/>
    <w:rsid w:val="00E02B6D"/>
    <w:rsid w:val="00E15018"/>
    <w:rsid w:val="00E629E8"/>
    <w:rsid w:val="00E87A40"/>
    <w:rsid w:val="00EB7903"/>
    <w:rsid w:val="00EF61C8"/>
    <w:rsid w:val="00F02205"/>
    <w:rsid w:val="00F14DBB"/>
    <w:rsid w:val="00F2785A"/>
    <w:rsid w:val="00F61AD0"/>
    <w:rsid w:val="00F82D49"/>
    <w:rsid w:val="00F931FF"/>
    <w:rsid w:val="00FB3B98"/>
    <w:rsid w:val="00FC4810"/>
    <w:rsid w:val="00FE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8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8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4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otaimedicina.ru/diseases/children/ADH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3D84-4071-443A-A08C-B6CE10A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School4_pk</dc:creator>
  <cp:lastModifiedBy>Пользователь</cp:lastModifiedBy>
  <cp:revision>31</cp:revision>
  <cp:lastPrinted>2017-05-22T06:07:00Z</cp:lastPrinted>
  <dcterms:created xsi:type="dcterms:W3CDTF">2018-10-28T02:33:00Z</dcterms:created>
  <dcterms:modified xsi:type="dcterms:W3CDTF">2019-03-19T04:10:00Z</dcterms:modified>
</cp:coreProperties>
</file>