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 xml:space="preserve">Уважаемые родители! Ваши дети скоро пойдут в школу. Подготовить ребёнка к учебной деятельности таким образом, чтобы он был уверен в себе, не испытывал внутреннее напряжение в процессе обучения, был способен сконцентрировать внимание и длительно сохранять быстрый темп работы – </w:t>
      </w:r>
      <w:r w:rsidRPr="002E312D">
        <w:rPr>
          <w:rFonts w:ascii="Times New Roman" w:hAnsi="Times New Roman" w:cs="Times New Roman"/>
          <w:sz w:val="28"/>
          <w:szCs w:val="28"/>
        </w:rPr>
        <w:t>сложная и ответственная задача.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 xml:space="preserve">Многое могут сделать для ребёнка в этом отношении родители – первые и самые важные его воспитатели. Помогите ребёнку развить и реализовать свои возможности. Не жалейте затраченного времени. Оно многократно окупится. Дети переступят порог школы </w:t>
      </w:r>
      <w:proofErr w:type="gramStart"/>
      <w:r w:rsidRPr="002E312D">
        <w:rPr>
          <w:rFonts w:ascii="Times New Roman" w:hAnsi="Times New Roman" w:cs="Times New Roman"/>
          <w:sz w:val="28"/>
          <w:szCs w:val="28"/>
        </w:rPr>
        <w:t>уверенными</w:t>
      </w:r>
      <w:proofErr w:type="gramEnd"/>
      <w:r w:rsidRPr="002E312D">
        <w:rPr>
          <w:rFonts w:ascii="Times New Roman" w:hAnsi="Times New Roman" w:cs="Times New Roman"/>
          <w:sz w:val="28"/>
          <w:szCs w:val="28"/>
        </w:rPr>
        <w:t xml:space="preserve"> в своих силах, учение будет для них не тяжёлой обязанностью, а радостью, и у вас не будет оснований расстраива</w:t>
      </w:r>
      <w:r w:rsidRPr="002E312D">
        <w:rPr>
          <w:rFonts w:ascii="Times New Roman" w:hAnsi="Times New Roman" w:cs="Times New Roman"/>
          <w:sz w:val="28"/>
          <w:szCs w:val="28"/>
        </w:rPr>
        <w:t>ться по поводу их успеваемости.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Но немаловажным является тот факт, что воспитатели не всегда будут рядом с воспитанником. На пороге школы они с грустью попрощаются с ним и следующий, ответственный отрезок пути своего детства ребёнок пройдёт со своими родителями и учителем начальной школы. Поступление ребёнка в школу внесёт в его жизнь много перемен. Вместо семьи, близких людей и друзей – толпа чужих, с которыми пока ничто не связывает. Вместо ласки, участия, снисхождения и общих интересов – дисциплина. Появится круг обязанностей и личная ответственность за всякие упущения: неисполнительность,</w:t>
      </w:r>
      <w:r w:rsidRPr="002E312D">
        <w:rPr>
          <w:rFonts w:ascii="Times New Roman" w:hAnsi="Times New Roman" w:cs="Times New Roman"/>
          <w:sz w:val="28"/>
          <w:szCs w:val="28"/>
        </w:rPr>
        <w:t xml:space="preserve"> невнимание, рассеянность и пр.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Когда ребёнок начинает ходить в школу, родители могут столкнуться с весьма досадной проблемой: он учится с большим трудом, ему тяжело усвоить новый материал, в классе</w:t>
      </w:r>
      <w:r>
        <w:rPr>
          <w:rFonts w:ascii="Times New Roman" w:hAnsi="Times New Roman" w:cs="Times New Roman"/>
          <w:sz w:val="28"/>
          <w:szCs w:val="28"/>
        </w:rPr>
        <w:t xml:space="preserve"> он считается одним из отстающих</w:t>
      </w:r>
      <w:r w:rsidRPr="002E312D">
        <w:rPr>
          <w:rFonts w:ascii="Times New Roman" w:hAnsi="Times New Roman" w:cs="Times New Roman"/>
          <w:sz w:val="28"/>
          <w:szCs w:val="28"/>
        </w:rPr>
        <w:t>. А ведь сами родители неоднократно замечали любознательность, трудолюбие и явные способности своего ребёнка. Как объяснить столь удивительный парадокс, когда умный мальчик или девочка не могут справиться с об</w:t>
      </w:r>
      <w:r w:rsidRPr="002E312D">
        <w:rPr>
          <w:rFonts w:ascii="Times New Roman" w:hAnsi="Times New Roman" w:cs="Times New Roman"/>
          <w:sz w:val="28"/>
          <w:szCs w:val="28"/>
        </w:rPr>
        <w:t>ыкновенной школьной программой?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Начиная разговор о проблемах, связанных с обучением в школе, следует сказать, что очень часто в отсутствии школьных успехов детей есть немалая доля вины их родителей. Нередко мамы и папы со спокойной совестью перекладывают всю ответственность на плечи учителя. Но в современной школе педагоги привыкли иметь дело с уже подготовленными детьми. Поэтому первоклашки, не обладающие определёнными знаниями, воспринимаются учител</w:t>
      </w:r>
      <w:r>
        <w:rPr>
          <w:rFonts w:ascii="Times New Roman" w:hAnsi="Times New Roman" w:cs="Times New Roman"/>
          <w:sz w:val="28"/>
          <w:szCs w:val="28"/>
        </w:rPr>
        <w:t>ями и одноклассниками как неумейк</w:t>
      </w:r>
      <w:r w:rsidRPr="002E312D">
        <w:rPr>
          <w:rFonts w:ascii="Times New Roman" w:hAnsi="Times New Roman" w:cs="Times New Roman"/>
          <w:sz w:val="28"/>
          <w:szCs w:val="28"/>
        </w:rPr>
        <w:t>и и незнайки. Естественно, что такие дети просто не могут хорошо учиться. Так как у них нет той начальной базы, на котору</w:t>
      </w:r>
      <w:r w:rsidRPr="002E312D">
        <w:rPr>
          <w:rFonts w:ascii="Times New Roman" w:hAnsi="Times New Roman" w:cs="Times New Roman"/>
          <w:sz w:val="28"/>
          <w:szCs w:val="28"/>
        </w:rPr>
        <w:t>ю должны ложиться новые знания.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lastRenderedPageBreak/>
        <w:t>Современным родителям трудно определить степень готовности своего ребёнка к восприятию новых знаний. Нам кажется достаточным, если ребёнок выучил буквы, стихи</w:t>
      </w:r>
      <w:r w:rsidRPr="002E312D">
        <w:rPr>
          <w:rFonts w:ascii="Times New Roman" w:hAnsi="Times New Roman" w:cs="Times New Roman"/>
          <w:sz w:val="28"/>
          <w:szCs w:val="28"/>
        </w:rPr>
        <w:t>, знаком с известными сказками.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Но сегодня ситуация коренным образом изменилась. Как правило, дети ещё до школы учатся читать, писать и выполнять несложные арифметические действия. Естественно, кто не владеет подобными умениями, будет чувствовать себя весьма неуютно. Он не сможет вместе со сверстниками выполнять все задания учителя. Да и педагогу придётся отвлекаться, чтобы объяснить отстающему то, что ему не известно, а для остальных – давно пройденный этап. Подобные досадные причины формируют у первоклассника абсолютно негативное отношение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E312D">
        <w:rPr>
          <w:rFonts w:ascii="Times New Roman" w:hAnsi="Times New Roman" w:cs="Times New Roman"/>
          <w:sz w:val="28"/>
          <w:szCs w:val="28"/>
        </w:rPr>
        <w:t xml:space="preserve"> как к школе, так и к процессу обучения. Стоит только попасть в слабые ученики – та</w:t>
      </w:r>
      <w:r w:rsidRPr="002E312D">
        <w:rPr>
          <w:rFonts w:ascii="Times New Roman" w:hAnsi="Times New Roman" w:cs="Times New Roman"/>
          <w:sz w:val="28"/>
          <w:szCs w:val="28"/>
        </w:rPr>
        <w:t>к и будешь слабым на всю жизнь.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Есть пути и способы, как помочь ребёнку-школьнику ст</w:t>
      </w:r>
      <w:r w:rsidRPr="002E312D">
        <w:rPr>
          <w:rFonts w:ascii="Times New Roman" w:hAnsi="Times New Roman" w:cs="Times New Roman"/>
          <w:sz w:val="28"/>
          <w:szCs w:val="28"/>
        </w:rPr>
        <w:t>ать активным и самостоятельным.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 xml:space="preserve">Одним из важных условий благополучного начала обучения в школе, одним из показателей готовности ребенка к обучению является его сознательное стремление к школе, наличие у него интереса к школьно-учебной деятельности, т. е. </w:t>
      </w:r>
      <w:proofErr w:type="spellStart"/>
      <w:r w:rsidRPr="002E312D">
        <w:rPr>
          <w:rFonts w:ascii="Times New Roman" w:hAnsi="Times New Roman" w:cs="Times New Roman"/>
          <w:sz w:val="28"/>
          <w:szCs w:val="28"/>
        </w:rPr>
        <w:t>сформ</w:t>
      </w:r>
      <w:r w:rsidRPr="002E312D">
        <w:rPr>
          <w:rFonts w:ascii="Times New Roman" w:hAnsi="Times New Roman" w:cs="Times New Roman"/>
          <w:sz w:val="28"/>
          <w:szCs w:val="28"/>
        </w:rPr>
        <w:t>ированность</w:t>
      </w:r>
      <w:proofErr w:type="spellEnd"/>
      <w:r w:rsidRPr="002E312D">
        <w:rPr>
          <w:rFonts w:ascii="Times New Roman" w:hAnsi="Times New Roman" w:cs="Times New Roman"/>
          <w:sz w:val="28"/>
          <w:szCs w:val="28"/>
        </w:rPr>
        <w:t xml:space="preserve"> школьной мотивации.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Уважаемые родители! Если вы хотите, чтобы Ваш ребенок был хорошо подготовлен к школе, играйте с ним в логические игры. Важная роль в развитии логического мышления отводится математическим играм. Важно ненавязчиво, в игровой форме, привлекать внимание ребенка к таким предметам, которые в обычных условиях его не интересуют. Их можно включать в игровое пространство. В игре ребенок начинает незаметно для себя решать учебные задачи. Из многообразия математических игр наиболее доступными и интересными в дошкольном возрасте являются игры в форме загадок и загадок-шуток, занимательных заданий. В такие игры вы можете играть с ребенком в любое время</w:t>
      </w:r>
      <w:proofErr w:type="gramStart"/>
      <w:r w:rsidRPr="002E312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E312D">
        <w:rPr>
          <w:rFonts w:ascii="Times New Roman" w:hAnsi="Times New Roman" w:cs="Times New Roman"/>
          <w:sz w:val="28"/>
          <w:szCs w:val="28"/>
        </w:rPr>
        <w:t xml:space="preserve"> утром по дороге в детский сад, в автобусе, дома перед сном,</w:t>
      </w:r>
      <w:r w:rsidRPr="002E312D">
        <w:rPr>
          <w:rFonts w:ascii="Times New Roman" w:hAnsi="Times New Roman" w:cs="Times New Roman"/>
          <w:sz w:val="28"/>
          <w:szCs w:val="28"/>
        </w:rPr>
        <w:t xml:space="preserve"> гуляя в парке и в лесу и т. д.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Задания, которые вы даете детям, необходимо усложнять. В ходе выполнения заданий дети овладевают умением на основе обдумывания предполагать решение, проверять его практически, иска</w:t>
      </w:r>
      <w:r w:rsidRPr="002E312D">
        <w:rPr>
          <w:rFonts w:ascii="Times New Roman" w:hAnsi="Times New Roman" w:cs="Times New Roman"/>
          <w:sz w:val="28"/>
          <w:szCs w:val="28"/>
        </w:rPr>
        <w:t>ть новые пути, обосновывать их.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 xml:space="preserve">Помните! Что все совместные игры, упражнения, задания не только стимулируют умственные способности вашего ребенка, но и способствуют установлению положительного взаимодействия взрослых и детей друг с </w:t>
      </w:r>
      <w:r w:rsidRPr="002E312D">
        <w:rPr>
          <w:rFonts w:ascii="Times New Roman" w:hAnsi="Times New Roman" w:cs="Times New Roman"/>
          <w:sz w:val="28"/>
          <w:szCs w:val="28"/>
        </w:rPr>
        <w:lastRenderedPageBreak/>
        <w:t>другом. Играйте с детьми в математические игры, которые развивают логическое</w:t>
      </w:r>
      <w:r w:rsidRPr="002E312D">
        <w:rPr>
          <w:rFonts w:ascii="Times New Roman" w:hAnsi="Times New Roman" w:cs="Times New Roman"/>
          <w:sz w:val="28"/>
          <w:szCs w:val="28"/>
        </w:rPr>
        <w:t xml:space="preserve"> мышление!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Сталкиваясь с нежеланием ребёнка что-то делать, в первую очередь думайте не о том, как заставит</w:t>
      </w:r>
      <w:r w:rsidRPr="002E312D">
        <w:rPr>
          <w:rFonts w:ascii="Times New Roman" w:hAnsi="Times New Roman" w:cs="Times New Roman"/>
          <w:sz w:val="28"/>
          <w:szCs w:val="28"/>
        </w:rPr>
        <w:t>ь, а о том, как заинтересовать.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Предоставляйте больше самостоятельности. Пусть ребёнок делает «открытия» сам, не спешите преподносить ему знания в г</w:t>
      </w:r>
      <w:r w:rsidRPr="002E312D">
        <w:rPr>
          <w:rFonts w:ascii="Times New Roman" w:hAnsi="Times New Roman" w:cs="Times New Roman"/>
          <w:sz w:val="28"/>
          <w:szCs w:val="28"/>
        </w:rPr>
        <w:t>отовом виде.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Старайтесь показывать необходимость кажд</w:t>
      </w:r>
      <w:r w:rsidRPr="002E312D">
        <w:rPr>
          <w:rFonts w:ascii="Times New Roman" w:hAnsi="Times New Roman" w:cs="Times New Roman"/>
          <w:sz w:val="28"/>
          <w:szCs w:val="28"/>
        </w:rPr>
        <w:t>ого занятия, приводите примеры.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Связывайте новые зна</w:t>
      </w:r>
      <w:r w:rsidRPr="002E312D">
        <w:rPr>
          <w:rFonts w:ascii="Times New Roman" w:hAnsi="Times New Roman" w:cs="Times New Roman"/>
          <w:sz w:val="28"/>
          <w:szCs w:val="28"/>
        </w:rPr>
        <w:t>ния с уже усвоенными, понятыми.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Задание не должно быть</w:t>
      </w:r>
      <w:bookmarkStart w:id="0" w:name="_GoBack"/>
      <w:bookmarkEnd w:id="0"/>
      <w:r w:rsidRPr="002E312D">
        <w:rPr>
          <w:rFonts w:ascii="Times New Roman" w:hAnsi="Times New Roman" w:cs="Times New Roman"/>
          <w:sz w:val="28"/>
          <w:szCs w:val="28"/>
        </w:rPr>
        <w:t xml:space="preserve"> посильным.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Проявляйте сами интерес к занятиям, создавайте п</w:t>
      </w:r>
      <w:r w:rsidRPr="002E312D">
        <w:rPr>
          <w:rFonts w:ascii="Times New Roman" w:hAnsi="Times New Roman" w:cs="Times New Roman"/>
          <w:sz w:val="28"/>
          <w:szCs w:val="28"/>
        </w:rPr>
        <w:t>оложительный эмоциональный фон.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 xml:space="preserve">Пусть ребёнок ощущает свои успехи, достижения. Отмечайте </w:t>
      </w:r>
      <w:r w:rsidRPr="002E312D">
        <w:rPr>
          <w:rFonts w:ascii="Times New Roman" w:hAnsi="Times New Roman" w:cs="Times New Roman"/>
          <w:sz w:val="28"/>
          <w:szCs w:val="28"/>
        </w:rPr>
        <w:t>его «рост», терпение, старание.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Оценивайте объективно возможност</w:t>
      </w:r>
      <w:r w:rsidRPr="002E312D">
        <w:rPr>
          <w:rFonts w:ascii="Times New Roman" w:hAnsi="Times New Roman" w:cs="Times New Roman"/>
          <w:sz w:val="28"/>
          <w:szCs w:val="28"/>
        </w:rPr>
        <w:t>и и способности своего ребёнка.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 xml:space="preserve">Старайтесь не сравнивать его с другими </w:t>
      </w:r>
      <w:r w:rsidRPr="002E312D">
        <w:rPr>
          <w:rFonts w:ascii="Times New Roman" w:hAnsi="Times New Roman" w:cs="Times New Roman"/>
          <w:sz w:val="28"/>
          <w:szCs w:val="28"/>
        </w:rPr>
        <w:t>детьми, только – с самим собой.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 xml:space="preserve">Ещё до начала обучения в школе у ребёнка постепенно формируется произвольное внимание. Оно развивается довольно интенсивно, если взрослые оказывают ребёнку помощь. Развитие произвольного внимания тесно связано с развитием ответственности, что предполагает тщательное выполнение любого задания – как интересного, так и неинтересного. Хороший уровень </w:t>
      </w:r>
      <w:proofErr w:type="spellStart"/>
      <w:r w:rsidRPr="002E312D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2E312D">
        <w:rPr>
          <w:rFonts w:ascii="Times New Roman" w:hAnsi="Times New Roman" w:cs="Times New Roman"/>
          <w:sz w:val="28"/>
          <w:szCs w:val="28"/>
        </w:rPr>
        <w:t xml:space="preserve"> внимания у ребёнка свидетельствует и о развитии у него самоконтроля.</w:t>
      </w:r>
    </w:p>
    <w:p w:rsidR="002E312D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От нас, взрослых, зависит успешность ребенка в школе и помощь в комфортном переходе от дошкольного детства к обучению должны предложить ребенку сам</w:t>
      </w:r>
      <w:r w:rsidRPr="002E312D">
        <w:rPr>
          <w:rFonts w:ascii="Times New Roman" w:hAnsi="Times New Roman" w:cs="Times New Roman"/>
          <w:sz w:val="28"/>
          <w:szCs w:val="28"/>
        </w:rPr>
        <w:t>ые близкие люди - его родители.</w:t>
      </w:r>
    </w:p>
    <w:p w:rsidR="005666E9" w:rsidRPr="002E312D" w:rsidRDefault="002E312D" w:rsidP="002E312D">
      <w:pPr>
        <w:rPr>
          <w:rFonts w:ascii="Times New Roman" w:hAnsi="Times New Roman" w:cs="Times New Roman"/>
          <w:sz w:val="28"/>
          <w:szCs w:val="28"/>
        </w:rPr>
      </w:pPr>
      <w:r w:rsidRPr="002E312D">
        <w:rPr>
          <w:rFonts w:ascii="Times New Roman" w:hAnsi="Times New Roman" w:cs="Times New Roman"/>
          <w:sz w:val="28"/>
          <w:szCs w:val="28"/>
        </w:rPr>
        <w:t>Мы искренне надеемся, что совместная деятельность пап и мам с детьми на протяжении всего детства, как в детском саду, так и в школе, позволит родителям добиться высоких результатов в воспитании и развитии своих детей.</w:t>
      </w:r>
    </w:p>
    <w:sectPr w:rsidR="005666E9" w:rsidRPr="002E3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932"/>
    <w:rsid w:val="002E312D"/>
    <w:rsid w:val="005666E9"/>
    <w:rsid w:val="00FD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941</Words>
  <Characters>5368</Characters>
  <Application>Microsoft Office Word</Application>
  <DocSecurity>0</DocSecurity>
  <Lines>44</Lines>
  <Paragraphs>12</Paragraphs>
  <ScaleCrop>false</ScaleCrop>
  <Company/>
  <LinksUpToDate>false</LinksUpToDate>
  <CharactersWithSpaces>6297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2026-10-11T05:55:00Z</dcterms:created>
  <dcterms:modified xsi:type="dcterms:W3CDTF">2026-10-11T06:02:00Z</dcterms:modified>
</cp:coreProperties>
</file>