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pPr>
        <w:pStyle w:val="Normal"/>
        <w:jc w:val="center"/>
        <w:rPr/>
      </w:pPr>
      <w:r>
        <w:rPr>
          <w:rFonts w:ascii="Times New Roman" w:hAnsi="Times New Roman"/>
          <w:sz w:val="28"/>
          <w:szCs w:val="28"/>
        </w:rPr>
        <w:t xml:space="preserve">детский сад </w:t>
      </w:r>
      <w:r>
        <w:rPr>
          <w:rFonts w:ascii="Times New Roman" w:hAnsi="Times New Roman"/>
          <w:sz w:val="28"/>
          <w:szCs w:val="28"/>
        </w:rPr>
        <w:t>город Нижневартовск №52 «Самолетик»</w:t>
      </w:r>
      <w:r>
        <w:rPr>
          <w:rFonts w:ascii="Times New Roman" w:hAnsi="Times New Roman"/>
          <w:sz w:val="28"/>
          <w:szCs w:val="28"/>
        </w:rPr>
        <w:t xml:space="preserve"> </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t>Методические рекомендации для педагогов ДОУ</w:t>
      </w:r>
    </w:p>
    <w:p>
      <w:pPr>
        <w:pStyle w:val="Normal"/>
        <w:jc w:val="center"/>
        <w:rPr>
          <w:rFonts w:ascii="Times New Roman" w:hAnsi="Times New Roman"/>
          <w:b/>
          <w:b/>
          <w:sz w:val="28"/>
          <w:szCs w:val="28"/>
        </w:rPr>
      </w:pPr>
      <w:r>
        <w:rPr>
          <w:rFonts w:ascii="Times New Roman" w:hAnsi="Times New Roman"/>
          <w:b/>
          <w:sz w:val="28"/>
          <w:szCs w:val="28"/>
        </w:rPr>
        <w:t>«Нетрадиционные формы работы педагогов с родителями в ДОУ, в условиях ФГОС ДО»</w:t>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pPr>
      <w:r>
        <w:rPr>
          <w:rFonts w:ascii="Times New Roman" w:hAnsi="Times New Roman"/>
          <w:b/>
          <w:sz w:val="24"/>
          <w:szCs w:val="24"/>
        </w:rPr>
        <w:t xml:space="preserve">                                                                                                      </w:t>
      </w:r>
      <w:r>
        <w:rPr>
          <w:rFonts w:ascii="Times New Roman" w:hAnsi="Times New Roman"/>
          <w:b/>
          <w:sz w:val="24"/>
          <w:szCs w:val="24"/>
        </w:rPr>
        <w:t>В</w:t>
      </w:r>
      <w:r>
        <w:rPr>
          <w:rFonts w:ascii="Times New Roman" w:hAnsi="Times New Roman"/>
          <w:b/>
          <w:sz w:val="24"/>
          <w:szCs w:val="24"/>
        </w:rPr>
        <w:t>оспитател</w:t>
      </w:r>
      <w:r>
        <w:rPr>
          <w:rFonts w:ascii="Times New Roman" w:hAnsi="Times New Roman"/>
          <w:b/>
          <w:sz w:val="24"/>
          <w:szCs w:val="24"/>
        </w:rPr>
        <w:t>ь</w:t>
      </w:r>
      <w:r>
        <w:rPr>
          <w:rFonts w:ascii="Times New Roman" w:hAnsi="Times New Roman"/>
          <w:b/>
          <w:sz w:val="24"/>
          <w:szCs w:val="24"/>
        </w:rPr>
        <w:t>:</w:t>
      </w:r>
    </w:p>
    <w:p>
      <w:pPr>
        <w:pStyle w:val="Normal"/>
        <w:rPr/>
      </w:pPr>
      <w:r>
        <w:rPr>
          <w:rFonts w:ascii="Times New Roman" w:hAnsi="Times New Roman"/>
          <w:b/>
          <w:sz w:val="24"/>
          <w:szCs w:val="24"/>
        </w:rPr>
        <w:t xml:space="preserve">                                                                                                      </w:t>
      </w:r>
      <w:r>
        <w:rPr>
          <w:rFonts w:ascii="Times New Roman" w:hAnsi="Times New Roman"/>
          <w:b/>
          <w:sz w:val="24"/>
          <w:szCs w:val="24"/>
        </w:rPr>
        <w:t>Андреева О.Е.</w:t>
      </w:r>
      <w:r>
        <w:rPr>
          <w:rFonts w:ascii="Times New Roman" w:hAnsi="Times New Roman"/>
          <w:b/>
          <w:sz w:val="24"/>
          <w:szCs w:val="24"/>
        </w:rPr>
        <w:t xml:space="preserve">   </w:t>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pPr>
      <w:r>
        <w:rPr>
          <w:rFonts w:ascii="Times New Roman" w:hAnsi="Times New Roman"/>
          <w:b/>
          <w:sz w:val="24"/>
          <w:szCs w:val="24"/>
        </w:rPr>
        <w:t xml:space="preserve">                                               </w:t>
      </w:r>
    </w:p>
    <w:p>
      <w:pPr>
        <w:pStyle w:val="Normal"/>
        <w:rPr>
          <w:rFonts w:ascii="Times New Roman" w:hAnsi="Times New Roman"/>
          <w:b/>
          <w:b/>
          <w:sz w:val="24"/>
          <w:szCs w:val="24"/>
        </w:rPr>
      </w:pPr>
      <w:r>
        <w:rPr/>
      </w:r>
    </w:p>
    <w:p>
      <w:pPr>
        <w:pStyle w:val="Normal"/>
        <w:rPr>
          <w:rFonts w:ascii="Times New Roman" w:hAnsi="Times New Roman"/>
          <w:sz w:val="24"/>
          <w:szCs w:val="24"/>
        </w:rPr>
      </w:pPr>
      <w:r>
        <w:rPr>
          <w:rFonts w:ascii="Times New Roman" w:hAnsi="Times New Roman"/>
          <w:b/>
          <w:sz w:val="24"/>
          <w:szCs w:val="24"/>
        </w:rPr>
        <w:t>Пояснительная записка</w:t>
      </w:r>
    </w:p>
    <w:p>
      <w:pPr>
        <w:pStyle w:val="Normal"/>
        <w:ind w:firstLine="709"/>
        <w:rPr>
          <w:rFonts w:ascii="Times New Roman" w:hAnsi="Times New Roman"/>
          <w:sz w:val="24"/>
          <w:szCs w:val="24"/>
        </w:rPr>
      </w:pPr>
      <w:r>
        <w:rPr>
          <w:rFonts w:ascii="Times New Roman" w:hAnsi="Times New Roman"/>
          <w:sz w:val="24"/>
          <w:szCs w:val="24"/>
        </w:rPr>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Pr>
          <w:rFonts w:ascii="Times New Roman" w:hAnsi="Times New Roman"/>
          <w:b/>
          <w:sz w:val="24"/>
          <w:szCs w:val="24"/>
        </w:rPr>
        <w:t>взаимодействие</w:t>
      </w:r>
      <w:r>
        <w:rPr>
          <w:rFonts w:ascii="Times New Roman" w:hAnsi="Times New Roman"/>
          <w:sz w:val="24"/>
          <w:szCs w:val="24"/>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pPr>
        <w:pStyle w:val="Normal"/>
        <w:ind w:firstLine="709"/>
        <w:rPr>
          <w:rFonts w:ascii="Times New Roman" w:hAnsi="Times New Roman"/>
          <w:sz w:val="24"/>
          <w:szCs w:val="24"/>
        </w:rPr>
      </w:pPr>
      <w:r>
        <w:rPr>
          <w:rFonts w:ascii="Times New Roman" w:hAnsi="Times New Roman"/>
          <w:sz w:val="24"/>
          <w:szCs w:val="24"/>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 </w:t>
      </w:r>
    </w:p>
    <w:p>
      <w:pPr>
        <w:pStyle w:val="Normal"/>
        <w:ind w:firstLine="709"/>
        <w:rPr>
          <w:rFonts w:ascii="Times New Roman" w:hAnsi="Times New Roman"/>
          <w:sz w:val="24"/>
          <w:szCs w:val="24"/>
        </w:rPr>
      </w:pPr>
      <w:r>
        <w:rPr>
          <w:rFonts w:ascii="Times New Roman" w:hAnsi="Times New Roman"/>
          <w:sz w:val="24"/>
          <w:szCs w:val="24"/>
        </w:rPr>
        <w:t xml:space="preserve">Термин </w:t>
      </w:r>
      <w:r>
        <w:rPr>
          <w:rFonts w:ascii="Times New Roman" w:hAnsi="Times New Roman"/>
          <w:b/>
          <w:sz w:val="24"/>
          <w:szCs w:val="24"/>
        </w:rPr>
        <w:t xml:space="preserve">«взаимодействие» </w:t>
      </w:r>
      <w:r>
        <w:rPr>
          <w:rFonts w:ascii="Times New Roman" w:hAnsi="Times New Roman"/>
          <w:sz w:val="24"/>
          <w:szCs w:val="24"/>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pPr>
        <w:pStyle w:val="Normal"/>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b/>
          <w:b/>
          <w:sz w:val="32"/>
          <w:szCs w:val="32"/>
        </w:rPr>
      </w:pPr>
      <w:r>
        <w:rPr>
          <w:rFonts w:ascii="Times New Roman" w:hAnsi="Times New Roman"/>
          <w:b/>
          <w:sz w:val="32"/>
          <w:szCs w:val="32"/>
        </w:rPr>
      </w:r>
    </w:p>
    <w:p>
      <w:pPr>
        <w:pStyle w:val="Normal"/>
        <w:jc w:val="center"/>
        <w:rPr>
          <w:rFonts w:ascii="Times New Roman" w:hAnsi="Times New Roman"/>
          <w:b/>
          <w:b/>
          <w:sz w:val="24"/>
          <w:szCs w:val="24"/>
        </w:rPr>
      </w:pPr>
      <w:r>
        <w:rPr>
          <w:rFonts w:ascii="Times New Roman" w:hAnsi="Times New Roman"/>
          <w:b/>
          <w:sz w:val="24"/>
          <w:szCs w:val="24"/>
        </w:rPr>
        <w:t>Формы общения педагога с родителями</w:t>
      </w:r>
    </w:p>
    <w:p>
      <w:pPr>
        <w:pStyle w:val="Normal"/>
        <w:rPr>
          <w:rFonts w:ascii="Times New Roman" w:hAnsi="Times New Roman"/>
          <w:b/>
          <w:b/>
          <w:i/>
          <w:i/>
          <w:sz w:val="24"/>
          <w:szCs w:val="24"/>
        </w:rPr>
      </w:pPr>
      <w:r>
        <w:rPr>
          <w:rFonts w:ascii="Times New Roman" w:hAnsi="Times New Roman"/>
          <w:sz w:val="24"/>
          <w:szCs w:val="24"/>
        </w:rPr>
        <w:t xml:space="preserve">Содержание работы с родителями реализуется через разнообразные формы. Главное - донести до родителей знания. Существуют </w:t>
      </w:r>
      <w:r>
        <w:rPr>
          <w:rFonts w:ascii="Times New Roman" w:hAnsi="Times New Roman"/>
          <w:b/>
          <w:i/>
          <w:sz w:val="24"/>
          <w:szCs w:val="24"/>
        </w:rPr>
        <w:t xml:space="preserve">традиционные </w:t>
      </w:r>
      <w:r>
        <w:rPr>
          <w:rFonts w:ascii="Times New Roman" w:hAnsi="Times New Roman"/>
          <w:sz w:val="24"/>
          <w:szCs w:val="24"/>
        </w:rPr>
        <w:t xml:space="preserve">и </w:t>
      </w:r>
      <w:r>
        <w:rPr>
          <w:rFonts w:ascii="Times New Roman" w:hAnsi="Times New Roman"/>
          <w:b/>
          <w:i/>
          <w:sz w:val="24"/>
          <w:szCs w:val="24"/>
        </w:rPr>
        <w:t>нетрадиционные формы</w:t>
      </w:r>
      <w:r>
        <w:rPr>
          <w:rFonts w:ascii="Times New Roman" w:hAnsi="Times New Roman"/>
          <w:sz w:val="24"/>
          <w:szCs w:val="24"/>
        </w:rPr>
        <w:t xml:space="preserve"> общения педагога с родителями дошкольников, суть которых - обогатить их педагогическими знаниями. Традиционные формы подразделяются на </w:t>
      </w:r>
      <w:r>
        <w:rPr>
          <w:rFonts w:ascii="Times New Roman" w:hAnsi="Times New Roman"/>
          <w:b/>
          <w:i/>
          <w:sz w:val="24"/>
          <w:szCs w:val="24"/>
        </w:rPr>
        <w:t>коллективные, индивидуальные и наглядно-информационные.</w:t>
      </w:r>
    </w:p>
    <w:p>
      <w:pPr>
        <w:pStyle w:val="Normal"/>
        <w:rPr>
          <w:rFonts w:ascii="Times New Roman" w:hAnsi="Times New Roman"/>
          <w:b/>
          <w:b/>
          <w:sz w:val="24"/>
          <w:szCs w:val="24"/>
        </w:rPr>
      </w:pPr>
      <w:r>
        <w:rPr>
          <w:rFonts w:ascii="Times New Roman" w:hAnsi="Times New Roman"/>
          <w:b/>
          <w:sz w:val="24"/>
          <w:szCs w:val="24"/>
        </w:rPr>
        <w:t xml:space="preserve">Коллективные формы. </w:t>
      </w:r>
    </w:p>
    <w:p>
      <w:pPr>
        <w:pStyle w:val="Normal"/>
        <w:rPr>
          <w:rFonts w:ascii="Times New Roman" w:hAnsi="Times New Roman"/>
          <w:sz w:val="24"/>
          <w:szCs w:val="24"/>
        </w:rPr>
      </w:pPr>
      <w:r>
        <w:rPr>
          <w:rFonts w:ascii="Times New Roman" w:hAnsi="Times New Roman"/>
          <w:sz w:val="24"/>
          <w:szCs w:val="24"/>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pPr>
        <w:pStyle w:val="Normal"/>
        <w:rPr>
          <w:rFonts w:ascii="Times New Roman" w:hAnsi="Times New Roman"/>
          <w:sz w:val="24"/>
          <w:szCs w:val="24"/>
        </w:rPr>
      </w:pPr>
      <w:r>
        <w:rPr>
          <w:rFonts w:ascii="Times New Roman" w:hAnsi="Times New Roman"/>
          <w:sz w:val="24"/>
          <w:szCs w:val="24"/>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pPr>
        <w:pStyle w:val="Normal"/>
        <w:rPr>
          <w:rFonts w:ascii="Times New Roman" w:hAnsi="Times New Roman"/>
          <w:sz w:val="24"/>
          <w:szCs w:val="24"/>
        </w:rPr>
      </w:pPr>
      <w:r>
        <w:rPr>
          <w:rFonts w:ascii="Times New Roman" w:hAnsi="Times New Roman"/>
          <w:sz w:val="24"/>
          <w:szCs w:val="24"/>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pPr>
        <w:pStyle w:val="Normal"/>
        <w:rPr>
          <w:rFonts w:ascii="Times New Roman" w:hAnsi="Times New Roman"/>
          <w:sz w:val="24"/>
          <w:szCs w:val="24"/>
        </w:rPr>
      </w:pPr>
      <w:r>
        <w:rPr>
          <w:rFonts w:ascii="Times New Roman" w:hAnsi="Times New Roman"/>
          <w:sz w:val="24"/>
          <w:szCs w:val="24"/>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pPr>
        <w:pStyle w:val="Normal"/>
        <w:rPr>
          <w:rFonts w:ascii="Times New Roman" w:hAnsi="Times New Roman"/>
          <w:sz w:val="24"/>
          <w:szCs w:val="24"/>
        </w:rPr>
      </w:pPr>
      <w:r>
        <w:rPr>
          <w:rFonts w:ascii="Times New Roman" w:hAnsi="Times New Roman"/>
          <w:sz w:val="24"/>
          <w:szCs w:val="24"/>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pPr>
        <w:pStyle w:val="Normal"/>
        <w:rPr>
          <w:rFonts w:ascii="Times New Roman" w:hAnsi="Times New Roman"/>
          <w:b/>
          <w:b/>
          <w:sz w:val="24"/>
          <w:szCs w:val="24"/>
        </w:rPr>
      </w:pPr>
      <w:r>
        <w:rPr>
          <w:rFonts w:ascii="Times New Roman" w:hAnsi="Times New Roman"/>
          <w:b/>
          <w:sz w:val="24"/>
          <w:szCs w:val="24"/>
        </w:rPr>
        <w:t xml:space="preserve">Индивидуальные формы. </w:t>
      </w:r>
    </w:p>
    <w:p>
      <w:pPr>
        <w:pStyle w:val="Normal"/>
        <w:rPr>
          <w:rFonts w:ascii="Times New Roman" w:hAnsi="Times New Roman"/>
          <w:sz w:val="24"/>
          <w:szCs w:val="24"/>
        </w:rPr>
      </w:pPr>
      <w:r>
        <w:rPr>
          <w:rFonts w:ascii="Times New Roman" w:hAnsi="Times New Roman"/>
          <w:sz w:val="24"/>
          <w:szCs w:val="24"/>
        </w:rPr>
        <w:t xml:space="preserve">К индивидуальным формам взаимодействия с родителями относятся беседы и консультации. </w:t>
      </w:r>
    </w:p>
    <w:p>
      <w:pPr>
        <w:pStyle w:val="Normal"/>
        <w:rPr>
          <w:rFonts w:ascii="Times New Roman" w:hAnsi="Times New Roman"/>
          <w:sz w:val="24"/>
          <w:szCs w:val="24"/>
        </w:rPr>
      </w:pPr>
      <w:r>
        <w:rPr>
          <w:rFonts w:ascii="Times New Roman" w:hAnsi="Times New Roman"/>
          <w:sz w:val="24"/>
          <w:szCs w:val="24"/>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pPr>
        <w:pStyle w:val="Normal"/>
        <w:rPr>
          <w:rFonts w:ascii="Times New Roman" w:hAnsi="Times New Roman"/>
          <w:sz w:val="24"/>
          <w:szCs w:val="24"/>
        </w:rPr>
      </w:pPr>
      <w:r>
        <w:rPr>
          <w:rFonts w:ascii="Times New Roman" w:hAnsi="Times New Roman"/>
          <w:sz w:val="24"/>
          <w:szCs w:val="24"/>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pPr>
        <w:pStyle w:val="Normal"/>
        <w:rPr>
          <w:rFonts w:ascii="Times New Roman" w:hAnsi="Times New Roman"/>
          <w:sz w:val="24"/>
          <w:szCs w:val="24"/>
        </w:rPr>
      </w:pPr>
      <w:r>
        <w:rPr>
          <w:rFonts w:ascii="Times New Roman" w:hAnsi="Times New Roman"/>
          <w:sz w:val="24"/>
          <w:szCs w:val="24"/>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pPr>
        <w:pStyle w:val="Normal"/>
        <w:rPr>
          <w:rFonts w:ascii="Times New Roman" w:hAnsi="Times New Roman"/>
          <w:b/>
          <w:b/>
          <w:sz w:val="24"/>
          <w:szCs w:val="24"/>
        </w:rPr>
      </w:pPr>
      <w:r>
        <w:rPr>
          <w:rFonts w:ascii="Times New Roman" w:hAnsi="Times New Roman"/>
          <w:b/>
          <w:sz w:val="24"/>
          <w:szCs w:val="24"/>
        </w:rPr>
        <w:t>Наглядно-информационные</w:t>
      </w:r>
    </w:p>
    <w:p>
      <w:pPr>
        <w:pStyle w:val="Normal"/>
        <w:rPr>
          <w:rFonts w:ascii="Times New Roman" w:hAnsi="Times New Roman"/>
          <w:sz w:val="24"/>
          <w:szCs w:val="24"/>
        </w:rPr>
      </w:pPr>
      <w:r>
        <w:rPr>
          <w:rFonts w:ascii="Times New Roman" w:hAnsi="Times New Roman"/>
          <w:sz w:val="24"/>
          <w:szCs w:val="24"/>
        </w:rPr>
        <w:t xml:space="preserve">Наглядные формы играют важную роль во взаимодействии с семьей. Рассмотрим их подробнее. </w:t>
      </w:r>
    </w:p>
    <w:p>
      <w:pPr>
        <w:pStyle w:val="Normal"/>
        <w:rPr>
          <w:rFonts w:ascii="Times New Roman" w:hAnsi="Times New Roman"/>
          <w:sz w:val="24"/>
          <w:szCs w:val="24"/>
        </w:rPr>
      </w:pPr>
      <w:r>
        <w:rPr>
          <w:rFonts w:ascii="Times New Roman" w:hAnsi="Times New Roman"/>
          <w:sz w:val="24"/>
          <w:szCs w:val="24"/>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pPr>
        <w:pStyle w:val="Normal"/>
        <w:rPr>
          <w:rFonts w:ascii="Times New Roman" w:hAnsi="Times New Roman"/>
          <w:sz w:val="24"/>
          <w:szCs w:val="24"/>
        </w:rPr>
      </w:pPr>
      <w:r>
        <w:rPr>
          <w:rFonts w:ascii="Times New Roman" w:hAnsi="Times New Roman"/>
          <w:sz w:val="24"/>
          <w:szCs w:val="24"/>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32"/>
          <w:szCs w:val="32"/>
        </w:rPr>
      </w:pPr>
      <w:r>
        <w:rPr>
          <w:rFonts w:ascii="Times New Roman" w:hAnsi="Times New Roman"/>
          <w:b/>
          <w:sz w:val="32"/>
          <w:szCs w:val="32"/>
        </w:rPr>
        <w:t>Нетрадиционные формы общения педагога с родителями</w:t>
      </w:r>
    </w:p>
    <w:p>
      <w:pPr>
        <w:pStyle w:val="Normal"/>
        <w:ind w:firstLine="709"/>
        <w:rPr>
          <w:rFonts w:ascii="Times New Roman" w:hAnsi="Times New Roman"/>
          <w:sz w:val="24"/>
          <w:szCs w:val="24"/>
        </w:rPr>
      </w:pPr>
      <w:r>
        <w:rPr>
          <w:rFonts w:ascii="Times New Roman" w:hAnsi="Times New Roman"/>
          <w:sz w:val="24"/>
          <w:szCs w:val="24"/>
        </w:rPr>
        <w:t>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 хотя по сути приближены к методам изучения семьи), досуговые, познавательные, наглядно-информационные (они представлены в таблице).</w:t>
      </w:r>
    </w:p>
    <w:p>
      <w:pPr>
        <w:pStyle w:val="Normal"/>
        <w:ind w:firstLine="709"/>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24"/>
          <w:szCs w:val="24"/>
        </w:rPr>
      </w:pPr>
      <w:r>
        <w:rPr>
          <w:rFonts w:ascii="Times New Roman" w:hAnsi="Times New Roman"/>
          <w:b/>
          <w:sz w:val="24"/>
          <w:szCs w:val="24"/>
        </w:rPr>
        <w:t>Нетрадиционные формы организации общения педагогов и родителей</w:t>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2949"/>
        <w:gridCol w:w="3678"/>
        <w:gridCol w:w="7"/>
        <w:gridCol w:w="2937"/>
      </w:tblGrid>
      <w:tr>
        <w:trPr/>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t>Наименование</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3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С какой целью используется эта форма</w:t>
            </w:r>
          </w:p>
        </w:tc>
        <w:tc>
          <w:tcPr>
            <w:tcW w:w="29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Формы проведения общения</w:t>
            </w:r>
          </w:p>
        </w:tc>
      </w:tr>
      <w:tr>
        <w:trPr/>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Информационно-аналитические</w:t>
            </w:r>
          </w:p>
        </w:tc>
        <w:tc>
          <w:tcPr>
            <w:tcW w:w="3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Выявление интересов,потребностей,запросов родителей, уровня их педагогической грамотности</w:t>
            </w:r>
          </w:p>
        </w:tc>
        <w:tc>
          <w:tcPr>
            <w:tcW w:w="29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Проведение социологических срезов, опросов, «Почтовый ящик»</w:t>
            </w:r>
          </w:p>
        </w:tc>
      </w:tr>
      <w:tr>
        <w:trPr/>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Досуговые</w:t>
            </w:r>
          </w:p>
        </w:tc>
        <w:tc>
          <w:tcPr>
            <w:tcW w:w="3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Установление эмоционального контакта между педагогами, родителями, детьми</w:t>
            </w:r>
          </w:p>
        </w:tc>
        <w:tc>
          <w:tcPr>
            <w:tcW w:w="29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Совместные досуги, праздники, участие родителей и детей в выставках</w:t>
            </w:r>
          </w:p>
        </w:tc>
      </w:tr>
      <w:tr>
        <w:trPr/>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Познавательные</w:t>
            </w:r>
          </w:p>
        </w:tc>
        <w:tc>
          <w:tcPr>
            <w:tcW w:w="3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29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trPr>
          <w:trHeight w:val="480" w:hRule="atLeast"/>
        </w:trPr>
        <w:tc>
          <w:tcPr>
            <w:tcW w:w="2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ind w:left="108" w:hanging="0"/>
              <w:rPr>
                <w:rFonts w:ascii="Times New Roman" w:hAnsi="Times New Roman"/>
                <w:sz w:val="24"/>
                <w:szCs w:val="24"/>
              </w:rPr>
            </w:pPr>
            <w:r>
              <w:rPr>
                <w:rFonts w:ascii="Times New Roman" w:hAnsi="Times New Roman"/>
                <w:sz w:val="24"/>
                <w:szCs w:val="24"/>
              </w:rPr>
              <w:t>Наглядно-информационные: информационно-ознакомительные; информационно-просветительские</w:t>
            </w:r>
          </w:p>
        </w:tc>
        <w:tc>
          <w:tcPr>
            <w:tcW w:w="36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left="108" w:hanging="0"/>
              <w:rPr>
                <w:rFonts w:ascii="Times New Roman" w:hAnsi="Times New Roman"/>
                <w:sz w:val="24"/>
                <w:szCs w:val="24"/>
              </w:rPr>
            </w:pPr>
            <w:r>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2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left="108" w:hanging="0"/>
              <w:rPr>
                <w:rFonts w:ascii="Times New Roman" w:hAnsi="Times New Roman"/>
                <w:sz w:val="24"/>
                <w:szCs w:val="24"/>
              </w:rPr>
            </w:pPr>
            <w:r>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i/>
          <w:sz w:val="24"/>
          <w:szCs w:val="24"/>
        </w:rPr>
        <w:t xml:space="preserve">Информационно-аналитические формы </w:t>
      </w:r>
      <w:r>
        <w:rPr>
          <w:rFonts w:ascii="Times New Roman" w:hAnsi="Times New Roman"/>
          <w:sz w:val="24"/>
          <w:szCs w:val="24"/>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pPr>
        <w:pStyle w:val="Normal"/>
        <w:rPr>
          <w:rFonts w:ascii="Times New Roman" w:hAnsi="Times New Roman"/>
          <w:sz w:val="24"/>
          <w:szCs w:val="24"/>
        </w:rPr>
      </w:pPr>
      <w:r>
        <w:rPr>
          <w:rFonts w:ascii="Times New Roman" w:hAnsi="Times New Roman"/>
          <w:i/>
          <w:sz w:val="24"/>
          <w:szCs w:val="24"/>
        </w:rPr>
        <w:t>Досуговые формы</w:t>
      </w:r>
      <w:r>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pPr>
        <w:pStyle w:val="Normal"/>
        <w:rPr>
          <w:rFonts w:ascii="Times New Roman" w:hAnsi="Times New Roman"/>
          <w:i/>
          <w:i/>
          <w:sz w:val="24"/>
          <w:szCs w:val="24"/>
        </w:rPr>
      </w:pPr>
      <w:r>
        <w:rPr>
          <w:rFonts w:ascii="Times New Roman" w:hAnsi="Times New Roman"/>
          <w:i/>
          <w:sz w:val="24"/>
          <w:szCs w:val="24"/>
        </w:rPr>
        <w:t xml:space="preserve">Познавательные формы. </w:t>
      </w:r>
      <w:r>
        <w:rPr>
          <w:rFonts w:ascii="Times New Roman" w:hAnsi="Times New Roman"/>
          <w:sz w:val="24"/>
          <w:szCs w:val="24"/>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pPr>
        <w:pStyle w:val="Normal"/>
        <w:rPr>
          <w:rFonts w:ascii="Times New Roman" w:hAnsi="Times New Roman"/>
          <w:sz w:val="24"/>
          <w:szCs w:val="24"/>
        </w:rPr>
      </w:pPr>
      <w:r>
        <w:rPr>
          <w:rFonts w:ascii="Times New Roman" w:hAnsi="Times New Roman"/>
          <w:i/>
          <w:sz w:val="24"/>
          <w:szCs w:val="24"/>
        </w:rPr>
        <w:t xml:space="preserve">Наглядно-информационные формы </w:t>
      </w:r>
      <w:r>
        <w:rPr>
          <w:rFonts w:ascii="Times New Roman" w:hAnsi="Times New Roman"/>
          <w:sz w:val="24"/>
          <w:szCs w:val="24"/>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Нетрадиционные формы проведения родительских собраний</w:t>
      </w:r>
    </w:p>
    <w:p>
      <w:pPr>
        <w:pStyle w:val="Normal"/>
        <w:spacing w:lineRule="auto" w:line="240" w:before="0" w:after="0"/>
        <w:rPr>
          <w:rFonts w:ascii="Times New Roman" w:hAnsi="Times New Roman"/>
          <w:b/>
          <w:b/>
          <w:i/>
          <w:i/>
          <w:sz w:val="24"/>
          <w:szCs w:val="24"/>
          <w:lang w:eastAsia="ru-RU"/>
        </w:rPr>
      </w:pPr>
      <w:r>
        <w:rPr>
          <w:rFonts w:ascii="Times New Roman" w:hAnsi="Times New Roman"/>
          <w:b/>
          <w:i/>
          <w:sz w:val="24"/>
          <w:szCs w:val="24"/>
          <w:lang w:eastAsia="ru-RU"/>
        </w:rPr>
        <w:t>«Педагогическая лаборатория».</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«Читательская конференция»</w:t>
      </w:r>
      <w:r>
        <w:rPr>
          <w:rFonts w:ascii="Times New Roman" w:hAnsi="Times New Roman"/>
          <w:b/>
          <w:sz w:val="24"/>
          <w:szCs w:val="24"/>
          <w:lang w:eastAsia="ru-RU"/>
        </w:rPr>
        <w:t>.</w:t>
      </w:r>
      <w:r>
        <w:rPr>
          <w:rFonts w:ascii="Times New Roman" w:hAnsi="Times New Roman"/>
          <w:sz w:val="24"/>
          <w:szCs w:val="24"/>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«Аукцион».</w:t>
      </w:r>
      <w:r>
        <w:rPr>
          <w:rFonts w:ascii="Times New Roman" w:hAnsi="Times New Roman"/>
          <w:sz w:val="24"/>
          <w:szCs w:val="24"/>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«Семинар – практикум».</w:t>
      </w:r>
      <w:r>
        <w:rPr>
          <w:rFonts w:ascii="Times New Roman" w:hAnsi="Times New Roman"/>
          <w:sz w:val="24"/>
          <w:szCs w:val="24"/>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«Душевный разговор».</w:t>
      </w:r>
      <w:r>
        <w:rPr>
          <w:rFonts w:ascii="Times New Roman" w:hAnsi="Times New Roman"/>
          <w:sz w:val="24"/>
          <w:szCs w:val="24"/>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леворуких детей, для того чтобы развить моторику обеих рук. Обсуждаются психологические проблемы, связанные с леворукостью.</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«Мастер – класс».</w:t>
      </w:r>
      <w:r>
        <w:rPr>
          <w:rFonts w:ascii="Times New Roman" w:hAnsi="Times New Roman"/>
          <w:sz w:val="24"/>
          <w:szCs w:val="24"/>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«Ток – шоу».</w:t>
      </w:r>
      <w:r>
        <w:rPr>
          <w:rFonts w:ascii="Times New Roman" w:hAnsi="Times New Roman"/>
          <w:sz w:val="24"/>
          <w:szCs w:val="24"/>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b/>
          <w:b/>
          <w:i/>
          <w:i/>
          <w:sz w:val="24"/>
          <w:szCs w:val="24"/>
          <w:lang w:eastAsia="ru-RU"/>
        </w:rPr>
      </w:pPr>
      <w:r>
        <w:rPr>
          <w:rFonts w:ascii="Times New Roman" w:hAnsi="Times New Roman"/>
          <w:sz w:val="24"/>
          <w:szCs w:val="24"/>
          <w:lang w:eastAsia="ru-RU"/>
        </w:rPr>
        <w:t xml:space="preserve">На родительских собраниях нетрадиционной формы можно использовать  следующие </w:t>
      </w:r>
      <w:r>
        <w:rPr>
          <w:rFonts w:ascii="Times New Roman" w:hAnsi="Times New Roman"/>
          <w:b/>
          <w:i/>
          <w:sz w:val="24"/>
          <w:szCs w:val="24"/>
          <w:lang w:eastAsia="ru-RU"/>
        </w:rPr>
        <w:t>методы  активизации родителей</w:t>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«Мозговой штурм».</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«Реверсионная мозговая атака, или Разнос».</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«Список прилагательных и определений».</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 xml:space="preserve"> </w:t>
      </w:r>
      <w:r>
        <w:rPr>
          <w:rFonts w:ascii="Times New Roman" w:hAnsi="Times New Roman"/>
          <w:b/>
          <w:i/>
          <w:sz w:val="24"/>
          <w:szCs w:val="24"/>
          <w:lang w:eastAsia="ru-RU"/>
        </w:rPr>
        <w:t xml:space="preserve">«Коллективная запись».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 xml:space="preserve">«Запись на листах».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b/>
          <w:b/>
          <w:i/>
          <w:i/>
          <w:sz w:val="24"/>
          <w:szCs w:val="24"/>
          <w:lang w:eastAsia="ru-RU"/>
        </w:rPr>
      </w:pPr>
      <w:r>
        <w:rPr>
          <w:rFonts w:ascii="Times New Roman" w:hAnsi="Times New Roman"/>
          <w:b/>
          <w:i/>
          <w:sz w:val="24"/>
          <w:szCs w:val="24"/>
          <w:lang w:eastAsia="ru-RU"/>
        </w:rPr>
      </w:r>
    </w:p>
    <w:p>
      <w:pPr>
        <w:pStyle w:val="Normal"/>
        <w:spacing w:lineRule="auto" w:line="240" w:before="0" w:after="0"/>
        <w:rPr>
          <w:rFonts w:ascii="Times New Roman" w:hAnsi="Times New Roman"/>
          <w:b/>
          <w:b/>
          <w:i/>
          <w:i/>
          <w:sz w:val="24"/>
          <w:szCs w:val="24"/>
          <w:lang w:eastAsia="ru-RU"/>
        </w:rPr>
      </w:pPr>
      <w:r>
        <w:rPr>
          <w:rFonts w:ascii="Times New Roman" w:hAnsi="Times New Roman"/>
          <w:b/>
          <w:i/>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«Эвристические вопросы».</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К ним относятся 7 ключевых вопросов: Кто?,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Тренинговые игровые упражнения и задания.</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Анализ родителями поведения ребенка  помогает им понять мотивы его поступков, психические и возрастные потребности.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b/>
          <w:i/>
          <w:sz w:val="24"/>
          <w:szCs w:val="24"/>
          <w:lang w:eastAsia="ru-RU"/>
        </w:rPr>
        <w:t>Обращение к опыту родителей</w:t>
      </w:r>
      <w:r>
        <w:rPr>
          <w:rFonts w:ascii="Times New Roman" w:hAnsi="Times New Roman"/>
          <w:sz w:val="24"/>
          <w:szCs w:val="24"/>
          <w:lang w:eastAsia="ru-RU"/>
        </w:rPr>
        <w:t>.</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pPr>
        <w:pStyle w:val="Normal"/>
        <w:rPr>
          <w:rFonts w:ascii="Times New Roman" w:hAnsi="Times New Roman"/>
          <w:sz w:val="24"/>
          <w:szCs w:val="24"/>
        </w:rPr>
      </w:pPr>
      <w:r>
        <w:rPr>
          <w:rFonts w:ascii="Times New Roman" w:hAnsi="Times New Roman"/>
          <w:sz w:val="24"/>
          <w:szCs w:val="24"/>
        </w:rPr>
        <w:t xml:space="preserve">Участие родителей в образовательной, в совместной досуговой деятельности безусловно очень важно. И мы педагоги, должны вовлекать родителей как можно активнее в этот процесс. </w:t>
      </w:r>
    </w:p>
    <w:p>
      <w:pPr>
        <w:pStyle w:val="Normal"/>
        <w:rPr>
          <w:rFonts w:ascii="Times New Roman" w:hAnsi="Times New Roman"/>
          <w:sz w:val="24"/>
          <w:szCs w:val="24"/>
        </w:rPr>
      </w:pPr>
      <w:r>
        <w:rPr>
          <w:rFonts w:ascii="Times New Roman" w:hAnsi="Times New Roman"/>
          <w:sz w:val="24"/>
          <w:szCs w:val="24"/>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 </w:t>
      </w:r>
    </w:p>
    <w:p>
      <w:pPr>
        <w:pStyle w:val="Normal"/>
        <w:rPr>
          <w:rFonts w:ascii="Times New Roman" w:hAnsi="Times New Roman"/>
          <w:sz w:val="24"/>
          <w:szCs w:val="24"/>
        </w:rPr>
      </w:pPr>
      <w:r>
        <w:rPr>
          <w:rFonts w:ascii="Times New Roman" w:hAnsi="Times New Roman"/>
          <w:sz w:val="24"/>
          <w:szCs w:val="24"/>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pPr>
        <w:pStyle w:val="Normal"/>
        <w:jc w:val="center"/>
        <w:rPr>
          <w:rFonts w:ascii="Times New Roman" w:hAnsi="Times New Roman"/>
          <w:b/>
          <w:b/>
          <w:sz w:val="32"/>
          <w:szCs w:val="32"/>
        </w:rPr>
      </w:pPr>
      <w:r>
        <w:rPr>
          <w:rFonts w:ascii="Times New Roman" w:hAnsi="Times New Roman"/>
          <w:b/>
          <w:sz w:val="32"/>
          <w:szCs w:val="32"/>
        </w:rPr>
      </w:r>
    </w:p>
    <w:p>
      <w:pPr>
        <w:pStyle w:val="Normal"/>
        <w:jc w:val="center"/>
        <w:rPr>
          <w:rFonts w:ascii="Times New Roman" w:hAnsi="Times New Roman"/>
          <w:b/>
          <w:b/>
          <w:sz w:val="24"/>
          <w:szCs w:val="24"/>
        </w:rPr>
      </w:pPr>
      <w:r>
        <w:rPr>
          <w:rFonts w:ascii="Times New Roman" w:hAnsi="Times New Roman"/>
          <w:b/>
          <w:sz w:val="24"/>
          <w:szCs w:val="24"/>
        </w:rPr>
        <w:t>Игры для проведения родительских собраний</w:t>
      </w:r>
    </w:p>
    <w:p>
      <w:pPr>
        <w:pStyle w:val="Normal"/>
        <w:rPr>
          <w:rFonts w:ascii="Times New Roman" w:hAnsi="Times New Roman"/>
          <w:b/>
          <w:b/>
          <w:i/>
          <w:i/>
          <w:sz w:val="24"/>
          <w:szCs w:val="24"/>
        </w:rPr>
      </w:pPr>
      <w:r>
        <w:rPr>
          <w:rFonts w:ascii="Times New Roman" w:hAnsi="Times New Roman"/>
          <w:b/>
          <w:i/>
          <w:sz w:val="24"/>
          <w:szCs w:val="24"/>
        </w:rPr>
        <w:t>Игра «Связующая нить» или «Радостная песенка»</w:t>
      </w:r>
    </w:p>
    <w:p>
      <w:pPr>
        <w:pStyle w:val="Normal"/>
        <w:rPr>
          <w:rFonts w:ascii="Times New Roman" w:hAnsi="Times New Roman"/>
          <w:sz w:val="24"/>
          <w:szCs w:val="24"/>
        </w:rPr>
      </w:pPr>
      <w:r>
        <w:rPr>
          <w:rFonts w:ascii="Times New Roman" w:hAnsi="Times New Roman"/>
          <w:sz w:val="24"/>
          <w:szCs w:val="24"/>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pPr>
        <w:pStyle w:val="Normal"/>
        <w:rPr>
          <w:rFonts w:ascii="Times New Roman" w:hAnsi="Times New Roman"/>
          <w:b/>
          <w:b/>
          <w:i/>
          <w:i/>
          <w:sz w:val="24"/>
          <w:szCs w:val="24"/>
        </w:rPr>
      </w:pPr>
      <w:r>
        <w:rPr>
          <w:rFonts w:ascii="Times New Roman" w:hAnsi="Times New Roman"/>
          <w:b/>
          <w:i/>
          <w:sz w:val="24"/>
          <w:szCs w:val="24"/>
        </w:rPr>
        <w:t>Игра «Аплодисменты» или Упражнение «Салют».</w:t>
      </w:r>
    </w:p>
    <w:p>
      <w:pPr>
        <w:pStyle w:val="Normal"/>
        <w:rPr>
          <w:rFonts w:ascii="Times New Roman" w:hAnsi="Times New Roman"/>
          <w:sz w:val="24"/>
          <w:szCs w:val="24"/>
        </w:rPr>
      </w:pPr>
      <w:r>
        <w:rPr>
          <w:rFonts w:ascii="Times New Roman" w:hAnsi="Times New Roman"/>
          <w:sz w:val="24"/>
          <w:szCs w:val="24"/>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pPr>
        <w:pStyle w:val="Normal"/>
        <w:rPr>
          <w:rFonts w:ascii="Times New Roman" w:hAnsi="Times New Roman"/>
          <w:sz w:val="24"/>
          <w:szCs w:val="24"/>
        </w:rPr>
      </w:pPr>
      <w:r>
        <w:rPr>
          <w:rFonts w:ascii="Times New Roman" w:hAnsi="Times New Roman"/>
          <w:b/>
          <w:i/>
          <w:sz w:val="24"/>
          <w:szCs w:val="24"/>
        </w:rPr>
        <w:t>«Комплименты».</w:t>
      </w:r>
    </w:p>
    <w:p>
      <w:pPr>
        <w:pStyle w:val="Normal"/>
        <w:rPr>
          <w:rFonts w:ascii="Times New Roman" w:hAnsi="Times New Roman"/>
          <w:sz w:val="24"/>
          <w:szCs w:val="24"/>
        </w:rPr>
      </w:pPr>
      <w:r>
        <w:rPr>
          <w:rFonts w:ascii="Times New Roman" w:hAnsi="Times New Roman"/>
          <w:sz w:val="24"/>
          <w:szCs w:val="24"/>
        </w:rPr>
        <w:t>Глядя в глаза соседу, надо сказать ему несколько слов, похвалить за что-то, пожелать что-то хорошее. Упражнение проводится по кругу.</w:t>
      </w:r>
    </w:p>
    <w:p>
      <w:pPr>
        <w:pStyle w:val="Normal"/>
        <w:rPr>
          <w:rFonts w:ascii="Times New Roman" w:hAnsi="Times New Roman"/>
          <w:sz w:val="24"/>
          <w:szCs w:val="24"/>
        </w:rPr>
      </w:pPr>
      <w:r>
        <w:rPr>
          <w:rFonts w:ascii="Times New Roman" w:hAnsi="Times New Roman"/>
          <w:b/>
          <w:i/>
          <w:sz w:val="24"/>
          <w:szCs w:val="24"/>
        </w:rPr>
        <w:t>«Волшебные очки».</w:t>
      </w:r>
    </w:p>
    <w:p>
      <w:pPr>
        <w:pStyle w:val="Normal"/>
        <w:rPr>
          <w:rFonts w:ascii="Times New Roman" w:hAnsi="Times New Roman"/>
          <w:sz w:val="24"/>
          <w:szCs w:val="24"/>
        </w:rPr>
      </w:pPr>
      <w:r>
        <w:rPr>
          <w:rFonts w:ascii="Times New Roman" w:hAnsi="Times New Roman"/>
          <w:sz w:val="24"/>
          <w:szCs w:val="24"/>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pPr>
        <w:pStyle w:val="Normal"/>
        <w:rPr>
          <w:rFonts w:ascii="Times New Roman" w:hAnsi="Times New Roman"/>
          <w:sz w:val="24"/>
          <w:szCs w:val="24"/>
        </w:rPr>
      </w:pPr>
      <w:r>
        <w:rPr>
          <w:rFonts w:ascii="Times New Roman" w:hAnsi="Times New Roman"/>
          <w:b/>
          <w:i/>
          <w:sz w:val="24"/>
          <w:szCs w:val="24"/>
        </w:rPr>
        <w:t>Упражнение «Настроение».</w:t>
      </w:r>
    </w:p>
    <w:p>
      <w:pPr>
        <w:pStyle w:val="Normal"/>
        <w:rPr>
          <w:rFonts w:ascii="Times New Roman" w:hAnsi="Times New Roman"/>
          <w:sz w:val="24"/>
          <w:szCs w:val="24"/>
        </w:rPr>
      </w:pPr>
      <w:r>
        <w:rPr>
          <w:rFonts w:ascii="Times New Roman" w:hAnsi="Times New Roman"/>
          <w:sz w:val="24"/>
          <w:szCs w:val="24"/>
        </w:rPr>
        <w:t>Участники по очереди выбирают пиктограмму с изображением своего настроения. Рассказывают о нем.</w:t>
      </w:r>
    </w:p>
    <w:p>
      <w:pPr>
        <w:pStyle w:val="Normal"/>
        <w:rPr>
          <w:rFonts w:ascii="Times New Roman" w:hAnsi="Times New Roman"/>
          <w:b/>
          <w:b/>
          <w:i/>
          <w:i/>
          <w:sz w:val="24"/>
          <w:szCs w:val="24"/>
        </w:rPr>
      </w:pPr>
      <w:r>
        <w:rPr>
          <w:rFonts w:ascii="Times New Roman" w:hAnsi="Times New Roman"/>
          <w:b/>
          <w:i/>
          <w:sz w:val="24"/>
          <w:szCs w:val="24"/>
        </w:rPr>
        <w:t>Игра «Подарок по кругу»</w:t>
      </w:r>
    </w:p>
    <w:p>
      <w:pPr>
        <w:pStyle w:val="Normal"/>
        <w:rPr>
          <w:rFonts w:ascii="Times New Roman" w:hAnsi="Times New Roman"/>
          <w:sz w:val="24"/>
          <w:szCs w:val="24"/>
        </w:rPr>
      </w:pPr>
      <w:r>
        <w:rPr>
          <w:rFonts w:ascii="Times New Roman" w:hAnsi="Times New Roman"/>
          <w:sz w:val="24"/>
          <w:szCs w:val="24"/>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pPr>
        <w:pStyle w:val="Normal"/>
        <w:rPr>
          <w:rFonts w:ascii="Times New Roman" w:hAnsi="Times New Roman"/>
          <w:sz w:val="24"/>
          <w:szCs w:val="24"/>
        </w:rPr>
      </w:pPr>
      <w:r>
        <w:rPr>
          <w:rFonts w:ascii="Times New Roman" w:hAnsi="Times New Roman"/>
          <w:b/>
          <w:i/>
          <w:sz w:val="24"/>
          <w:szCs w:val="24"/>
        </w:rPr>
        <w:t>«Волшебный стул».</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Один участник садится на стул, остальные говорят ему комплименты.</w:t>
      </w:r>
    </w:p>
    <w:p>
      <w:pPr>
        <w:pStyle w:val="Normal"/>
        <w:rPr>
          <w:rFonts w:ascii="Times New Roman" w:hAnsi="Times New Roman"/>
          <w:b/>
          <w:b/>
          <w:i/>
          <w:i/>
          <w:sz w:val="24"/>
          <w:szCs w:val="24"/>
        </w:rPr>
      </w:pPr>
      <w:r>
        <w:rPr>
          <w:rFonts w:ascii="Times New Roman" w:hAnsi="Times New Roman"/>
          <w:b/>
          <w:i/>
          <w:sz w:val="24"/>
          <w:szCs w:val="24"/>
        </w:rPr>
        <w:t xml:space="preserve">Игра «Попадания». </w:t>
      </w:r>
    </w:p>
    <w:p>
      <w:pPr>
        <w:pStyle w:val="Normal"/>
        <w:rPr>
          <w:rFonts w:ascii="Times New Roman" w:hAnsi="Times New Roman"/>
          <w:sz w:val="24"/>
          <w:szCs w:val="24"/>
        </w:rPr>
      </w:pPr>
      <w:r>
        <w:rPr>
          <w:rFonts w:ascii="Times New Roman" w:hAnsi="Times New Roman"/>
          <w:sz w:val="24"/>
          <w:szCs w:val="24"/>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Если во время собрания необходимо дать родителям больше практического материала, то это конечно </w:t>
      </w:r>
      <w:r>
        <w:rPr>
          <w:rFonts w:ascii="Times New Roman" w:hAnsi="Times New Roman"/>
          <w:i/>
          <w:sz w:val="24"/>
          <w:szCs w:val="24"/>
        </w:rPr>
        <w:t>будет семинар</w:t>
      </w:r>
      <w:r>
        <w:rPr>
          <w:rFonts w:ascii="Times New Roman" w:hAnsi="Times New Roman"/>
          <w:sz w:val="24"/>
          <w:szCs w:val="24"/>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pPr>
        <w:pStyle w:val="Normal"/>
        <w:rPr>
          <w:rFonts w:ascii="Times New Roman" w:hAnsi="Times New Roman"/>
          <w:sz w:val="24"/>
          <w:szCs w:val="24"/>
        </w:rPr>
      </w:pPr>
      <w:r>
        <w:rPr>
          <w:rFonts w:ascii="Times New Roman" w:hAnsi="Times New Roman"/>
          <w:i/>
          <w:sz w:val="24"/>
          <w:szCs w:val="24"/>
        </w:rPr>
        <w:t>Если тема собрания - развитие моторики.</w:t>
      </w:r>
      <w:r>
        <w:rPr>
          <w:rFonts w:ascii="Times New Roman" w:hAnsi="Times New Roman"/>
          <w:sz w:val="24"/>
          <w:szCs w:val="24"/>
        </w:rPr>
        <w:t xml:space="preserve"> Родители  играют  с пластилином,  с крупами,  с тестом. Провести обучение  родителей пальчиковой гимнастике предложить рисовалки, обводилки и прочее.</w:t>
      </w:r>
    </w:p>
    <w:p>
      <w:pPr>
        <w:pStyle w:val="Normal"/>
        <w:rPr>
          <w:rFonts w:ascii="Times New Roman" w:hAnsi="Times New Roman"/>
          <w:sz w:val="24"/>
          <w:szCs w:val="24"/>
        </w:rPr>
      </w:pPr>
      <w:r>
        <w:rPr>
          <w:rFonts w:ascii="Times New Roman" w:hAnsi="Times New Roman"/>
          <w:i/>
          <w:sz w:val="24"/>
          <w:szCs w:val="24"/>
        </w:rPr>
        <w:t>Если тема связана с развитием  речи</w:t>
      </w:r>
      <w:r>
        <w:rPr>
          <w:rFonts w:ascii="Times New Roman" w:hAnsi="Times New Roman"/>
          <w:sz w:val="24"/>
          <w:szCs w:val="24"/>
        </w:rPr>
        <w:t xml:space="preserve"> .Предложить различные игры и упражнения на развитие речи: «Скажи наоборот», «Кузовок», «Продолжи фразу», «Я Илюша беру с собою грушу». </w:t>
      </w:r>
    </w:p>
    <w:p>
      <w:pPr>
        <w:pStyle w:val="Normal"/>
        <w:rPr>
          <w:rFonts w:ascii="Times New Roman" w:hAnsi="Times New Roman"/>
          <w:sz w:val="24"/>
          <w:szCs w:val="24"/>
        </w:rPr>
      </w:pPr>
      <w:r>
        <w:rPr>
          <w:rFonts w:ascii="Times New Roman" w:hAnsi="Times New Roman"/>
          <w:i/>
          <w:sz w:val="24"/>
          <w:szCs w:val="24"/>
        </w:rPr>
        <w:t>Для пополнения родительских знаний о психологическом здоровье,</w:t>
      </w:r>
      <w:r>
        <w:rPr>
          <w:rFonts w:ascii="Times New Roman" w:hAnsi="Times New Roman"/>
          <w:sz w:val="24"/>
          <w:szCs w:val="24"/>
        </w:rPr>
        <w:t xml:space="preserve"> об эмоциональных состояниях использую психологические игры, упражнения на саморегуляцию, на снижение психо-эмоционального напряжения. </w:t>
      </w:r>
    </w:p>
    <w:p>
      <w:pPr>
        <w:pStyle w:val="Normal"/>
        <w:rPr>
          <w:rFonts w:ascii="Times New Roman" w:hAnsi="Times New Roman"/>
          <w:b/>
          <w:b/>
          <w:i/>
          <w:i/>
          <w:sz w:val="24"/>
          <w:szCs w:val="24"/>
        </w:rPr>
      </w:pPr>
      <w:r>
        <w:rPr>
          <w:rFonts w:ascii="Times New Roman" w:hAnsi="Times New Roman"/>
          <w:b/>
          <w:i/>
          <w:sz w:val="24"/>
          <w:szCs w:val="24"/>
        </w:rPr>
        <w:t xml:space="preserve">«Создание рисунка по кругу». </w:t>
      </w:r>
    </w:p>
    <w:p>
      <w:pPr>
        <w:pStyle w:val="Normal"/>
        <w:rPr>
          <w:rFonts w:ascii="Times New Roman" w:hAnsi="Times New Roman"/>
          <w:sz w:val="24"/>
          <w:szCs w:val="24"/>
        </w:rPr>
      </w:pPr>
      <w:r>
        <w:rPr>
          <w:rFonts w:ascii="Times New Roman" w:hAnsi="Times New Roman"/>
          <w:sz w:val="24"/>
          <w:szCs w:val="24"/>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pPr>
        <w:pStyle w:val="Normal"/>
        <w:rPr>
          <w:rFonts w:ascii="Times New Roman" w:hAnsi="Times New Roman"/>
          <w:b/>
          <w:b/>
          <w:i/>
          <w:i/>
          <w:sz w:val="24"/>
          <w:szCs w:val="24"/>
        </w:rPr>
      </w:pPr>
      <w:r>
        <w:rPr>
          <w:rFonts w:ascii="Times New Roman" w:hAnsi="Times New Roman"/>
          <w:b/>
          <w:i/>
          <w:sz w:val="24"/>
          <w:szCs w:val="24"/>
        </w:rPr>
        <w:t>«Я такой же, как ты»</w:t>
      </w:r>
    </w:p>
    <w:p>
      <w:pPr>
        <w:pStyle w:val="Normal"/>
        <w:rPr>
          <w:rFonts w:ascii="Times New Roman" w:hAnsi="Times New Roman"/>
          <w:sz w:val="24"/>
          <w:szCs w:val="24"/>
        </w:rPr>
      </w:pPr>
      <w:r>
        <w:rPr>
          <w:rFonts w:ascii="Times New Roman" w:hAnsi="Times New Roman"/>
          <w:sz w:val="24"/>
          <w:szCs w:val="24"/>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pPr>
        <w:pStyle w:val="Normal"/>
        <w:rPr>
          <w:rFonts w:ascii="Times New Roman" w:hAnsi="Times New Roman"/>
          <w:sz w:val="24"/>
          <w:szCs w:val="24"/>
        </w:rPr>
      </w:pPr>
      <w:r>
        <w:rPr>
          <w:rFonts w:ascii="Times New Roman" w:hAnsi="Times New Roman"/>
          <w:sz w:val="24"/>
          <w:szCs w:val="24"/>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pPr>
        <w:pStyle w:val="Normal"/>
        <w:rPr>
          <w:rFonts w:ascii="Times New Roman" w:hAnsi="Times New Roman"/>
          <w:sz w:val="24"/>
          <w:szCs w:val="24"/>
        </w:rPr>
      </w:pPr>
      <w:r>
        <w:rPr>
          <w:rFonts w:ascii="Times New Roman" w:hAnsi="Times New Roman"/>
          <w:sz w:val="24"/>
          <w:szCs w:val="24"/>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pPr>
        <w:pStyle w:val="Normal"/>
        <w:rPr>
          <w:rFonts w:ascii="Times New Roman" w:hAnsi="Times New Roman"/>
          <w:sz w:val="24"/>
          <w:szCs w:val="24"/>
        </w:rPr>
      </w:pPr>
      <w:r>
        <w:rPr>
          <w:rFonts w:ascii="Times New Roman" w:hAnsi="Times New Roman"/>
          <w:b/>
          <w:i/>
          <w:sz w:val="24"/>
          <w:szCs w:val="24"/>
        </w:rPr>
        <w:t>Упражнение «Удовольствие</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t>Участникам тренинга раздают листы бумаги и предлагают написать 10 видов повседневной деятельности, которые приносят удовольствие. Затем предлагается проранжировать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pPr>
        <w:pStyle w:val="Normal"/>
        <w:rPr>
          <w:rFonts w:ascii="Times New Roman" w:hAnsi="Times New Roman"/>
          <w:sz w:val="24"/>
          <w:szCs w:val="24"/>
        </w:rPr>
      </w:pPr>
      <w:r>
        <w:rPr>
          <w:rFonts w:ascii="Times New Roman" w:hAnsi="Times New Roman"/>
          <w:sz w:val="24"/>
          <w:szCs w:val="24"/>
        </w:rPr>
        <w:t xml:space="preserve">В середине каждого мероприятия используем </w:t>
      </w:r>
      <w:r>
        <w:rPr>
          <w:rFonts w:ascii="Times New Roman" w:hAnsi="Times New Roman"/>
          <w:i/>
          <w:sz w:val="24"/>
          <w:szCs w:val="24"/>
        </w:rPr>
        <w:t>разминки.</w:t>
      </w:r>
    </w:p>
    <w:p>
      <w:pPr>
        <w:pStyle w:val="Normal"/>
        <w:rPr>
          <w:rFonts w:ascii="Times New Roman" w:hAnsi="Times New Roman"/>
          <w:sz w:val="24"/>
          <w:szCs w:val="24"/>
        </w:rPr>
      </w:pPr>
      <w:r>
        <w:rPr>
          <w:rFonts w:ascii="Times New Roman" w:hAnsi="Times New Roman"/>
          <w:sz w:val="24"/>
          <w:szCs w:val="24"/>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pPr>
        <w:pStyle w:val="Normal"/>
        <w:rPr>
          <w:rFonts w:ascii="Times New Roman" w:hAnsi="Times New Roman"/>
          <w:sz w:val="24"/>
          <w:szCs w:val="24"/>
        </w:rPr>
      </w:pPr>
      <w:r>
        <w:rPr>
          <w:rFonts w:ascii="Times New Roman" w:hAnsi="Times New Roman"/>
          <w:sz w:val="24"/>
          <w:szCs w:val="24"/>
        </w:rPr>
        <w:t>Участники в кругу.</w:t>
      </w:r>
    </w:p>
    <w:p>
      <w:pPr>
        <w:pStyle w:val="Normal"/>
        <w:rPr>
          <w:rFonts w:ascii="Times New Roman" w:hAnsi="Times New Roman"/>
          <w:sz w:val="24"/>
          <w:szCs w:val="24"/>
        </w:rPr>
      </w:pPr>
      <w:r>
        <w:rPr>
          <w:rFonts w:ascii="Times New Roman" w:hAnsi="Times New Roman"/>
          <w:sz w:val="24"/>
          <w:szCs w:val="24"/>
        </w:rPr>
        <w:t>- Если вы рады встрече с  нами, улыбнитесь соседу.</w:t>
      </w:r>
    </w:p>
    <w:p>
      <w:pPr>
        <w:pStyle w:val="Normal"/>
        <w:rPr>
          <w:rFonts w:ascii="Times New Roman" w:hAnsi="Times New Roman"/>
          <w:sz w:val="24"/>
          <w:szCs w:val="24"/>
        </w:rPr>
      </w:pPr>
      <w:r>
        <w:rPr>
          <w:rFonts w:ascii="Times New Roman" w:hAnsi="Times New Roman"/>
          <w:sz w:val="24"/>
          <w:szCs w:val="24"/>
        </w:rPr>
        <w:t>- Если вам у нас понравилось,  то похлопайте в ладоши.</w:t>
      </w:r>
    </w:p>
    <w:p>
      <w:pPr>
        <w:pStyle w:val="Normal"/>
        <w:rPr>
          <w:rFonts w:ascii="Times New Roman" w:hAnsi="Times New Roman"/>
          <w:sz w:val="24"/>
          <w:szCs w:val="24"/>
        </w:rPr>
      </w:pPr>
      <w:r>
        <w:rPr>
          <w:rFonts w:ascii="Times New Roman" w:hAnsi="Times New Roman"/>
          <w:sz w:val="24"/>
          <w:szCs w:val="24"/>
        </w:rPr>
        <w:t>- Если вы часто сердитесь, закройте глаза.</w:t>
      </w:r>
    </w:p>
    <w:p>
      <w:pPr>
        <w:pStyle w:val="Normal"/>
        <w:rPr>
          <w:rFonts w:ascii="Times New Roman" w:hAnsi="Times New Roman"/>
          <w:sz w:val="24"/>
          <w:szCs w:val="24"/>
        </w:rPr>
      </w:pPr>
      <w:r>
        <w:rPr>
          <w:rFonts w:ascii="Times New Roman" w:hAnsi="Times New Roman"/>
          <w:sz w:val="24"/>
          <w:szCs w:val="24"/>
        </w:rPr>
        <w:t>- Если  вы выражаете гнев тем, что стучите кулаком по столу, покачайте головой;</w:t>
      </w:r>
    </w:p>
    <w:p>
      <w:pPr>
        <w:pStyle w:val="Normal"/>
        <w:rPr>
          <w:rFonts w:ascii="Times New Roman" w:hAnsi="Times New Roman"/>
          <w:sz w:val="24"/>
          <w:szCs w:val="24"/>
        </w:rPr>
      </w:pPr>
      <w:r>
        <w:rPr>
          <w:rFonts w:ascii="Times New Roman" w:hAnsi="Times New Roman"/>
          <w:sz w:val="24"/>
          <w:szCs w:val="24"/>
        </w:rPr>
        <w:t>- Если вы полагаете, что  ваше настроение зависит от настроения окружающих, подмигните;</w:t>
      </w:r>
    </w:p>
    <w:p>
      <w:pPr>
        <w:pStyle w:val="Normal"/>
        <w:rPr>
          <w:rFonts w:ascii="Times New Roman" w:hAnsi="Times New Roman"/>
          <w:sz w:val="24"/>
          <w:szCs w:val="24"/>
        </w:rPr>
      </w:pPr>
      <w:r>
        <w:rPr>
          <w:rFonts w:ascii="Times New Roman" w:hAnsi="Times New Roman"/>
          <w:sz w:val="24"/>
          <w:szCs w:val="24"/>
        </w:rPr>
        <w:t>- Если вы считаете, что у вас сейчас хорошее настроение - покружитесь.</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i/>
          <w:i/>
          <w:sz w:val="24"/>
          <w:szCs w:val="24"/>
        </w:rPr>
      </w:pPr>
      <w:r>
        <w:rPr>
          <w:rFonts w:ascii="Times New Roman" w:hAnsi="Times New Roman"/>
          <w:b/>
          <w:i/>
          <w:sz w:val="24"/>
          <w:szCs w:val="24"/>
        </w:rPr>
        <w:t>Пантомимическая  разминка. Игра «Найди пару»</w:t>
      </w:r>
    </w:p>
    <w:p>
      <w:pPr>
        <w:pStyle w:val="Normal"/>
        <w:rPr>
          <w:rFonts w:ascii="Times New Roman" w:hAnsi="Times New Roman"/>
          <w:sz w:val="24"/>
          <w:szCs w:val="24"/>
        </w:rPr>
      </w:pPr>
      <w:r>
        <w:rPr>
          <w:rFonts w:ascii="Times New Roman" w:hAnsi="Times New Roman"/>
          <w:sz w:val="24"/>
          <w:szCs w:val="24"/>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pPr>
        <w:pStyle w:val="Normal"/>
        <w:rPr>
          <w:rFonts w:ascii="Times New Roman" w:hAnsi="Times New Roman"/>
          <w:sz w:val="24"/>
          <w:szCs w:val="24"/>
        </w:rPr>
      </w:pPr>
      <w:r>
        <w:rPr>
          <w:rFonts w:ascii="Times New Roman" w:hAnsi="Times New Roman"/>
          <w:sz w:val="24"/>
          <w:szCs w:val="24"/>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pPr>
        <w:pStyle w:val="Normal"/>
        <w:rPr>
          <w:rFonts w:ascii="Times New Roman" w:hAnsi="Times New Roman"/>
          <w:b/>
          <w:b/>
          <w:i/>
          <w:i/>
          <w:sz w:val="24"/>
          <w:szCs w:val="24"/>
        </w:rPr>
      </w:pPr>
      <w:r>
        <w:rPr>
          <w:rFonts w:ascii="Times New Roman" w:hAnsi="Times New Roman"/>
          <w:b/>
          <w:i/>
          <w:sz w:val="24"/>
          <w:szCs w:val="24"/>
        </w:rPr>
        <w:t>Игра «Дотронься до …».</w:t>
      </w:r>
    </w:p>
    <w:p>
      <w:pPr>
        <w:pStyle w:val="Normal"/>
        <w:rPr>
          <w:rFonts w:ascii="Times New Roman" w:hAnsi="Times New Roman"/>
          <w:sz w:val="24"/>
          <w:szCs w:val="24"/>
        </w:rPr>
      </w:pPr>
      <w:r>
        <w:rPr>
          <w:rFonts w:ascii="Times New Roman" w:hAnsi="Times New Roman"/>
          <w:sz w:val="24"/>
          <w:szCs w:val="24"/>
        </w:rPr>
        <w:t>- Я буду говорить,  до чего необходимо дотронуться, а вы будете выполнять.</w:t>
      </w:r>
    </w:p>
    <w:p>
      <w:pPr>
        <w:pStyle w:val="Normal"/>
        <w:rPr>
          <w:rFonts w:ascii="Times New Roman" w:hAnsi="Times New Roman"/>
          <w:sz w:val="24"/>
          <w:szCs w:val="24"/>
        </w:rPr>
      </w:pPr>
      <w:r>
        <w:rPr>
          <w:rFonts w:ascii="Times New Roman" w:hAnsi="Times New Roman"/>
          <w:sz w:val="24"/>
          <w:szCs w:val="24"/>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pPr>
        <w:pStyle w:val="Normal"/>
        <w:rPr>
          <w:rFonts w:ascii="Times New Roman" w:hAnsi="Times New Roman"/>
          <w:b/>
          <w:b/>
          <w:i/>
          <w:i/>
          <w:sz w:val="24"/>
          <w:szCs w:val="24"/>
        </w:rPr>
      </w:pPr>
      <w:r>
        <w:rPr>
          <w:rFonts w:ascii="Times New Roman" w:hAnsi="Times New Roman"/>
          <w:b/>
          <w:i/>
          <w:sz w:val="24"/>
          <w:szCs w:val="24"/>
        </w:rPr>
        <w:t>Игра «Светофор».</w:t>
      </w:r>
    </w:p>
    <w:p>
      <w:pPr>
        <w:pStyle w:val="Normal"/>
        <w:rPr>
          <w:rFonts w:ascii="Times New Roman" w:hAnsi="Times New Roman"/>
          <w:sz w:val="24"/>
          <w:szCs w:val="24"/>
        </w:rPr>
      </w:pPr>
      <w:r>
        <w:rPr>
          <w:rFonts w:ascii="Times New Roman" w:hAnsi="Times New Roman"/>
          <w:sz w:val="24"/>
          <w:szCs w:val="24"/>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pPr>
        <w:pStyle w:val="Normal"/>
        <w:rPr>
          <w:rFonts w:ascii="Times New Roman" w:hAnsi="Times New Roman"/>
          <w:sz w:val="24"/>
          <w:szCs w:val="24"/>
        </w:rPr>
      </w:pPr>
      <w:r>
        <w:rPr>
          <w:rFonts w:ascii="Times New Roman" w:hAnsi="Times New Roman"/>
          <w:sz w:val="24"/>
          <w:szCs w:val="24"/>
        </w:rPr>
        <w:t>Желтый – вправо,</w:t>
      </w:r>
    </w:p>
    <w:p>
      <w:pPr>
        <w:pStyle w:val="Normal"/>
        <w:rPr>
          <w:rFonts w:ascii="Times New Roman" w:hAnsi="Times New Roman"/>
          <w:sz w:val="24"/>
          <w:szCs w:val="24"/>
        </w:rPr>
      </w:pPr>
      <w:r>
        <w:rPr>
          <w:rFonts w:ascii="Times New Roman" w:hAnsi="Times New Roman"/>
          <w:sz w:val="24"/>
          <w:szCs w:val="24"/>
        </w:rPr>
        <w:t>Зеленый – вперед,</w:t>
      </w:r>
    </w:p>
    <w:p>
      <w:pPr>
        <w:pStyle w:val="Normal"/>
        <w:rPr>
          <w:rFonts w:ascii="Times New Roman" w:hAnsi="Times New Roman"/>
          <w:sz w:val="24"/>
          <w:szCs w:val="24"/>
        </w:rPr>
      </w:pPr>
      <w:r>
        <w:rPr>
          <w:rFonts w:ascii="Times New Roman" w:hAnsi="Times New Roman"/>
          <w:sz w:val="24"/>
          <w:szCs w:val="24"/>
        </w:rPr>
        <w:t>Красный – назад.</w:t>
      </w:r>
    </w:p>
    <w:p>
      <w:pPr>
        <w:pStyle w:val="Normal"/>
        <w:rPr>
          <w:rFonts w:ascii="Times New Roman" w:hAnsi="Times New Roman"/>
          <w:b/>
          <w:b/>
          <w:i/>
          <w:i/>
          <w:sz w:val="24"/>
          <w:szCs w:val="24"/>
        </w:rPr>
      </w:pPr>
      <w:r>
        <w:rPr>
          <w:rFonts w:ascii="Times New Roman" w:hAnsi="Times New Roman"/>
          <w:b/>
          <w:i/>
          <w:sz w:val="24"/>
          <w:szCs w:val="24"/>
        </w:rPr>
        <w:t>«Есть или нет?»</w:t>
      </w:r>
    </w:p>
    <w:p>
      <w:pPr>
        <w:pStyle w:val="Normal"/>
        <w:rPr>
          <w:rFonts w:ascii="Times New Roman" w:hAnsi="Times New Roman"/>
          <w:sz w:val="24"/>
          <w:szCs w:val="24"/>
        </w:rPr>
      </w:pPr>
      <w:r>
        <w:rPr>
          <w:rFonts w:ascii="Times New Roman" w:hAnsi="Times New Roman"/>
          <w:sz w:val="24"/>
          <w:szCs w:val="24"/>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в поле светлячки?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в море рыбки?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крылья у теленка?</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клюв у поросенка?</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гребень у горы?</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двери у норы?</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хвост у петуха?</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ключ у скрипки?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рифма у стиха?</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Есть ли в нем ошибки?</w:t>
      </w:r>
    </w:p>
    <w:p>
      <w:pPr>
        <w:pStyle w:val="Normal"/>
        <w:rPr>
          <w:rFonts w:ascii="Times New Roman" w:hAnsi="Times New Roman"/>
          <w:b/>
          <w:b/>
          <w:i/>
          <w:i/>
          <w:sz w:val="24"/>
          <w:szCs w:val="24"/>
        </w:rPr>
      </w:pPr>
      <w:r>
        <w:rPr>
          <w:rFonts w:ascii="Times New Roman" w:hAnsi="Times New Roman"/>
          <w:b/>
          <w:i/>
          <w:sz w:val="24"/>
          <w:szCs w:val="24"/>
        </w:rPr>
        <w:t>Разминка «Овощи»</w:t>
      </w:r>
    </w:p>
    <w:p>
      <w:pPr>
        <w:pStyle w:val="Normal"/>
        <w:rPr>
          <w:rFonts w:ascii="Times New Roman" w:hAnsi="Times New Roman"/>
          <w:sz w:val="24"/>
          <w:szCs w:val="24"/>
        </w:rPr>
      </w:pPr>
      <w:r>
        <w:rPr>
          <w:rFonts w:ascii="Times New Roman" w:hAnsi="Times New Roman"/>
          <w:sz w:val="24"/>
          <w:szCs w:val="24"/>
        </w:rPr>
        <w:t>1 .Захотелось плакать вдруг, слёзы лить заставил....(лук)</w:t>
      </w:r>
    </w:p>
    <w:p>
      <w:pPr>
        <w:pStyle w:val="Normal"/>
        <w:rPr>
          <w:rFonts w:ascii="Times New Roman" w:hAnsi="Times New Roman"/>
          <w:sz w:val="24"/>
          <w:szCs w:val="24"/>
        </w:rPr>
      </w:pPr>
      <w:r>
        <w:rPr>
          <w:rFonts w:ascii="Times New Roman" w:hAnsi="Times New Roman"/>
          <w:sz w:val="24"/>
          <w:szCs w:val="24"/>
        </w:rPr>
        <w:t>2.Набирай скорее в миску краснощёкую....(редиску)</w:t>
      </w:r>
    </w:p>
    <w:p>
      <w:pPr>
        <w:pStyle w:val="Normal"/>
        <w:rPr>
          <w:rFonts w:ascii="Times New Roman" w:hAnsi="Times New Roman"/>
          <w:sz w:val="24"/>
          <w:szCs w:val="24"/>
        </w:rPr>
      </w:pPr>
      <w:r>
        <w:rPr>
          <w:rFonts w:ascii="Times New Roman" w:hAnsi="Times New Roman"/>
          <w:sz w:val="24"/>
          <w:szCs w:val="24"/>
        </w:rPr>
        <w:t>3. Отыскали наконец и зелёный....(огурец)</w:t>
      </w:r>
    </w:p>
    <w:p>
      <w:pPr>
        <w:pStyle w:val="Normal"/>
        <w:rPr>
          <w:rFonts w:ascii="Times New Roman" w:hAnsi="Times New Roman"/>
          <w:sz w:val="24"/>
          <w:szCs w:val="24"/>
        </w:rPr>
      </w:pPr>
      <w:r>
        <w:rPr>
          <w:rFonts w:ascii="Times New Roman" w:hAnsi="Times New Roman"/>
          <w:sz w:val="24"/>
          <w:szCs w:val="24"/>
        </w:rPr>
        <w:t>4.Под кустом копнешь немножко, выглянет на свет....(картошка)</w:t>
      </w:r>
    </w:p>
    <w:p>
      <w:pPr>
        <w:pStyle w:val="Normal"/>
        <w:rPr>
          <w:rFonts w:ascii="Times New Roman" w:hAnsi="Times New Roman"/>
          <w:sz w:val="24"/>
          <w:szCs w:val="24"/>
        </w:rPr>
      </w:pPr>
      <w:r>
        <w:rPr>
          <w:rFonts w:ascii="Times New Roman" w:hAnsi="Times New Roman"/>
          <w:sz w:val="24"/>
          <w:szCs w:val="24"/>
        </w:rPr>
        <w:t>5.Завалился на бочок лежебока....(кабачок)</w:t>
      </w:r>
    </w:p>
    <w:p>
      <w:pPr>
        <w:pStyle w:val="Normal"/>
        <w:rPr>
          <w:rFonts w:ascii="Times New Roman" w:hAnsi="Times New Roman"/>
          <w:sz w:val="24"/>
          <w:szCs w:val="24"/>
        </w:rPr>
      </w:pPr>
      <w:r>
        <w:rPr>
          <w:rFonts w:ascii="Times New Roman" w:hAnsi="Times New Roman"/>
          <w:sz w:val="24"/>
          <w:szCs w:val="24"/>
        </w:rPr>
        <w:t>6.Разве в огороде пусто, если там растёт....(капуста)</w:t>
      </w:r>
    </w:p>
    <w:p>
      <w:pPr>
        <w:pStyle w:val="Normal"/>
        <w:rPr>
          <w:rFonts w:ascii="Times New Roman" w:hAnsi="Times New Roman"/>
          <w:sz w:val="24"/>
          <w:szCs w:val="24"/>
        </w:rPr>
      </w:pPr>
      <w:r>
        <w:rPr>
          <w:rFonts w:ascii="Times New Roman" w:hAnsi="Times New Roman"/>
          <w:sz w:val="24"/>
          <w:szCs w:val="24"/>
        </w:rPr>
        <w:t>7.Удивляет горожан темнокожий....(баклажан)</w:t>
      </w:r>
    </w:p>
    <w:p>
      <w:pPr>
        <w:pStyle w:val="Normal"/>
        <w:rPr>
          <w:rFonts w:ascii="Times New Roman" w:hAnsi="Times New Roman"/>
          <w:sz w:val="24"/>
          <w:szCs w:val="24"/>
        </w:rPr>
      </w:pPr>
      <w:r>
        <w:rPr>
          <w:rFonts w:ascii="Times New Roman" w:hAnsi="Times New Roman"/>
          <w:sz w:val="24"/>
          <w:szCs w:val="24"/>
        </w:rPr>
        <w:t>8 За  ботву, как за верёвку, можно вытянуть....(морковку)</w:t>
      </w:r>
    </w:p>
    <w:p>
      <w:pPr>
        <w:pStyle w:val="Normal"/>
        <w:rPr>
          <w:rFonts w:ascii="Times New Roman" w:hAnsi="Times New Roman"/>
          <w:sz w:val="24"/>
          <w:szCs w:val="24"/>
        </w:rPr>
      </w:pPr>
      <w:r>
        <w:rPr>
          <w:rFonts w:ascii="Times New Roman" w:hAnsi="Times New Roman"/>
          <w:sz w:val="24"/>
          <w:szCs w:val="24"/>
        </w:rPr>
        <w:t>9.Кто, ребята, не знаком с белозубым....(чесноком)</w:t>
      </w:r>
    </w:p>
    <w:p>
      <w:pPr>
        <w:pStyle w:val="Normal"/>
        <w:rPr>
          <w:rFonts w:ascii="Times New Roman" w:hAnsi="Times New Roman"/>
          <w:sz w:val="24"/>
          <w:szCs w:val="24"/>
        </w:rPr>
      </w:pPr>
      <w:r>
        <w:rPr>
          <w:rFonts w:ascii="Times New Roman" w:hAnsi="Times New Roman"/>
          <w:sz w:val="24"/>
          <w:szCs w:val="24"/>
        </w:rPr>
        <w:t>10.Держится за землю крепко, вылезать не хочет....(репка.)</w:t>
      </w:r>
    </w:p>
    <w:p>
      <w:pPr>
        <w:pStyle w:val="Normal"/>
        <w:rPr>
          <w:rFonts w:ascii="Times New Roman" w:hAnsi="Times New Roman"/>
          <w:b/>
          <w:b/>
          <w:i/>
          <w:i/>
          <w:sz w:val="24"/>
          <w:szCs w:val="24"/>
        </w:rPr>
      </w:pPr>
      <w:r>
        <w:rPr>
          <w:rFonts w:ascii="Times New Roman" w:hAnsi="Times New Roman"/>
          <w:b/>
          <w:i/>
          <w:sz w:val="24"/>
          <w:szCs w:val="24"/>
        </w:rPr>
      </w:r>
    </w:p>
    <w:p>
      <w:pPr>
        <w:pStyle w:val="Normal"/>
        <w:rPr>
          <w:rFonts w:ascii="Times New Roman" w:hAnsi="Times New Roman"/>
          <w:b/>
          <w:b/>
          <w:sz w:val="24"/>
          <w:szCs w:val="24"/>
        </w:rPr>
      </w:pPr>
      <w:r>
        <w:rPr>
          <w:rFonts w:ascii="Times New Roman" w:hAnsi="Times New Roman"/>
          <w:b/>
          <w:sz w:val="24"/>
          <w:szCs w:val="24"/>
        </w:rPr>
        <w:t>Разминки подбираются к темам мероприятий</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i/>
          <w:i/>
          <w:sz w:val="24"/>
          <w:szCs w:val="24"/>
        </w:rPr>
      </w:pPr>
      <w:r>
        <w:rPr>
          <w:rFonts w:ascii="Times New Roman" w:hAnsi="Times New Roman"/>
          <w:i/>
          <w:sz w:val="24"/>
          <w:szCs w:val="24"/>
        </w:rPr>
      </w:r>
    </w:p>
    <w:p>
      <w:pPr>
        <w:pStyle w:val="Normal"/>
        <w:rPr>
          <w:rFonts w:ascii="Times New Roman" w:hAnsi="Times New Roman"/>
          <w:i/>
          <w:i/>
          <w:sz w:val="24"/>
          <w:szCs w:val="24"/>
        </w:rPr>
      </w:pPr>
      <w:r>
        <w:rPr>
          <w:rFonts w:ascii="Times New Roman" w:hAnsi="Times New Roman"/>
          <w:i/>
          <w:sz w:val="24"/>
          <w:szCs w:val="24"/>
        </w:rPr>
      </w:r>
    </w:p>
    <w:p>
      <w:pPr>
        <w:pStyle w:val="Normal"/>
        <w:rPr>
          <w:rFonts w:ascii="Times New Roman" w:hAnsi="Times New Roman"/>
          <w:i/>
          <w:i/>
          <w:sz w:val="24"/>
          <w:szCs w:val="24"/>
        </w:rPr>
      </w:pPr>
      <w:r>
        <w:rPr>
          <w:rFonts w:ascii="Times New Roman" w:hAnsi="Times New Roman"/>
          <w:i/>
          <w:sz w:val="24"/>
          <w:szCs w:val="24"/>
        </w:rPr>
      </w:r>
    </w:p>
    <w:p>
      <w:pPr>
        <w:pStyle w:val="Normal"/>
        <w:rPr>
          <w:rFonts w:ascii="Times New Roman" w:hAnsi="Times New Roman"/>
          <w:i/>
          <w:i/>
          <w:sz w:val="24"/>
          <w:szCs w:val="24"/>
        </w:rPr>
      </w:pPr>
      <w:r>
        <w:rPr>
          <w:rFonts w:ascii="Times New Roman" w:hAnsi="Times New Roman"/>
          <w:i/>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bCs/>
          <w:sz w:val="24"/>
          <w:szCs w:val="24"/>
        </w:rPr>
      </w:pPr>
      <w:r>
        <w:rPr>
          <w:rFonts w:ascii="Times New Roman" w:hAnsi="Times New Roman"/>
          <w:b/>
          <w:bCs/>
          <w:sz w:val="24"/>
          <w:szCs w:val="24"/>
        </w:rPr>
        <w:t>Родительское собрание в нетрадиционной форме</w:t>
      </w:r>
    </w:p>
    <w:p>
      <w:pPr>
        <w:pStyle w:val="Normal"/>
        <w:jc w:val="center"/>
        <w:rPr>
          <w:rFonts w:ascii="Times New Roman" w:hAnsi="Times New Roman"/>
          <w:b/>
          <w:b/>
          <w:bCs/>
          <w:sz w:val="24"/>
          <w:szCs w:val="24"/>
        </w:rPr>
      </w:pPr>
      <w:r>
        <w:rPr>
          <w:rFonts w:ascii="Times New Roman" w:hAnsi="Times New Roman"/>
          <w:b/>
          <w:bCs/>
          <w:sz w:val="24"/>
          <w:szCs w:val="24"/>
        </w:rPr>
        <w:t>«В семейном кругу».</w:t>
      </w:r>
    </w:p>
    <w:p>
      <w:pPr>
        <w:pStyle w:val="Normal"/>
        <w:rPr>
          <w:rFonts w:ascii="Times New Roman" w:hAnsi="Times New Roman"/>
          <w:bCs/>
          <w:sz w:val="24"/>
          <w:szCs w:val="24"/>
        </w:rPr>
      </w:pPr>
      <w:r>
        <w:rPr>
          <w:rFonts w:ascii="Times New Roman" w:hAnsi="Times New Roman"/>
          <w:b/>
          <w:bCs/>
          <w:sz w:val="24"/>
          <w:szCs w:val="24"/>
          <w:u w:val="single"/>
        </w:rPr>
        <w:t>Цели</w:t>
      </w:r>
      <w:r>
        <w:rPr>
          <w:rFonts w:ascii="Times New Roman" w:hAnsi="Times New Roman"/>
          <w:b/>
          <w:bCs/>
          <w:sz w:val="24"/>
          <w:szCs w:val="24"/>
        </w:rPr>
        <w:t xml:space="preserve">: </w:t>
      </w:r>
      <w:r>
        <w:rPr>
          <w:rFonts w:ascii="Times New Roman" w:hAnsi="Times New Roman"/>
          <w:bCs/>
          <w:sz w:val="24"/>
          <w:szCs w:val="24"/>
        </w:rPr>
        <w:t>поиск новых форм взаимодействия ДОУ с семьей;</w:t>
      </w:r>
    </w:p>
    <w:p>
      <w:pPr>
        <w:pStyle w:val="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повышение педагогической культуры родителей.</w:t>
      </w:r>
    </w:p>
    <w:p>
      <w:pPr>
        <w:pStyle w:val="Normal"/>
        <w:rPr>
          <w:rFonts w:ascii="Times New Roman" w:hAnsi="Times New Roman"/>
          <w:b/>
          <w:b/>
          <w:bCs/>
          <w:sz w:val="24"/>
          <w:szCs w:val="24"/>
        </w:rPr>
      </w:pPr>
      <w:r>
        <w:rPr>
          <w:rFonts w:ascii="Times New Roman" w:hAnsi="Times New Roman"/>
          <w:b/>
          <w:bCs/>
          <w:i/>
          <w:iCs/>
          <w:sz w:val="24"/>
          <w:szCs w:val="24"/>
        </w:rPr>
        <w:t>План проведения:</w:t>
      </w:r>
    </w:p>
    <w:p>
      <w:pPr>
        <w:pStyle w:val="Normal"/>
        <w:rPr>
          <w:rFonts w:ascii="Times New Roman" w:hAnsi="Times New Roman"/>
          <w:bCs/>
          <w:sz w:val="24"/>
          <w:szCs w:val="24"/>
        </w:rPr>
      </w:pPr>
      <w:r>
        <w:rPr>
          <w:rFonts w:ascii="Times New Roman" w:hAnsi="Times New Roman"/>
          <w:bCs/>
          <w:sz w:val="24"/>
          <w:szCs w:val="24"/>
        </w:rPr>
        <w:t>1. Вступительное слово</w:t>
      </w:r>
    </w:p>
    <w:p>
      <w:pPr>
        <w:pStyle w:val="Normal"/>
        <w:rPr>
          <w:rFonts w:ascii="Times New Roman" w:hAnsi="Times New Roman"/>
          <w:bCs/>
          <w:sz w:val="24"/>
          <w:szCs w:val="24"/>
        </w:rPr>
      </w:pPr>
      <w:r>
        <w:rPr>
          <w:rFonts w:ascii="Times New Roman" w:hAnsi="Times New Roman"/>
          <w:bCs/>
          <w:sz w:val="24"/>
          <w:szCs w:val="24"/>
        </w:rPr>
        <w:t>2. Круглый стол</w:t>
      </w:r>
    </w:p>
    <w:p>
      <w:pPr>
        <w:pStyle w:val="Normal"/>
        <w:rPr>
          <w:rFonts w:ascii="Times New Roman" w:hAnsi="Times New Roman"/>
          <w:bCs/>
          <w:sz w:val="24"/>
          <w:szCs w:val="24"/>
        </w:rPr>
      </w:pPr>
      <w:r>
        <w:rPr>
          <w:rFonts w:ascii="Times New Roman" w:hAnsi="Times New Roman"/>
          <w:bCs/>
          <w:sz w:val="24"/>
          <w:szCs w:val="24"/>
        </w:rPr>
        <w:t>3. Конкурсы</w:t>
      </w:r>
    </w:p>
    <w:p>
      <w:pPr>
        <w:pStyle w:val="Normal"/>
        <w:rPr>
          <w:rFonts w:ascii="Times New Roman" w:hAnsi="Times New Roman"/>
          <w:bCs/>
          <w:sz w:val="24"/>
          <w:szCs w:val="24"/>
        </w:rPr>
      </w:pPr>
      <w:r>
        <w:rPr>
          <w:rFonts w:ascii="Times New Roman" w:hAnsi="Times New Roman"/>
          <w:bCs/>
          <w:sz w:val="24"/>
          <w:szCs w:val="24"/>
        </w:rPr>
        <w:t>4. Обмен родительским опытом о проведении праздников в семье</w:t>
      </w:r>
    </w:p>
    <w:p>
      <w:pPr>
        <w:pStyle w:val="Normal"/>
        <w:rPr>
          <w:rFonts w:ascii="Times New Roman" w:hAnsi="Times New Roman"/>
          <w:bCs/>
          <w:sz w:val="24"/>
          <w:szCs w:val="24"/>
        </w:rPr>
      </w:pPr>
      <w:r>
        <w:rPr>
          <w:rFonts w:ascii="Times New Roman" w:hAnsi="Times New Roman"/>
          <w:bCs/>
          <w:sz w:val="24"/>
          <w:szCs w:val="24"/>
        </w:rPr>
        <w:t>5. Подведение итогов собрания. Принятие решения.</w:t>
      </w:r>
    </w:p>
    <w:p>
      <w:pPr>
        <w:pStyle w:val="Normal"/>
        <w:rPr>
          <w:rFonts w:ascii="Times New Roman" w:hAnsi="Times New Roman"/>
          <w:b/>
          <w:b/>
          <w:bCs/>
          <w:sz w:val="24"/>
          <w:szCs w:val="24"/>
        </w:rPr>
      </w:pPr>
      <w:r>
        <w:rPr>
          <w:rFonts w:ascii="Times New Roman" w:hAnsi="Times New Roman"/>
          <w:b/>
          <w:bCs/>
          <w:i/>
          <w:iCs/>
          <w:sz w:val="24"/>
          <w:szCs w:val="24"/>
        </w:rPr>
        <w:t>Ход собрания.</w:t>
      </w:r>
    </w:p>
    <w:p>
      <w:pPr>
        <w:pStyle w:val="Normal"/>
        <w:rPr>
          <w:rFonts w:ascii="Times New Roman" w:hAnsi="Times New Roman"/>
          <w:bCs/>
          <w:sz w:val="24"/>
          <w:szCs w:val="24"/>
        </w:rPr>
      </w:pPr>
      <w:r>
        <w:rPr>
          <w:rFonts w:ascii="Times New Roman" w:hAnsi="Times New Roman"/>
          <w:bCs/>
          <w:sz w:val="24"/>
          <w:szCs w:val="24"/>
        </w:rPr>
        <w:t>1. Подготовительный этап.</w:t>
      </w:r>
    </w:p>
    <w:p>
      <w:pPr>
        <w:pStyle w:val="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Оформить рекомендации для воспитателей «Праздник с родителями»</w:t>
      </w:r>
    </w:p>
    <w:p>
      <w:pPr>
        <w:pStyle w:val="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Провести анкетирование «Ваши впечатления от праздников»</w:t>
      </w:r>
    </w:p>
    <w:p>
      <w:pPr>
        <w:pStyle w:val="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Дать родителям задание: составить родословную, принести семейные фотографии.</w:t>
      </w:r>
    </w:p>
    <w:p>
      <w:pPr>
        <w:pStyle w:val="Normal"/>
        <w:rPr>
          <w:rFonts w:ascii="Times New Roman" w:hAnsi="Times New Roman"/>
          <w:b/>
          <w:b/>
          <w:bCs/>
          <w:sz w:val="24"/>
          <w:szCs w:val="24"/>
        </w:rPr>
      </w:pPr>
      <w:r>
        <w:rPr>
          <w:rFonts w:ascii="Times New Roman" w:hAnsi="Times New Roman"/>
          <w:b/>
          <w:bCs/>
          <w:sz w:val="24"/>
          <w:szCs w:val="24"/>
        </w:rPr>
        <w:t>2. Этап проведения круглого стола.</w:t>
      </w:r>
    </w:p>
    <w:p>
      <w:pPr>
        <w:pStyle w:val="Normal"/>
        <w:rPr>
          <w:rFonts w:ascii="Times New Roman" w:hAnsi="Times New Roman"/>
          <w:bCs/>
          <w:sz w:val="24"/>
          <w:szCs w:val="24"/>
        </w:rPr>
      </w:pPr>
      <w:r>
        <w:rPr>
          <w:rFonts w:ascii="Times New Roman" w:hAnsi="Times New Roman"/>
          <w:bCs/>
          <w:sz w:val="24"/>
          <w:szCs w:val="24"/>
        </w:rPr>
        <w:t>Воспитатель: Как заметил известный французский писатель Антуан де Сент.- Экзюпери,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 Сегодня на нашем собрании нам предстоит поделиться опытом, поговорить о семейных традициях.</w:t>
      </w:r>
    </w:p>
    <w:p>
      <w:pPr>
        <w:pStyle w:val="Normal"/>
        <w:rPr>
          <w:rFonts w:ascii="Times New Roman" w:hAnsi="Times New Roman"/>
          <w:bCs/>
          <w:sz w:val="24"/>
          <w:szCs w:val="24"/>
        </w:rPr>
      </w:pPr>
      <w:r>
        <w:rPr>
          <w:rFonts w:ascii="Times New Roman" w:hAnsi="Times New Roman"/>
          <w:bCs/>
          <w:sz w:val="24"/>
          <w:szCs w:val="24"/>
        </w:rPr>
        <w:t xml:space="preserve">Как вы считаете, нужно ли организовывать праздники по поводу дня рождения ребенка? (родители высказывают свое мнение) </w:t>
      </w:r>
    </w:p>
    <w:p>
      <w:pPr>
        <w:pStyle w:val="Normal"/>
        <w:rPr>
          <w:rFonts w:ascii="Times New Roman" w:hAnsi="Times New Roman"/>
          <w:bCs/>
          <w:sz w:val="24"/>
          <w:szCs w:val="24"/>
        </w:rPr>
      </w:pPr>
      <w:r>
        <w:rPr>
          <w:rFonts w:ascii="Times New Roman" w:hAnsi="Times New Roman"/>
          <w:bCs/>
          <w:sz w:val="24"/>
          <w:szCs w:val="24"/>
        </w:rPr>
        <w:t>Мама воспитанника:</w:t>
      </w:r>
    </w:p>
    <w:p>
      <w:pPr>
        <w:pStyle w:val="Normal"/>
        <w:rPr>
          <w:rFonts w:ascii="Times New Roman" w:hAnsi="Times New Roman"/>
          <w:bCs/>
          <w:sz w:val="24"/>
          <w:szCs w:val="24"/>
        </w:rPr>
      </w:pPr>
      <w:r>
        <w:rPr>
          <w:rFonts w:ascii="Times New Roman" w:hAnsi="Times New Roman"/>
          <w:bCs/>
          <w:sz w:val="24"/>
          <w:szCs w:val="24"/>
        </w:rPr>
        <w:t xml:space="preserve">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детской жизни, и ребенок считает дни от праздника до праздника, как считаем мы года от одного важного события в нашей жизни до другого. </w:t>
      </w:r>
    </w:p>
    <w:p>
      <w:pPr>
        <w:pStyle w:val="Normal"/>
        <w:rPr>
          <w:rFonts w:ascii="Times New Roman" w:hAnsi="Times New Roman"/>
          <w:bCs/>
          <w:sz w:val="24"/>
          <w:szCs w:val="24"/>
        </w:rPr>
      </w:pPr>
      <w:r>
        <w:rPr>
          <w:rFonts w:ascii="Times New Roman" w:hAnsi="Times New Roman"/>
          <w:bCs/>
          <w:sz w:val="24"/>
          <w:szCs w:val="24"/>
        </w:rPr>
        <w:t>Воспитатель: «тускло и серо было бы это детство, если бы из него выбросить праздники», как писал К. Ушинский. А как по – вашему, уважаемые родители, праздники  помогают в воспитании ребенка?</w:t>
      </w:r>
    </w:p>
    <w:p>
      <w:pPr>
        <w:pStyle w:val="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(высказывание родителей) .</w:t>
      </w:r>
    </w:p>
    <w:p>
      <w:pPr>
        <w:pStyle w:val="Normal"/>
        <w:rPr>
          <w:rFonts w:ascii="Times New Roman" w:hAnsi="Times New Roman"/>
          <w:bCs/>
          <w:sz w:val="24"/>
          <w:szCs w:val="24"/>
        </w:rPr>
      </w:pPr>
      <w:r>
        <w:rPr>
          <w:rFonts w:ascii="Times New Roman" w:hAnsi="Times New Roman"/>
          <w:bCs/>
          <w:sz w:val="24"/>
          <w:szCs w:val="24"/>
        </w:rPr>
        <w:t>Мама воспитанника:</w:t>
      </w:r>
    </w:p>
    <w:p>
      <w:pPr>
        <w:pStyle w:val="Normal"/>
        <w:rPr>
          <w:rFonts w:ascii="Times New Roman" w:hAnsi="Times New Roman"/>
          <w:bCs/>
          <w:sz w:val="24"/>
          <w:szCs w:val="24"/>
        </w:rPr>
      </w:pPr>
      <w:r>
        <w:rPr>
          <w:rFonts w:ascii="Times New Roman" w:hAnsi="Times New Roman"/>
          <w:bCs/>
          <w:sz w:val="24"/>
          <w:szCs w:val="24"/>
        </w:rPr>
        <w:t>Ум у ребенка развивают загадки, викторины, познавательные игры. В доме праздник – нужно заранее подготовить подарки, украсить комнату, все вымыть, вычистить – так труд входит в жизнь ребенка. А когда мы рисуем, поем, читаем стихи, танцуем, гримируемся, слушаем музыку – разве не воспитываем мы свих детей эстетически? Какой праздник пройдет без веселых подвижных игр, когда ловкость и сообразительность способствуют здоровому росту?</w:t>
      </w:r>
    </w:p>
    <w:p>
      <w:pPr>
        <w:pStyle w:val="Normal"/>
        <w:rPr>
          <w:rFonts w:ascii="Times New Roman" w:hAnsi="Times New Roman"/>
          <w:bCs/>
          <w:sz w:val="24"/>
          <w:szCs w:val="24"/>
        </w:rPr>
      </w:pPr>
      <w:r>
        <w:rPr>
          <w:rFonts w:ascii="Times New Roman" w:hAnsi="Times New Roman"/>
          <w:bCs/>
          <w:sz w:val="24"/>
          <w:szCs w:val="24"/>
        </w:rPr>
        <w:t xml:space="preserve">Папа воспитанника: </w:t>
      </w:r>
    </w:p>
    <w:p>
      <w:pPr>
        <w:pStyle w:val="Normal"/>
        <w:rPr>
          <w:rFonts w:ascii="Times New Roman" w:hAnsi="Times New Roman"/>
          <w:bCs/>
          <w:sz w:val="24"/>
          <w:szCs w:val="24"/>
        </w:rPr>
      </w:pPr>
      <w:r>
        <w:rPr>
          <w:rFonts w:ascii="Times New Roman" w:hAnsi="Times New Roman"/>
          <w:bCs/>
          <w:sz w:val="24"/>
          <w:szCs w:val="24"/>
        </w:rPr>
        <w:t>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w:t>
      </w:r>
    </w:p>
    <w:p>
      <w:pPr>
        <w:pStyle w:val="Normal"/>
        <w:rPr>
          <w:rFonts w:ascii="Times New Roman" w:hAnsi="Times New Roman"/>
          <w:bCs/>
          <w:sz w:val="24"/>
          <w:szCs w:val="24"/>
        </w:rPr>
      </w:pPr>
      <w:r>
        <w:rPr>
          <w:rFonts w:ascii="Times New Roman" w:hAnsi="Times New Roman"/>
          <w:bCs/>
          <w:sz w:val="24"/>
          <w:szCs w:val="24"/>
        </w:rPr>
        <w:t xml:space="preserve">Воспитатель: </w:t>
      </w:r>
    </w:p>
    <w:p>
      <w:pPr>
        <w:pStyle w:val="Normal"/>
        <w:rPr>
          <w:rFonts w:ascii="Times New Roman" w:hAnsi="Times New Roman"/>
          <w:bCs/>
          <w:sz w:val="24"/>
          <w:szCs w:val="24"/>
        </w:rPr>
      </w:pPr>
      <w:r>
        <w:rPr>
          <w:rFonts w:ascii="Times New Roman" w:hAnsi="Times New Roman"/>
          <w:bCs/>
          <w:sz w:val="24"/>
          <w:szCs w:val="24"/>
        </w:rPr>
        <w:t xml:space="preserve">А 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 ». Что вы ответите? Можно ли посадить за один праздничный стол с взрослыми детей? В каких случаях нет? </w:t>
      </w:r>
    </w:p>
    <w:p>
      <w:pPr>
        <w:pStyle w:val="Normal"/>
        <w:rPr>
          <w:rFonts w:ascii="Times New Roman" w:hAnsi="Times New Roman"/>
          <w:bCs/>
          <w:sz w:val="24"/>
          <w:szCs w:val="24"/>
        </w:rPr>
      </w:pPr>
      <w:r>
        <w:rPr>
          <w:rFonts w:ascii="Times New Roman" w:hAnsi="Times New Roman"/>
          <w:bCs/>
          <w:sz w:val="24"/>
          <w:szCs w:val="24"/>
        </w:rPr>
        <w:t>(высказывания родителей)</w:t>
      </w:r>
    </w:p>
    <w:p>
      <w:pPr>
        <w:pStyle w:val="Normal"/>
        <w:rPr>
          <w:rFonts w:ascii="Times New Roman" w:hAnsi="Times New Roman"/>
          <w:bCs/>
          <w:sz w:val="24"/>
          <w:szCs w:val="24"/>
        </w:rPr>
      </w:pPr>
      <w:r>
        <w:rPr>
          <w:rFonts w:ascii="Times New Roman" w:hAnsi="Times New Roman"/>
          <w:bCs/>
          <w:sz w:val="24"/>
          <w:szCs w:val="24"/>
        </w:rPr>
        <w:t xml:space="preserve">Как это не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 Его оставляют за общим столом, он становится свидетелем взрослых разговоров, нередко вмешается в них. Ребенок скажет или сделает что – ни 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w:t>
      </w:r>
    </w:p>
    <w:p>
      <w:pPr>
        <w:pStyle w:val="Normal"/>
        <w:rPr>
          <w:rFonts w:ascii="Times New Roman" w:hAnsi="Times New Roman"/>
          <w:bCs/>
          <w:sz w:val="24"/>
          <w:szCs w:val="24"/>
        </w:rPr>
      </w:pPr>
      <w:r>
        <w:rPr>
          <w:rFonts w:ascii="Times New Roman" w:hAnsi="Times New Roman"/>
          <w:bCs/>
          <w:sz w:val="24"/>
          <w:szCs w:val="24"/>
        </w:rPr>
        <w:t>О каком празднике рассказывает С. Михалков в стихотворении «Бедный Костя»:</w:t>
      </w:r>
    </w:p>
    <w:p>
      <w:pPr>
        <w:pStyle w:val="Normal"/>
        <w:rPr>
          <w:rFonts w:ascii="Times New Roman" w:hAnsi="Times New Roman"/>
          <w:bCs/>
          <w:sz w:val="24"/>
          <w:szCs w:val="24"/>
        </w:rPr>
      </w:pPr>
      <w:r>
        <w:rPr>
          <w:rFonts w:ascii="Times New Roman" w:hAnsi="Times New Roman"/>
          <w:bCs/>
          <w:sz w:val="24"/>
          <w:szCs w:val="24"/>
        </w:rPr>
        <w:t>Если вдруг приходят гости</w:t>
      </w:r>
    </w:p>
    <w:p>
      <w:pPr>
        <w:pStyle w:val="Normal"/>
        <w:rPr>
          <w:rFonts w:ascii="Times New Roman" w:hAnsi="Times New Roman"/>
          <w:bCs/>
          <w:sz w:val="24"/>
          <w:szCs w:val="24"/>
        </w:rPr>
      </w:pPr>
      <w:r>
        <w:rPr>
          <w:rFonts w:ascii="Times New Roman" w:hAnsi="Times New Roman"/>
          <w:bCs/>
          <w:sz w:val="24"/>
          <w:szCs w:val="24"/>
        </w:rPr>
        <w:t>В дом на праздничный пирог,</w:t>
      </w:r>
    </w:p>
    <w:p>
      <w:pPr>
        <w:pStyle w:val="Normal"/>
        <w:rPr>
          <w:rFonts w:ascii="Times New Roman" w:hAnsi="Times New Roman"/>
          <w:bCs/>
          <w:sz w:val="24"/>
          <w:szCs w:val="24"/>
        </w:rPr>
      </w:pPr>
      <w:r>
        <w:rPr>
          <w:rFonts w:ascii="Times New Roman" w:hAnsi="Times New Roman"/>
          <w:bCs/>
          <w:sz w:val="24"/>
          <w:szCs w:val="24"/>
        </w:rPr>
        <w:t>Мама с папой просят Костю:</w:t>
      </w:r>
    </w:p>
    <w:p>
      <w:pPr>
        <w:pStyle w:val="Normal"/>
        <w:rPr>
          <w:rFonts w:ascii="Times New Roman" w:hAnsi="Times New Roman"/>
          <w:bCs/>
          <w:sz w:val="24"/>
          <w:szCs w:val="24"/>
        </w:rPr>
      </w:pPr>
      <w:r>
        <w:rPr>
          <w:rFonts w:ascii="Times New Roman" w:hAnsi="Times New Roman"/>
          <w:bCs/>
          <w:sz w:val="24"/>
          <w:szCs w:val="24"/>
        </w:rPr>
        <w:t>«Спой, пожалуйста, сынок! »</w:t>
      </w:r>
    </w:p>
    <w:p>
      <w:pPr>
        <w:pStyle w:val="Normal"/>
        <w:rPr>
          <w:rFonts w:ascii="Times New Roman" w:hAnsi="Times New Roman"/>
          <w:bCs/>
          <w:sz w:val="24"/>
          <w:szCs w:val="24"/>
        </w:rPr>
      </w:pPr>
      <w:r>
        <w:rPr>
          <w:rFonts w:ascii="Times New Roman" w:hAnsi="Times New Roman"/>
          <w:bCs/>
          <w:sz w:val="24"/>
          <w:szCs w:val="24"/>
        </w:rPr>
        <w:t>Начинает Костя мяться,</w:t>
      </w:r>
    </w:p>
    <w:p>
      <w:pPr>
        <w:pStyle w:val="Normal"/>
        <w:rPr>
          <w:rFonts w:ascii="Times New Roman" w:hAnsi="Times New Roman"/>
          <w:bCs/>
          <w:sz w:val="24"/>
          <w:szCs w:val="24"/>
        </w:rPr>
      </w:pPr>
      <w:r>
        <w:rPr>
          <w:rFonts w:ascii="Times New Roman" w:hAnsi="Times New Roman"/>
          <w:bCs/>
          <w:sz w:val="24"/>
          <w:szCs w:val="24"/>
        </w:rPr>
        <w:t>Дуться, хныкать и сопеть.</w:t>
      </w:r>
    </w:p>
    <w:p>
      <w:pPr>
        <w:pStyle w:val="Normal"/>
        <w:rPr>
          <w:rFonts w:ascii="Times New Roman" w:hAnsi="Times New Roman"/>
          <w:bCs/>
          <w:sz w:val="24"/>
          <w:szCs w:val="24"/>
        </w:rPr>
      </w:pPr>
      <w:r>
        <w:rPr>
          <w:rFonts w:ascii="Times New Roman" w:hAnsi="Times New Roman"/>
          <w:bCs/>
          <w:sz w:val="24"/>
          <w:szCs w:val="24"/>
        </w:rPr>
        <w:t>И не трудно догадаться:</w:t>
      </w:r>
    </w:p>
    <w:p>
      <w:pPr>
        <w:pStyle w:val="Normal"/>
        <w:rPr>
          <w:rFonts w:ascii="Times New Roman" w:hAnsi="Times New Roman"/>
          <w:bCs/>
          <w:sz w:val="24"/>
          <w:szCs w:val="24"/>
        </w:rPr>
      </w:pPr>
      <w:r>
        <w:rPr>
          <w:rFonts w:ascii="Times New Roman" w:hAnsi="Times New Roman"/>
          <w:bCs/>
          <w:sz w:val="24"/>
          <w:szCs w:val="24"/>
        </w:rPr>
        <w:t>Мальчуган не хочет петь.</w:t>
      </w:r>
    </w:p>
    <w:p>
      <w:pPr>
        <w:pStyle w:val="Normal"/>
        <w:rPr>
          <w:rFonts w:ascii="Times New Roman" w:hAnsi="Times New Roman"/>
          <w:bCs/>
          <w:sz w:val="24"/>
          <w:szCs w:val="24"/>
        </w:rPr>
      </w:pPr>
      <w:r>
        <w:rPr>
          <w:rFonts w:ascii="Times New Roman" w:hAnsi="Times New Roman"/>
          <w:bCs/>
          <w:sz w:val="24"/>
          <w:szCs w:val="24"/>
        </w:rPr>
        <w:t>«Пой! – настаивает мама, —</w:t>
      </w:r>
    </w:p>
    <w:p>
      <w:pPr>
        <w:pStyle w:val="Normal"/>
        <w:rPr>
          <w:rFonts w:ascii="Times New Roman" w:hAnsi="Times New Roman"/>
          <w:bCs/>
          <w:sz w:val="24"/>
          <w:szCs w:val="24"/>
        </w:rPr>
      </w:pPr>
      <w:r>
        <w:rPr>
          <w:rFonts w:ascii="Times New Roman" w:hAnsi="Times New Roman"/>
          <w:bCs/>
          <w:sz w:val="24"/>
          <w:szCs w:val="24"/>
        </w:rPr>
        <w:t>Только стой на стуле прямо! »</w:t>
      </w:r>
    </w:p>
    <w:p>
      <w:pPr>
        <w:pStyle w:val="Normal"/>
        <w:rPr>
          <w:rFonts w:ascii="Times New Roman" w:hAnsi="Times New Roman"/>
          <w:bCs/>
          <w:sz w:val="24"/>
          <w:szCs w:val="24"/>
        </w:rPr>
      </w:pPr>
      <w:r>
        <w:rPr>
          <w:rFonts w:ascii="Times New Roman" w:hAnsi="Times New Roman"/>
          <w:bCs/>
          <w:sz w:val="24"/>
          <w:szCs w:val="24"/>
        </w:rPr>
        <w:t>Папа шепчет: «Константин,</w:t>
      </w:r>
    </w:p>
    <w:p>
      <w:pPr>
        <w:pStyle w:val="Normal"/>
        <w:rPr>
          <w:rFonts w:ascii="Times New Roman" w:hAnsi="Times New Roman"/>
          <w:bCs/>
          <w:sz w:val="24"/>
          <w:szCs w:val="24"/>
        </w:rPr>
      </w:pPr>
      <w:r>
        <w:rPr>
          <w:rFonts w:ascii="Times New Roman" w:hAnsi="Times New Roman"/>
          <w:bCs/>
          <w:sz w:val="24"/>
          <w:szCs w:val="24"/>
        </w:rPr>
        <w:t>Спой куплетик! Хоть один! »</w:t>
      </w:r>
    </w:p>
    <w:p>
      <w:pPr>
        <w:pStyle w:val="Normal"/>
        <w:rPr>
          <w:rFonts w:ascii="Times New Roman" w:hAnsi="Times New Roman"/>
          <w:bCs/>
          <w:sz w:val="24"/>
          <w:szCs w:val="24"/>
        </w:rPr>
      </w:pPr>
      <w:r>
        <w:rPr>
          <w:rFonts w:ascii="Times New Roman" w:hAnsi="Times New Roman"/>
          <w:bCs/>
          <w:sz w:val="24"/>
          <w:szCs w:val="24"/>
        </w:rPr>
        <w:t>От досады и от злости</w:t>
      </w:r>
    </w:p>
    <w:p>
      <w:pPr>
        <w:pStyle w:val="Normal"/>
        <w:rPr>
          <w:rFonts w:ascii="Times New Roman" w:hAnsi="Times New Roman"/>
          <w:bCs/>
          <w:sz w:val="24"/>
          <w:szCs w:val="24"/>
        </w:rPr>
      </w:pPr>
      <w:r>
        <w:rPr>
          <w:rFonts w:ascii="Times New Roman" w:hAnsi="Times New Roman"/>
          <w:bCs/>
          <w:sz w:val="24"/>
          <w:szCs w:val="24"/>
        </w:rPr>
        <w:t>Все кипит в груди у Кости.</w:t>
      </w:r>
    </w:p>
    <w:p>
      <w:pPr>
        <w:pStyle w:val="Normal"/>
        <w:rPr>
          <w:rFonts w:ascii="Times New Roman" w:hAnsi="Times New Roman"/>
          <w:bCs/>
          <w:sz w:val="24"/>
          <w:szCs w:val="24"/>
        </w:rPr>
      </w:pPr>
      <w:r>
        <w:rPr>
          <w:rFonts w:ascii="Times New Roman" w:hAnsi="Times New Roman"/>
          <w:bCs/>
          <w:sz w:val="24"/>
          <w:szCs w:val="24"/>
        </w:rPr>
        <w:t>Он, кряхтя, на стул встает,</w:t>
      </w:r>
    </w:p>
    <w:p>
      <w:pPr>
        <w:pStyle w:val="Normal"/>
        <w:rPr>
          <w:rFonts w:ascii="Times New Roman" w:hAnsi="Times New Roman"/>
          <w:bCs/>
          <w:sz w:val="24"/>
          <w:szCs w:val="24"/>
        </w:rPr>
      </w:pPr>
      <w:r>
        <w:rPr>
          <w:rFonts w:ascii="Times New Roman" w:hAnsi="Times New Roman"/>
          <w:bCs/>
          <w:sz w:val="24"/>
          <w:szCs w:val="24"/>
        </w:rPr>
        <w:t>С отвращением поет.</w:t>
      </w:r>
    </w:p>
    <w:p>
      <w:pPr>
        <w:pStyle w:val="Normal"/>
        <w:rPr>
          <w:rFonts w:ascii="Times New Roman" w:hAnsi="Times New Roman"/>
          <w:bCs/>
          <w:sz w:val="24"/>
          <w:szCs w:val="24"/>
        </w:rPr>
      </w:pPr>
      <w:r>
        <w:rPr>
          <w:rFonts w:ascii="Times New Roman" w:hAnsi="Times New Roman"/>
          <w:bCs/>
          <w:sz w:val="24"/>
          <w:szCs w:val="24"/>
        </w:rPr>
        <w:t>А поен он, как не странно,</w:t>
      </w:r>
    </w:p>
    <w:p>
      <w:pPr>
        <w:pStyle w:val="Normal"/>
        <w:rPr>
          <w:rFonts w:ascii="Times New Roman" w:hAnsi="Times New Roman"/>
          <w:bCs/>
          <w:sz w:val="24"/>
          <w:szCs w:val="24"/>
        </w:rPr>
      </w:pPr>
      <w:r>
        <w:rPr>
          <w:rFonts w:ascii="Times New Roman" w:hAnsi="Times New Roman"/>
          <w:bCs/>
          <w:sz w:val="24"/>
          <w:szCs w:val="24"/>
        </w:rPr>
        <w:t>Серенаду Дон – Жуана,</w:t>
      </w:r>
    </w:p>
    <w:p>
      <w:pPr>
        <w:pStyle w:val="Normal"/>
        <w:rPr>
          <w:rFonts w:ascii="Times New Roman" w:hAnsi="Times New Roman"/>
          <w:bCs/>
          <w:sz w:val="24"/>
          <w:szCs w:val="24"/>
        </w:rPr>
      </w:pPr>
      <w:r>
        <w:rPr>
          <w:rFonts w:ascii="Times New Roman" w:hAnsi="Times New Roman"/>
          <w:bCs/>
          <w:sz w:val="24"/>
          <w:szCs w:val="24"/>
        </w:rPr>
        <w:t>Что запомнилась ему</w:t>
      </w:r>
    </w:p>
    <w:p>
      <w:pPr>
        <w:pStyle w:val="Normal"/>
        <w:rPr>
          <w:rFonts w:ascii="Times New Roman" w:hAnsi="Times New Roman"/>
          <w:bCs/>
          <w:sz w:val="24"/>
          <w:szCs w:val="24"/>
        </w:rPr>
      </w:pPr>
      <w:r>
        <w:rPr>
          <w:rFonts w:ascii="Times New Roman" w:hAnsi="Times New Roman"/>
          <w:bCs/>
          <w:sz w:val="24"/>
          <w:szCs w:val="24"/>
        </w:rPr>
        <w:t>Неизвестно почему.</w:t>
      </w:r>
    </w:p>
    <w:p>
      <w:pPr>
        <w:pStyle w:val="Normal"/>
        <w:rPr>
          <w:rFonts w:ascii="Times New Roman" w:hAnsi="Times New Roman"/>
          <w:bCs/>
          <w:sz w:val="24"/>
          <w:szCs w:val="24"/>
        </w:rPr>
      </w:pPr>
      <w:r>
        <w:rPr>
          <w:rFonts w:ascii="Times New Roman" w:hAnsi="Times New Roman"/>
          <w:bCs/>
          <w:sz w:val="24"/>
          <w:szCs w:val="24"/>
        </w:rPr>
        <w:t>Гости хлопают в ладоши:</w:t>
      </w:r>
    </w:p>
    <w:p>
      <w:pPr>
        <w:pStyle w:val="Normal"/>
        <w:rPr>
          <w:rFonts w:ascii="Times New Roman" w:hAnsi="Times New Roman"/>
          <w:bCs/>
          <w:sz w:val="24"/>
          <w:szCs w:val="24"/>
        </w:rPr>
      </w:pPr>
      <w:r>
        <w:rPr>
          <w:rFonts w:ascii="Times New Roman" w:hAnsi="Times New Roman"/>
          <w:bCs/>
          <w:sz w:val="24"/>
          <w:szCs w:val="24"/>
        </w:rPr>
        <w:t>«Ах, певец какой хороший! »</w:t>
      </w:r>
    </w:p>
    <w:p>
      <w:pPr>
        <w:pStyle w:val="Normal"/>
        <w:rPr>
          <w:rFonts w:ascii="Times New Roman" w:hAnsi="Times New Roman"/>
          <w:bCs/>
          <w:sz w:val="24"/>
          <w:szCs w:val="24"/>
        </w:rPr>
      </w:pPr>
      <w:r>
        <w:rPr>
          <w:rFonts w:ascii="Times New Roman" w:hAnsi="Times New Roman"/>
          <w:bCs/>
          <w:sz w:val="24"/>
          <w:szCs w:val="24"/>
        </w:rPr>
        <w:t>Кто – то просит: «Ты, малыш,</w:t>
      </w:r>
    </w:p>
    <w:p>
      <w:pPr>
        <w:pStyle w:val="Normal"/>
        <w:rPr>
          <w:rFonts w:ascii="Times New Roman" w:hAnsi="Times New Roman"/>
          <w:bCs/>
          <w:sz w:val="24"/>
          <w:szCs w:val="24"/>
        </w:rPr>
      </w:pPr>
      <w:r>
        <w:rPr>
          <w:rFonts w:ascii="Times New Roman" w:hAnsi="Times New Roman"/>
          <w:bCs/>
          <w:sz w:val="24"/>
          <w:szCs w:val="24"/>
        </w:rPr>
        <w:t>Лучше спой «Шумел камыш… »</w:t>
      </w:r>
    </w:p>
    <w:p>
      <w:pPr>
        <w:pStyle w:val="Normal"/>
        <w:rPr>
          <w:rFonts w:ascii="Times New Roman" w:hAnsi="Times New Roman"/>
          <w:bCs/>
          <w:sz w:val="24"/>
          <w:szCs w:val="24"/>
        </w:rPr>
      </w:pPr>
      <w:r>
        <w:rPr>
          <w:rFonts w:ascii="Times New Roman" w:hAnsi="Times New Roman"/>
          <w:bCs/>
          <w:sz w:val="24"/>
          <w:szCs w:val="24"/>
        </w:rPr>
        <w:t>За столом смеются гости,</w:t>
      </w:r>
    </w:p>
    <w:p>
      <w:pPr>
        <w:pStyle w:val="Normal"/>
        <w:rPr>
          <w:rFonts w:ascii="Times New Roman" w:hAnsi="Times New Roman"/>
          <w:bCs/>
          <w:sz w:val="24"/>
          <w:szCs w:val="24"/>
        </w:rPr>
      </w:pPr>
      <w:r>
        <w:rPr>
          <w:rFonts w:ascii="Times New Roman" w:hAnsi="Times New Roman"/>
          <w:bCs/>
          <w:sz w:val="24"/>
          <w:szCs w:val="24"/>
        </w:rPr>
        <w:t>И никто не скажет: «Бросьте!</w:t>
      </w:r>
    </w:p>
    <w:p>
      <w:pPr>
        <w:pStyle w:val="Normal"/>
        <w:rPr>
          <w:rFonts w:ascii="Times New Roman" w:hAnsi="Times New Roman"/>
          <w:bCs/>
          <w:sz w:val="24"/>
          <w:szCs w:val="24"/>
        </w:rPr>
      </w:pPr>
      <w:r>
        <w:rPr>
          <w:rFonts w:ascii="Times New Roman" w:hAnsi="Times New Roman"/>
          <w:bCs/>
          <w:sz w:val="24"/>
          <w:szCs w:val="24"/>
        </w:rPr>
        <w:t>Перестаньте приставать,</w:t>
      </w:r>
    </w:p>
    <w:p>
      <w:pPr>
        <w:pStyle w:val="Normal"/>
        <w:rPr>
          <w:rFonts w:ascii="Times New Roman" w:hAnsi="Times New Roman"/>
          <w:bCs/>
          <w:sz w:val="24"/>
          <w:szCs w:val="24"/>
        </w:rPr>
      </w:pPr>
      <w:r>
        <w:rPr>
          <w:rFonts w:ascii="Times New Roman" w:hAnsi="Times New Roman"/>
          <w:bCs/>
          <w:sz w:val="24"/>
          <w:szCs w:val="24"/>
        </w:rPr>
        <w:t>Малышу пора в кровать».</w:t>
      </w:r>
    </w:p>
    <w:p>
      <w:pPr>
        <w:pStyle w:val="Normal"/>
        <w:rPr>
          <w:rFonts w:ascii="Times New Roman" w:hAnsi="Times New Roman"/>
          <w:bCs/>
          <w:sz w:val="24"/>
          <w:szCs w:val="24"/>
        </w:rPr>
      </w:pPr>
      <w:r>
        <w:rPr>
          <w:rFonts w:ascii="Times New Roman" w:hAnsi="Times New Roman"/>
          <w:bCs/>
          <w:sz w:val="24"/>
          <w:szCs w:val="24"/>
        </w:rPr>
        <w:t>Воспитатель: А бывает мы любим демонстрировать способности своего ребенка. И если присутствует несколько детей, устраиваются своеобразные «конкурсы талантов». Но дети не любят, когда взрослые настойчиво требуют от них выступлений. Особенно стеснительно чувствуют себя робкие дети. Заставлять их выступать не следует, гораздо охотнее они будут петь, танцевать, что – то рассказывать. Когда это выпадает им сделать при игре или фанту. Помните, пожалуйста, об этом.</w:t>
      </w:r>
    </w:p>
    <w:p>
      <w:pPr>
        <w:pStyle w:val="Normal"/>
        <w:rPr>
          <w:rFonts w:ascii="Times New Roman" w:hAnsi="Times New Roman"/>
          <w:bCs/>
          <w:sz w:val="24"/>
          <w:szCs w:val="24"/>
        </w:rPr>
      </w:pPr>
      <w:r>
        <w:rPr>
          <w:rFonts w:ascii="Times New Roman" w:hAnsi="Times New Roman"/>
          <w:bCs/>
          <w:sz w:val="24"/>
          <w:szCs w:val="24"/>
        </w:rPr>
        <w:t>В дни рождения, а иногда и в праздники, мы дарим детям подарки, они их любят и всегда ждут. А какие подарки вы предпочитаете дарить своим детям? (обмен опытом)</w:t>
      </w:r>
    </w:p>
    <w:p>
      <w:pPr>
        <w:pStyle w:val="Normal"/>
        <w:rPr>
          <w:rFonts w:ascii="Times New Roman" w:hAnsi="Times New Roman"/>
          <w:bCs/>
          <w:sz w:val="24"/>
          <w:szCs w:val="24"/>
        </w:rPr>
      </w:pPr>
      <w:r>
        <w:rPr>
          <w:rFonts w:ascii="Times New Roman" w:hAnsi="Times New Roman"/>
          <w:bCs/>
          <w:sz w:val="24"/>
          <w:szCs w:val="24"/>
        </w:rPr>
        <w:t>Нужно ли дарить их в праздники? Какие?</w:t>
      </w:r>
    </w:p>
    <w:p>
      <w:pPr>
        <w:pStyle w:val="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(высказывания родителей)</w:t>
      </w:r>
    </w:p>
    <w:p>
      <w:pPr>
        <w:pStyle w:val="Normal"/>
        <w:rPr>
          <w:rFonts w:ascii="Times New Roman" w:hAnsi="Times New Roman"/>
          <w:bCs/>
          <w:sz w:val="24"/>
          <w:szCs w:val="24"/>
        </w:rPr>
      </w:pPr>
      <w:r>
        <w:rPr>
          <w:rFonts w:ascii="Times New Roman" w:hAnsi="Times New Roman"/>
          <w:bCs/>
          <w:sz w:val="24"/>
          <w:szCs w:val="24"/>
        </w:rPr>
        <w:t>Подарки должны быть немного «на вырост», но не слишком, а в меру. Каждая игрушка должна развивать мышление ребенка, внимание, память. Не забудьте о мячиках и скалках, спортивном инвентаре, об альбомах для рисования и фломастерах, о книжках, об азбуке в картинках, детскими песенками. Желательно, чтобы до поступления в школу ребенок имел несколько любимых книг, дисков с музыкой или мультфильмами. Конечно, подарки детям – отнюдь не баловство, но, тем не менее, именно подарками легко избаловать детей.</w:t>
      </w:r>
    </w:p>
    <w:p>
      <w:pPr>
        <w:pStyle w:val="Normal"/>
        <w:rPr>
          <w:rFonts w:ascii="Times New Roman" w:hAnsi="Times New Roman"/>
          <w:b/>
          <w:b/>
          <w:bCs/>
          <w:sz w:val="24"/>
          <w:szCs w:val="24"/>
        </w:rPr>
      </w:pPr>
      <w:r>
        <w:rPr>
          <w:rFonts w:ascii="Times New Roman" w:hAnsi="Times New Roman"/>
          <w:b/>
          <w:bCs/>
          <w:sz w:val="24"/>
          <w:szCs w:val="24"/>
        </w:rPr>
        <w:t>3. Конкурсы.</w:t>
      </w:r>
    </w:p>
    <w:p>
      <w:pPr>
        <w:pStyle w:val="C0"/>
        <w:spacing w:beforeAutospacing="0" w:before="0" w:afterAutospacing="0" w:after="0"/>
        <w:rPr>
          <w:rStyle w:val="C1"/>
          <w:i/>
          <w:i/>
          <w:color w:val="000000"/>
        </w:rPr>
      </w:pPr>
      <w:r>
        <w:rPr>
          <w:rStyle w:val="C1"/>
          <w:i/>
          <w:color w:val="000000"/>
        </w:rPr>
        <w:t>Работа со словом «Семья»</w:t>
      </w:r>
    </w:p>
    <w:p>
      <w:pPr>
        <w:pStyle w:val="C0"/>
        <w:spacing w:beforeAutospacing="0" w:before="0" w:afterAutospacing="0" w:after="0"/>
        <w:rPr>
          <w:rFonts w:ascii="Arial" w:hAnsi="Arial" w:cs="Arial"/>
          <w:color w:val="000000"/>
        </w:rPr>
      </w:pPr>
      <w:r>
        <w:rPr>
          <w:rFonts w:cs="Arial" w:ascii="Arial" w:hAnsi="Arial"/>
          <w:color w:val="000000"/>
        </w:rPr>
      </w:r>
    </w:p>
    <w:p>
      <w:pPr>
        <w:pStyle w:val="C0"/>
        <w:spacing w:beforeAutospacing="0" w:before="0" w:afterAutospacing="0" w:after="0"/>
        <w:rPr>
          <w:rFonts w:ascii="Arial" w:hAnsi="Arial" w:cs="Arial"/>
          <w:color w:val="000000"/>
        </w:rPr>
      </w:pPr>
      <w:r>
        <w:rPr>
          <w:rStyle w:val="C1"/>
          <w:color w:val="000000"/>
        </w:rPr>
        <w:t>- Я называю слово, а ваша задача подобрать 10 существительных, которые у вас ассоциируются с этим словом.</w:t>
      </w:r>
    </w:p>
    <w:p>
      <w:pPr>
        <w:pStyle w:val="C0"/>
        <w:spacing w:beforeAutospacing="0" w:before="0" w:afterAutospacing="0" w:after="0"/>
        <w:rPr>
          <w:rStyle w:val="C1"/>
          <w:color w:val="000000"/>
        </w:rPr>
      </w:pPr>
      <w:r>
        <w:rPr>
          <w:rStyle w:val="C1"/>
          <w:color w:val="000000"/>
        </w:rPr>
        <w:t xml:space="preserve">Для разминки предлагается слово «СЕМЬЯ» (родители приводят  слова-ассоциации) </w:t>
      </w:r>
    </w:p>
    <w:p>
      <w:pPr>
        <w:pStyle w:val="C0"/>
        <w:spacing w:beforeAutospacing="0" w:before="0" w:afterAutospacing="0" w:after="0"/>
        <w:rPr>
          <w:rFonts w:ascii="Arial" w:hAnsi="Arial" w:cs="Arial"/>
          <w:color w:val="000000"/>
        </w:rPr>
      </w:pPr>
      <w:r>
        <w:rPr>
          <w:rStyle w:val="C1"/>
          <w:color w:val="000000"/>
        </w:rP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pPr>
        <w:pStyle w:val="C0"/>
        <w:spacing w:beforeAutospacing="0" w:before="0" w:afterAutospacing="0" w:after="0"/>
        <w:rPr>
          <w:rStyle w:val="C9"/>
          <w:bCs/>
          <w:iCs/>
          <w:color w:val="000000"/>
        </w:rPr>
      </w:pPr>
      <w:r>
        <w:rPr>
          <w:rStyle w:val="C1"/>
          <w:color w:val="000000"/>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w:t>
      </w:r>
      <w:r>
        <w:rPr>
          <w:rStyle w:val="Appleconvertedspace"/>
          <w:color w:val="000000"/>
        </w:rPr>
        <w:t> </w:t>
      </w:r>
      <w:r>
        <w:rPr>
          <w:rStyle w:val="C1"/>
          <w:bCs/>
          <w:color w:val="000000"/>
        </w:rPr>
        <w:t>ценностей? (</w:t>
      </w:r>
      <w:r>
        <w:rPr>
          <w:rStyle w:val="C9"/>
          <w:bCs/>
          <w:iCs/>
          <w:color w:val="000000"/>
        </w:rPr>
        <w:t>Затем идет зачитывание определений и прикрепление этих листочков на доске)</w:t>
      </w:r>
    </w:p>
    <w:p>
      <w:pPr>
        <w:pStyle w:val="C0"/>
        <w:spacing w:beforeAutospacing="0" w:before="0" w:afterAutospacing="0" w:after="0"/>
        <w:rPr>
          <w:rFonts w:ascii="Arial" w:hAnsi="Arial" w:cs="Arial"/>
          <w:color w:val="000000"/>
        </w:rPr>
      </w:pPr>
      <w:r>
        <w:rPr>
          <w:rFonts w:cs="Arial" w:ascii="Arial" w:hAnsi="Arial"/>
          <w:color w:val="000000"/>
        </w:rPr>
      </w:r>
    </w:p>
    <w:p>
      <w:pPr>
        <w:pStyle w:val="Normal"/>
        <w:rPr>
          <w:rFonts w:ascii="Times New Roman" w:hAnsi="Times New Roman"/>
          <w:bCs/>
          <w:i/>
          <w:i/>
          <w:sz w:val="24"/>
          <w:szCs w:val="24"/>
        </w:rPr>
      </w:pPr>
      <w:r>
        <w:rPr>
          <w:rFonts w:ascii="Times New Roman" w:hAnsi="Times New Roman"/>
          <w:bCs/>
          <w:i/>
          <w:sz w:val="24"/>
          <w:szCs w:val="24"/>
        </w:rPr>
        <w:t>Конкурс «Моя родословная»</w:t>
      </w:r>
    </w:p>
    <w:p>
      <w:pPr>
        <w:pStyle w:val="Normal"/>
        <w:rPr>
          <w:rFonts w:ascii="Times New Roman" w:hAnsi="Times New Roman"/>
          <w:bCs/>
          <w:sz w:val="24"/>
          <w:szCs w:val="24"/>
        </w:rPr>
      </w:pPr>
      <w:r>
        <w:rPr>
          <w:rFonts w:ascii="Times New Roman" w:hAnsi="Times New Roman"/>
          <w:bCs/>
          <w:sz w:val="24"/>
          <w:szCs w:val="24"/>
        </w:rPr>
        <w:t>Какие они – наши семьи, семьи ребят из нашей группы? Мы можем многое узнать о них, посмотрев на родословные, которые вы составили с детьми. Посмотрите, какие яркие, красочные образы получились.</w:t>
      </w:r>
    </w:p>
    <w:p>
      <w:pPr>
        <w:pStyle w:val="Normal"/>
        <w:rPr>
          <w:rFonts w:ascii="Times New Roman" w:hAnsi="Times New Roman"/>
          <w:bCs/>
          <w:sz w:val="24"/>
          <w:szCs w:val="24"/>
        </w:rPr>
      </w:pPr>
      <w:r>
        <w:rPr>
          <w:rFonts w:ascii="Times New Roman" w:hAnsi="Times New Roman"/>
          <w:bCs/>
          <w:sz w:val="24"/>
          <w:szCs w:val="24"/>
        </w:rPr>
        <w:t>Среди рисунков выбираются наиболее полные и оригинально оформленные родословные.</w:t>
      </w:r>
    </w:p>
    <w:p>
      <w:pPr>
        <w:pStyle w:val="Normal"/>
        <w:rPr>
          <w:rFonts w:ascii="Times New Roman" w:hAnsi="Times New Roman"/>
          <w:bCs/>
          <w:i/>
          <w:i/>
          <w:sz w:val="24"/>
          <w:szCs w:val="24"/>
        </w:rPr>
      </w:pPr>
      <w:r>
        <w:rPr>
          <w:rFonts w:ascii="Times New Roman" w:hAnsi="Times New Roman"/>
          <w:bCs/>
          <w:i/>
          <w:sz w:val="24"/>
          <w:szCs w:val="24"/>
        </w:rPr>
        <w:t>Конкурс «Юмористический»</w:t>
      </w:r>
    </w:p>
    <w:p>
      <w:pPr>
        <w:pStyle w:val="Normal"/>
        <w:rPr>
          <w:rFonts w:ascii="Times New Roman" w:hAnsi="Times New Roman"/>
          <w:bCs/>
          <w:sz w:val="24"/>
          <w:szCs w:val="24"/>
        </w:rPr>
      </w:pPr>
      <w:r>
        <w:rPr>
          <w:rFonts w:ascii="Times New Roman" w:hAnsi="Times New Roman"/>
          <w:bCs/>
          <w:sz w:val="24"/>
          <w:szCs w:val="24"/>
        </w:rPr>
        <w:t>Сейчас нам предстоит услышать смешные истории из жизни родителей и их детей. Послушаем ваши рассказы.</w:t>
      </w:r>
    </w:p>
    <w:p>
      <w:pPr>
        <w:pStyle w:val="Normal"/>
        <w:rPr>
          <w:rFonts w:ascii="Times New Roman" w:hAnsi="Times New Roman"/>
          <w:b/>
          <w:b/>
          <w:bCs/>
          <w:sz w:val="24"/>
          <w:szCs w:val="24"/>
        </w:rPr>
      </w:pPr>
      <w:r>
        <w:rPr>
          <w:rFonts w:ascii="Times New Roman" w:hAnsi="Times New Roman"/>
          <w:b/>
          <w:bCs/>
          <w:sz w:val="24"/>
          <w:szCs w:val="24"/>
        </w:rPr>
        <w:t>4. Обмен родительским опытом о проведении праздников в семье.</w:t>
      </w:r>
    </w:p>
    <w:p>
      <w:pPr>
        <w:pStyle w:val="Normal"/>
        <w:rPr>
          <w:rFonts w:ascii="Times New Roman" w:hAnsi="Times New Roman"/>
          <w:bCs/>
          <w:sz w:val="24"/>
          <w:szCs w:val="24"/>
        </w:rPr>
      </w:pPr>
      <w:r>
        <w:rPr>
          <w:rFonts w:ascii="Times New Roman" w:hAnsi="Times New Roman"/>
          <w:bCs/>
          <w:sz w:val="24"/>
          <w:szCs w:val="24"/>
        </w:rPr>
        <w:t>А теперь поговорим о праздновании дня рождения вашего ребенка. Вот такая ситуация: Встретились две дамы, разговорились.</w:t>
      </w:r>
    </w:p>
    <w:p>
      <w:pPr>
        <w:pStyle w:val="Normal"/>
        <w:rPr>
          <w:rFonts w:ascii="Times New Roman" w:hAnsi="Times New Roman"/>
          <w:bCs/>
          <w:sz w:val="24"/>
          <w:szCs w:val="24"/>
        </w:rPr>
      </w:pPr>
      <w:r>
        <w:rPr>
          <w:rFonts w:ascii="Times New Roman" w:hAnsi="Times New Roman"/>
          <w:bCs/>
          <w:sz w:val="24"/>
          <w:szCs w:val="24"/>
        </w:rPr>
        <w:t>- У моего сына через 2 дня день рождения, — делилась радостно одна из них.</w:t>
      </w:r>
    </w:p>
    <w:p>
      <w:pPr>
        <w:pStyle w:val="Normal"/>
        <w:rPr>
          <w:rFonts w:ascii="Times New Roman" w:hAnsi="Times New Roman"/>
          <w:bCs/>
          <w:sz w:val="24"/>
          <w:szCs w:val="24"/>
        </w:rPr>
      </w:pPr>
      <w:r>
        <w:rPr>
          <w:rFonts w:ascii="Times New Roman" w:hAnsi="Times New Roman"/>
          <w:bCs/>
          <w:sz w:val="24"/>
          <w:szCs w:val="24"/>
        </w:rPr>
        <w:t>- Думаю ребят пригласить, пирогов напеку, салатов наделаю, музыка будет. Пусть празднуют.</w:t>
      </w:r>
    </w:p>
    <w:p>
      <w:pPr>
        <w:pStyle w:val="Normal"/>
        <w:rPr>
          <w:rFonts w:ascii="Times New Roman" w:hAnsi="Times New Roman"/>
          <w:bCs/>
          <w:sz w:val="24"/>
          <w:szCs w:val="24"/>
        </w:rPr>
      </w:pPr>
      <w:r>
        <w:rPr>
          <w:rFonts w:ascii="Times New Roman" w:hAnsi="Times New Roman"/>
          <w:bCs/>
          <w:sz w:val="24"/>
          <w:szCs w:val="24"/>
        </w:rPr>
        <w:t>- И все? – поинтересовалась собеседница.</w:t>
      </w:r>
    </w:p>
    <w:p>
      <w:pPr>
        <w:pStyle w:val="Normal"/>
        <w:rPr>
          <w:rFonts w:ascii="Times New Roman" w:hAnsi="Times New Roman"/>
          <w:bCs/>
          <w:sz w:val="24"/>
          <w:szCs w:val="24"/>
        </w:rPr>
      </w:pPr>
      <w:r>
        <w:rPr>
          <w:rFonts w:ascii="Times New Roman" w:hAnsi="Times New Roman"/>
          <w:bCs/>
          <w:sz w:val="24"/>
          <w:szCs w:val="24"/>
        </w:rPr>
        <w:t>- А что ты мне еще посоветуешь? Что мне – клоуном перед ними быть?</w:t>
      </w:r>
    </w:p>
    <w:p>
      <w:pPr>
        <w:pStyle w:val="Normal"/>
        <w:rPr>
          <w:rFonts w:ascii="Times New Roman" w:hAnsi="Times New Roman"/>
          <w:bCs/>
          <w:sz w:val="24"/>
          <w:szCs w:val="24"/>
        </w:rPr>
      </w:pPr>
      <w:r>
        <w:rPr>
          <w:rFonts w:ascii="Times New Roman" w:hAnsi="Times New Roman"/>
          <w:bCs/>
          <w:sz w:val="24"/>
          <w:szCs w:val="24"/>
        </w:rPr>
        <w:t>Представьте, что такой разговор состоялся между вами и вашей приятельницей. И она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 (обмен опытом)</w:t>
      </w:r>
    </w:p>
    <w:p>
      <w:pPr>
        <w:pStyle w:val="Normal"/>
        <w:rPr>
          <w:rFonts w:ascii="Times New Roman" w:hAnsi="Times New Roman"/>
          <w:b/>
          <w:b/>
          <w:bCs/>
          <w:sz w:val="24"/>
          <w:szCs w:val="24"/>
        </w:rPr>
      </w:pPr>
      <w:r>
        <w:rPr>
          <w:rFonts w:ascii="Times New Roman" w:hAnsi="Times New Roman"/>
          <w:b/>
          <w:bCs/>
          <w:sz w:val="24"/>
          <w:szCs w:val="24"/>
        </w:rPr>
        <w:t>5. Подведение итогов собрания. Принятие решения.</w:t>
      </w:r>
    </w:p>
    <w:p>
      <w:pPr>
        <w:pStyle w:val="Normal"/>
        <w:rPr>
          <w:rFonts w:ascii="Times New Roman" w:hAnsi="Times New Roman"/>
          <w:bCs/>
          <w:sz w:val="24"/>
          <w:szCs w:val="24"/>
        </w:rPr>
      </w:pPr>
      <w:r>
        <w:rPr>
          <w:rFonts w:ascii="Times New Roman" w:hAnsi="Times New Roman"/>
          <w:bCs/>
          <w:sz w:val="24"/>
          <w:szCs w:val="24"/>
        </w:rPr>
        <w:t>1. 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или двери рост ребенка. Пусть он видит, насколько подрос за год. Неплохо, если в день рождения вы сфотографируете ребенка одного или в кругу семьи.</w:t>
      </w:r>
    </w:p>
    <w:p>
      <w:pPr>
        <w:pStyle w:val="Normal"/>
        <w:rPr>
          <w:rFonts w:ascii="Times New Roman" w:hAnsi="Times New Roman"/>
          <w:bCs/>
          <w:sz w:val="24"/>
          <w:szCs w:val="24"/>
        </w:rPr>
      </w:pPr>
      <w:r>
        <w:rPr>
          <w:rFonts w:ascii="Times New Roman" w:hAnsi="Times New Roman"/>
          <w:bCs/>
          <w:sz w:val="24"/>
          <w:szCs w:val="24"/>
        </w:rPr>
        <w:t>2. Думать о празднике, составлять программу, приглашать гостей надо заранее, чтобы дети могли подготовиться. Придумать вместе с ребенком, как пригласить гостей, — это могут быть пригласительные билеты, самодельные открытки с рисунками детей.</w:t>
      </w:r>
    </w:p>
    <w:p>
      <w:pPr>
        <w:pStyle w:val="Normal"/>
        <w:rPr>
          <w:rFonts w:ascii="Times New Roman" w:hAnsi="Times New Roman"/>
          <w:bCs/>
          <w:sz w:val="24"/>
          <w:szCs w:val="24"/>
        </w:rPr>
      </w:pPr>
      <w:r>
        <w:rPr>
          <w:rFonts w:ascii="Times New Roman" w:hAnsi="Times New Roman"/>
          <w:bCs/>
          <w:sz w:val="24"/>
          <w:szCs w:val="24"/>
        </w:rPr>
        <w:t xml:space="preserve">3. Чтобы день рождения запомнился ребенку, нужно заранее придумать программу. Пусть в ней будут игры, аттракционы, конкурсы, концерты. </w:t>
      </w:r>
    </w:p>
    <w:p>
      <w:pPr>
        <w:pStyle w:val="Normal"/>
        <w:rPr>
          <w:rFonts w:ascii="Times New Roman" w:hAnsi="Times New Roman"/>
          <w:bCs/>
          <w:sz w:val="24"/>
          <w:szCs w:val="24"/>
        </w:rPr>
      </w:pPr>
      <w:r>
        <w:rPr>
          <w:rFonts w:ascii="Times New Roman" w:hAnsi="Times New Roman"/>
          <w:bCs/>
          <w:sz w:val="24"/>
          <w:szCs w:val="24"/>
        </w:rP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весело и интересно, с выдумкой, приятными сюрпризами.            От нашей выдумки, фантазии зависит успех. Пусть в вашем доме никто не чувствует себя забытым и одиноким.</w:t>
      </w:r>
    </w:p>
    <w:p>
      <w:pPr>
        <w:pStyle w:val="Normal"/>
        <w:rPr>
          <w:rFonts w:ascii="Times New Roman" w:hAnsi="Times New Roman"/>
          <w:bCs/>
          <w:sz w:val="24"/>
          <w:szCs w:val="24"/>
        </w:rPr>
      </w:pPr>
      <w:r>
        <w:rPr>
          <w:rFonts w:ascii="Times New Roman" w:hAnsi="Times New Roman"/>
          <w:bCs/>
          <w:sz w:val="24"/>
          <w:szCs w:val="24"/>
        </w:rPr>
        <w:t>Награждение родителей благодарственными письмами за принятия активного участие в жизни ребёнка.</w:t>
      </w:r>
    </w:p>
    <w:p>
      <w:pPr>
        <w:pStyle w:val="Normal"/>
        <w:rPr>
          <w:rFonts w:ascii="Times New Roman" w:hAnsi="Times New Roman"/>
          <w:bCs/>
          <w:sz w:val="24"/>
          <w:szCs w:val="24"/>
        </w:rPr>
      </w:pPr>
      <w:r>
        <w:rPr>
          <w:rFonts w:ascii="Times New Roman" w:hAnsi="Times New Roman"/>
          <w:bCs/>
          <w:sz w:val="24"/>
          <w:szCs w:val="24"/>
        </w:rPr>
        <w:t>Спасибо за внимание!</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7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25ff"/>
    <w:pPr>
      <w:widowControl/>
      <w:bidi w:val="0"/>
      <w:spacing w:lineRule="auto" w:line="276" w:before="0" w:after="200"/>
      <w:jc w:val="left"/>
    </w:pPr>
    <w:rPr>
      <w:rFonts w:ascii="Calibri" w:hAnsi="Calibri" w:eastAsia="Calibri" w:cs="Times New Roman"/>
      <w:color w:val="auto"/>
      <w:sz w:val="22"/>
      <w:szCs w:val="22"/>
      <w:lang w:eastAsia="en-US" w:val="ru-RU" w:bidi="ar-SA"/>
    </w:rPr>
  </w:style>
  <w:style w:type="paragraph" w:styleId="2">
    <w:name w:val="Заголовок 2"/>
    <w:basedOn w:val="Normal"/>
    <w:link w:val="20"/>
    <w:uiPriority w:val="99"/>
    <w:qFormat/>
    <w:locked/>
    <w:rsid w:val="003b2bed"/>
    <w:pPr>
      <w:spacing w:lineRule="auto" w:line="240" w:beforeAutospacing="1" w:afterAutospacing="1"/>
      <w:outlineLvl w:val="1"/>
    </w:pPr>
    <w:rPr>
      <w:rFonts w:ascii="Times New Roman" w:hAnsi="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semiHidden/>
    <w:qFormat/>
    <w:rsid w:val="00e57b9e"/>
    <w:rPr>
      <w:rFonts w:ascii="Cambria" w:hAnsi="Cambria" w:eastAsia="" w:cs="" w:asciiTheme="majorHAnsi" w:cstheme="majorBidi" w:eastAsiaTheme="majorEastAsia" w:hAnsiTheme="majorHAnsi"/>
      <w:b/>
      <w:bCs/>
      <w:i/>
      <w:iCs/>
      <w:sz w:val="28"/>
      <w:szCs w:val="28"/>
      <w:lang w:eastAsia="en-US"/>
    </w:rPr>
  </w:style>
  <w:style w:type="character" w:styleId="C1" w:customStyle="1">
    <w:name w:val="c1"/>
    <w:basedOn w:val="DefaultParagraphFont"/>
    <w:uiPriority w:val="99"/>
    <w:qFormat/>
    <w:rsid w:val="00056ed0"/>
    <w:rPr>
      <w:rFonts w:cs="Times New Roman"/>
    </w:rPr>
  </w:style>
  <w:style w:type="character" w:styleId="Appleconvertedspace" w:customStyle="1">
    <w:name w:val="apple-converted-space"/>
    <w:basedOn w:val="DefaultParagraphFont"/>
    <w:uiPriority w:val="99"/>
    <w:qFormat/>
    <w:rsid w:val="00056ed0"/>
    <w:rPr>
      <w:rFonts w:cs="Times New Roman"/>
    </w:rPr>
  </w:style>
  <w:style w:type="character" w:styleId="C9" w:customStyle="1">
    <w:name w:val="c9"/>
    <w:basedOn w:val="DefaultParagraphFont"/>
    <w:uiPriority w:val="99"/>
    <w:qFormat/>
    <w:rsid w:val="00056ed0"/>
    <w:rPr>
      <w:rFonts w:cs="Times New Roman"/>
    </w:rPr>
  </w:style>
  <w:style w:type="character" w:styleId="Style13">
    <w:name w:val="Интернет-ссылка"/>
    <w:basedOn w:val="DefaultParagraphFont"/>
    <w:uiPriority w:val="99"/>
    <w:rsid w:val="003b2bed"/>
    <w:rPr>
      <w:rFonts w:cs="Times New Roman"/>
      <w:color w:val="0000FF"/>
      <w:u w:val="single"/>
    </w:rPr>
  </w:style>
  <w:style w:type="character" w:styleId="Style14" w:customStyle="1">
    <w:name w:val="Текст выноски Знак"/>
    <w:basedOn w:val="DefaultParagraphFont"/>
    <w:link w:val="a6"/>
    <w:uiPriority w:val="99"/>
    <w:semiHidden/>
    <w:qFormat/>
    <w:rsid w:val="003a2dc8"/>
    <w:rPr>
      <w:rFonts w:ascii="Segoe UI" w:hAnsi="Segoe UI" w:cs="Segoe UI"/>
      <w:sz w:val="18"/>
      <w:szCs w:val="18"/>
      <w:lang w:eastAsia="en-US"/>
    </w:rPr>
  </w:style>
  <w:style w:type="character" w:styleId="ListLabel1">
    <w:name w:val="ListLabel 1"/>
    <w:qFormat/>
    <w:rPr>
      <w:rFonts w:ascii="Times New Roman" w:hAnsi="Times New Roman" w:cs="Times New Roman"/>
      <w:sz w:val="24"/>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0" w:customStyle="1">
    <w:name w:val="c0"/>
    <w:basedOn w:val="Normal"/>
    <w:uiPriority w:val="99"/>
    <w:qFormat/>
    <w:rsid w:val="00056ed0"/>
    <w:pPr>
      <w:spacing w:lineRule="auto" w:line="240"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99"/>
    <w:qFormat/>
    <w:rsid w:val="00027294"/>
    <w:pPr>
      <w:spacing w:before="0" w:after="200"/>
      <w:ind w:left="720" w:hanging="0"/>
      <w:contextualSpacing/>
    </w:pPr>
    <w:rPr/>
  </w:style>
  <w:style w:type="paragraph" w:styleId="BalloonText">
    <w:name w:val="Balloon Text"/>
    <w:basedOn w:val="Normal"/>
    <w:link w:val="a7"/>
    <w:uiPriority w:val="99"/>
    <w:semiHidden/>
    <w:unhideWhenUsed/>
    <w:qFormat/>
    <w:rsid w:val="003a2dc8"/>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99"/>
    <w:rsid w:val="00184134"/>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1FEE-86F2-44C0-A9A7-1D3AFBD1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LibreOffice/5.0.3.2$Windows_x86 LibreOffice_project/e5f16313668ac592c1bfb310f4390624e3dbfb75</Application>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2016-02-29T05:29:00Z</dcterms:created>
  <dc:creator>Оля</dc:creator>
  <dc:language>ru-RU</dc:language>
  <cp:lastPrinted>2016-02-29T05:27:00Z</cp:lastPrinted>
  <dcterms:modified xsi:type="dcterms:W3CDTF">2019-03-30T13:56:08Z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